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AB1B4" w14:textId="77777777" w:rsidR="00F87E52" w:rsidRPr="00556E03" w:rsidRDefault="00F87E52" w:rsidP="00F500A1">
      <w:pPr>
        <w:tabs>
          <w:tab w:val="left" w:pos="3420"/>
          <w:tab w:val="left" w:pos="7020"/>
        </w:tabs>
        <w:rPr>
          <w:rFonts w:ascii="Century Gothic" w:hAnsi="Century Gothic"/>
          <w:color w:val="000000" w:themeColor="text1"/>
        </w:rPr>
      </w:pPr>
      <w:r w:rsidRPr="00556E03">
        <w:rPr>
          <w:rFonts w:ascii="Century Gothic" w:hAnsi="Century Gothic"/>
          <w:color w:val="000000" w:themeColor="text1"/>
        </w:rPr>
        <w:tab/>
      </w:r>
    </w:p>
    <w:p w14:paraId="2E403FB3" w14:textId="77777777" w:rsidR="00F500A1" w:rsidRPr="00556E03" w:rsidRDefault="00F500A1" w:rsidP="00F500A1">
      <w:pPr>
        <w:tabs>
          <w:tab w:val="left" w:pos="3420"/>
          <w:tab w:val="left" w:pos="7020"/>
        </w:tabs>
        <w:rPr>
          <w:rFonts w:ascii="Century Gothic" w:hAnsi="Century Gothic"/>
          <w:color w:val="000000" w:themeColor="text1"/>
        </w:rPr>
      </w:pPr>
    </w:p>
    <w:p w14:paraId="71D892DC" w14:textId="77777777" w:rsidR="00F500A1" w:rsidRPr="00556E03" w:rsidRDefault="00F500A1" w:rsidP="00F500A1">
      <w:pPr>
        <w:tabs>
          <w:tab w:val="left" w:pos="3420"/>
          <w:tab w:val="left" w:pos="7020"/>
        </w:tabs>
        <w:jc w:val="center"/>
        <w:rPr>
          <w:rFonts w:ascii="Century Gothic" w:hAnsi="Century Gothic"/>
          <w:color w:val="000000" w:themeColor="text1"/>
        </w:rPr>
      </w:pPr>
    </w:p>
    <w:p w14:paraId="1C870426" w14:textId="77777777" w:rsidR="00802AF9" w:rsidRPr="00556E03" w:rsidRDefault="00802AF9" w:rsidP="00F500A1">
      <w:pPr>
        <w:tabs>
          <w:tab w:val="left" w:pos="4860"/>
        </w:tabs>
        <w:jc w:val="center"/>
        <w:rPr>
          <w:rFonts w:ascii="Century Gothic" w:hAnsi="Century Gothic"/>
          <w:b/>
          <w:color w:val="000000" w:themeColor="text1"/>
          <w:u w:val="single"/>
        </w:rPr>
      </w:pPr>
    </w:p>
    <w:p w14:paraId="02B6F3F5" w14:textId="77777777" w:rsidR="00802AF9" w:rsidRPr="00556E03" w:rsidRDefault="00802AF9" w:rsidP="00F500A1">
      <w:pPr>
        <w:tabs>
          <w:tab w:val="left" w:pos="4860"/>
        </w:tabs>
        <w:jc w:val="center"/>
        <w:rPr>
          <w:rFonts w:ascii="Century Gothic" w:hAnsi="Century Gothic"/>
          <w:b/>
          <w:color w:val="000000" w:themeColor="text1"/>
          <w:u w:val="single"/>
        </w:rPr>
      </w:pPr>
    </w:p>
    <w:p w14:paraId="3FB9C2CA" w14:textId="77777777" w:rsidR="00AC6749" w:rsidRPr="00556E03" w:rsidRDefault="00F500A1" w:rsidP="00AC6749">
      <w:pPr>
        <w:tabs>
          <w:tab w:val="left" w:pos="4860"/>
        </w:tabs>
        <w:jc w:val="center"/>
        <w:rPr>
          <w:rFonts w:ascii="Century Gothic" w:hAnsi="Century Gothic"/>
          <w:b/>
          <w:color w:val="000000" w:themeColor="text1"/>
          <w:sz w:val="28"/>
          <w:szCs w:val="28"/>
        </w:rPr>
      </w:pPr>
      <w:r w:rsidRPr="00556E03">
        <w:rPr>
          <w:rFonts w:ascii="Century Gothic" w:hAnsi="Century Gothic"/>
          <w:b/>
          <w:color w:val="000000" w:themeColor="text1"/>
          <w:sz w:val="28"/>
          <w:szCs w:val="28"/>
        </w:rPr>
        <w:t>JAVASLAT</w:t>
      </w:r>
    </w:p>
    <w:p w14:paraId="54728F7C" w14:textId="77777777" w:rsidR="00AC6749" w:rsidRPr="00556E03" w:rsidRDefault="00AC6749" w:rsidP="00AC6749">
      <w:pPr>
        <w:tabs>
          <w:tab w:val="left" w:pos="4860"/>
        </w:tabs>
        <w:jc w:val="center"/>
        <w:rPr>
          <w:rFonts w:ascii="Century Gothic" w:hAnsi="Century Gothic"/>
          <w:b/>
          <w:color w:val="000000" w:themeColor="text1"/>
        </w:rPr>
      </w:pPr>
    </w:p>
    <w:p w14:paraId="49F75932" w14:textId="77777777" w:rsidR="00F500A1" w:rsidRPr="00556E03" w:rsidRDefault="00F500A1" w:rsidP="00AC6749">
      <w:pPr>
        <w:tabs>
          <w:tab w:val="left" w:pos="4860"/>
        </w:tabs>
        <w:jc w:val="center"/>
        <w:rPr>
          <w:rFonts w:ascii="Century Gothic" w:hAnsi="Century Gothic"/>
          <w:color w:val="000000" w:themeColor="text1"/>
        </w:rPr>
      </w:pPr>
      <w:r w:rsidRPr="00556E03">
        <w:rPr>
          <w:rFonts w:ascii="Century Gothic" w:hAnsi="Century Gothic"/>
          <w:bCs/>
          <w:color w:val="000000" w:themeColor="text1"/>
        </w:rPr>
        <w:t xml:space="preserve">Önkormányzati tulajdonú lakások </w:t>
      </w:r>
      <w:r w:rsidR="0023144F" w:rsidRPr="00556E03">
        <w:rPr>
          <w:rFonts w:ascii="Century Gothic" w:hAnsi="Century Gothic"/>
          <w:bCs/>
          <w:color w:val="000000" w:themeColor="text1"/>
        </w:rPr>
        <w:t xml:space="preserve">piaci </w:t>
      </w:r>
      <w:r w:rsidRPr="00556E03">
        <w:rPr>
          <w:rFonts w:ascii="Century Gothic" w:hAnsi="Century Gothic"/>
          <w:bCs/>
          <w:color w:val="000000" w:themeColor="text1"/>
        </w:rPr>
        <w:t>elvű bérbeadására irányuló</w:t>
      </w:r>
    </w:p>
    <w:p w14:paraId="3125A224" w14:textId="77777777" w:rsidR="00F500A1" w:rsidRPr="00556E03" w:rsidRDefault="00F500A1" w:rsidP="00F500A1">
      <w:pPr>
        <w:tabs>
          <w:tab w:val="left" w:pos="4860"/>
        </w:tabs>
        <w:jc w:val="center"/>
        <w:rPr>
          <w:rFonts w:ascii="Century Gothic" w:hAnsi="Century Gothic"/>
          <w:color w:val="000000" w:themeColor="text1"/>
        </w:rPr>
      </w:pPr>
      <w:r w:rsidRPr="00556E03">
        <w:rPr>
          <w:rFonts w:ascii="Century Gothic" w:hAnsi="Century Gothic"/>
          <w:bCs/>
          <w:color w:val="000000" w:themeColor="text1"/>
        </w:rPr>
        <w:t>„Versen</w:t>
      </w:r>
      <w:r w:rsidR="00FA23B7" w:rsidRPr="00556E03">
        <w:rPr>
          <w:rFonts w:ascii="Century Gothic" w:hAnsi="Century Gothic"/>
          <w:bCs/>
          <w:color w:val="000000" w:themeColor="text1"/>
        </w:rPr>
        <w:t>ytárgyalási felhívás” kiírására</w:t>
      </w:r>
    </w:p>
    <w:p w14:paraId="0BCA03CA" w14:textId="77777777" w:rsidR="00F500A1" w:rsidRPr="00556E03" w:rsidRDefault="00F500A1" w:rsidP="00F500A1">
      <w:pPr>
        <w:tabs>
          <w:tab w:val="left" w:pos="4860"/>
        </w:tabs>
        <w:rPr>
          <w:rFonts w:ascii="Century Gothic" w:hAnsi="Century Gothic"/>
          <w:b/>
          <w:color w:val="000000" w:themeColor="text1"/>
        </w:rPr>
      </w:pPr>
    </w:p>
    <w:p w14:paraId="60002583" w14:textId="77777777" w:rsidR="00114A1C" w:rsidRPr="00556E03" w:rsidRDefault="00114A1C" w:rsidP="00F500A1">
      <w:pPr>
        <w:tabs>
          <w:tab w:val="left" w:pos="4860"/>
        </w:tabs>
        <w:rPr>
          <w:rFonts w:ascii="Century Gothic" w:hAnsi="Century Gothic"/>
          <w:b/>
          <w:color w:val="000000" w:themeColor="text1"/>
        </w:rPr>
      </w:pPr>
    </w:p>
    <w:p w14:paraId="00ABF739" w14:textId="77777777" w:rsidR="004A5E91" w:rsidRPr="00556E03" w:rsidRDefault="004A5E91" w:rsidP="004A5E91">
      <w:pPr>
        <w:rPr>
          <w:rFonts w:ascii="Century Gothic" w:hAnsi="Century Gothic"/>
          <w:color w:val="000000" w:themeColor="text1"/>
        </w:rPr>
      </w:pPr>
      <w:r w:rsidRPr="00556E03">
        <w:rPr>
          <w:rFonts w:ascii="Century Gothic" w:hAnsi="Century Gothic"/>
          <w:color w:val="000000" w:themeColor="text1"/>
          <w:u w:val="single"/>
        </w:rPr>
        <w:t>Készítette:</w:t>
      </w:r>
      <w:r w:rsidRPr="00556E03">
        <w:rPr>
          <w:rFonts w:ascii="Century Gothic" w:hAnsi="Century Gothic"/>
          <w:color w:val="000000" w:themeColor="text1"/>
        </w:rPr>
        <w:tab/>
      </w:r>
      <w:r w:rsidR="00901A6F" w:rsidRPr="00556E03">
        <w:rPr>
          <w:rStyle w:val="Kiemels2"/>
          <w:color w:val="000000" w:themeColor="text1"/>
        </w:rPr>
        <w:t>Domokosné dr. Kósa Edit</w:t>
      </w:r>
    </w:p>
    <w:p w14:paraId="6037F702" w14:textId="77777777" w:rsidR="00FA23B7" w:rsidRPr="00556E03" w:rsidRDefault="004A5E91" w:rsidP="004A5E91">
      <w:pPr>
        <w:ind w:left="708" w:firstLine="708"/>
        <w:rPr>
          <w:rFonts w:ascii="Century Gothic" w:hAnsi="Century Gothic"/>
          <w:color w:val="000000" w:themeColor="text1"/>
        </w:rPr>
      </w:pPr>
      <w:r w:rsidRPr="00556E03">
        <w:rPr>
          <w:rFonts w:ascii="Century Gothic" w:hAnsi="Century Gothic"/>
          <w:color w:val="000000" w:themeColor="text1"/>
        </w:rPr>
        <w:t xml:space="preserve">Csepeli Városgazda Közhasznú Nonprofit Zrt. </w:t>
      </w:r>
    </w:p>
    <w:p w14:paraId="5E0BF57F" w14:textId="77777777" w:rsidR="004A5E91" w:rsidRPr="00556E03" w:rsidRDefault="00901A6F" w:rsidP="004A5E91">
      <w:pPr>
        <w:ind w:left="708" w:firstLine="708"/>
        <w:rPr>
          <w:rFonts w:ascii="Century Gothic" w:hAnsi="Century Gothic"/>
          <w:color w:val="000000" w:themeColor="text1"/>
        </w:rPr>
      </w:pPr>
      <w:r w:rsidRPr="00556E03">
        <w:rPr>
          <w:rFonts w:ascii="Century Gothic" w:hAnsi="Century Gothic"/>
          <w:color w:val="000000" w:themeColor="text1"/>
        </w:rPr>
        <w:t>vezérigazgató-helyettes</w:t>
      </w:r>
    </w:p>
    <w:p w14:paraId="0BD5F26A" w14:textId="77777777" w:rsidR="004A5E91" w:rsidRPr="00556E03" w:rsidRDefault="004A5E91" w:rsidP="004A5E91">
      <w:pPr>
        <w:rPr>
          <w:rFonts w:ascii="Century Gothic" w:hAnsi="Century Gothic"/>
          <w:color w:val="000000" w:themeColor="text1"/>
        </w:rPr>
      </w:pPr>
    </w:p>
    <w:p w14:paraId="29C187DA" w14:textId="77777777" w:rsidR="004A5E91" w:rsidRPr="00556E03" w:rsidRDefault="004A5E91" w:rsidP="004A5E91">
      <w:pPr>
        <w:rPr>
          <w:rFonts w:ascii="Century Gothic" w:hAnsi="Century Gothic"/>
          <w:color w:val="000000" w:themeColor="text1"/>
        </w:rPr>
      </w:pPr>
    </w:p>
    <w:p w14:paraId="00858AA5" w14:textId="77777777" w:rsidR="004A5E91" w:rsidRPr="00556E03" w:rsidRDefault="004A5E91" w:rsidP="004A5E91">
      <w:pPr>
        <w:rPr>
          <w:rFonts w:ascii="Century Gothic" w:hAnsi="Century Gothic"/>
          <w:color w:val="000000" w:themeColor="text1"/>
        </w:rPr>
      </w:pPr>
      <w:r w:rsidRPr="00556E03">
        <w:rPr>
          <w:rFonts w:ascii="Century Gothic" w:hAnsi="Century Gothic"/>
          <w:color w:val="000000" w:themeColor="text1"/>
          <w:u w:val="single"/>
        </w:rPr>
        <w:t>Előterjesztő</w:t>
      </w:r>
      <w:r w:rsidRPr="00556E03">
        <w:rPr>
          <w:rFonts w:ascii="Century Gothic" w:hAnsi="Century Gothic"/>
          <w:color w:val="000000" w:themeColor="text1"/>
        </w:rPr>
        <w:t xml:space="preserve">: </w:t>
      </w:r>
      <w:r w:rsidR="00CB53FC">
        <w:rPr>
          <w:rFonts w:ascii="Century Gothic" w:hAnsi="Century Gothic"/>
          <w:b/>
          <w:color w:val="000000" w:themeColor="text1"/>
        </w:rPr>
        <w:t>Ábel Attila</w:t>
      </w:r>
      <w:r w:rsidR="00CB53FC" w:rsidRPr="00556E03" w:rsidDel="00CB53FC">
        <w:rPr>
          <w:rFonts w:ascii="Century Gothic" w:hAnsi="Century Gothic"/>
          <w:b/>
          <w:color w:val="000000" w:themeColor="text1"/>
        </w:rPr>
        <w:t xml:space="preserve"> </w:t>
      </w:r>
    </w:p>
    <w:p w14:paraId="1E248441" w14:textId="77777777" w:rsidR="004A5E91" w:rsidRPr="00556E03" w:rsidRDefault="004A5E91" w:rsidP="004A5E91">
      <w:pPr>
        <w:tabs>
          <w:tab w:val="left" w:pos="0"/>
          <w:tab w:val="left" w:pos="1320"/>
        </w:tabs>
        <w:rPr>
          <w:rFonts w:ascii="Century Gothic" w:hAnsi="Century Gothic"/>
          <w:color w:val="000000" w:themeColor="text1"/>
        </w:rPr>
      </w:pPr>
      <w:r w:rsidRPr="00556E03">
        <w:rPr>
          <w:rFonts w:ascii="Century Gothic" w:hAnsi="Century Gothic"/>
          <w:color w:val="000000" w:themeColor="text1"/>
        </w:rPr>
        <w:tab/>
      </w:r>
      <w:r w:rsidRPr="00556E03">
        <w:rPr>
          <w:rFonts w:ascii="Century Gothic" w:hAnsi="Century Gothic"/>
          <w:color w:val="000000" w:themeColor="text1"/>
        </w:rPr>
        <w:tab/>
      </w:r>
      <w:r w:rsidR="00CB53FC">
        <w:rPr>
          <w:rFonts w:ascii="Century Gothic" w:hAnsi="Century Gothic"/>
          <w:color w:val="000000" w:themeColor="text1"/>
        </w:rPr>
        <w:t>al</w:t>
      </w:r>
      <w:r w:rsidRPr="00556E03">
        <w:rPr>
          <w:rFonts w:ascii="Century Gothic" w:hAnsi="Century Gothic"/>
          <w:color w:val="000000" w:themeColor="text1"/>
        </w:rPr>
        <w:t>polgármester</w:t>
      </w:r>
    </w:p>
    <w:p w14:paraId="79F280CF" w14:textId="77777777" w:rsidR="007B19E3" w:rsidRPr="00556E03" w:rsidRDefault="007B19E3" w:rsidP="007B19E3">
      <w:pPr>
        <w:rPr>
          <w:rFonts w:ascii="Century Gothic" w:hAnsi="Century Gothic"/>
          <w:color w:val="000000" w:themeColor="text1"/>
          <w:u w:val="single"/>
        </w:rPr>
      </w:pPr>
    </w:p>
    <w:p w14:paraId="674490AD" w14:textId="77777777" w:rsidR="007B19E3" w:rsidRPr="00556E03" w:rsidRDefault="007B19E3" w:rsidP="007B19E3">
      <w:pPr>
        <w:rPr>
          <w:rFonts w:ascii="Century Gothic" w:hAnsi="Century Gothic"/>
          <w:color w:val="000000" w:themeColor="text1"/>
        </w:rPr>
      </w:pPr>
    </w:p>
    <w:p w14:paraId="4C6F2EAA" w14:textId="77777777" w:rsidR="007B19E3" w:rsidRPr="00556E03" w:rsidRDefault="007B19E3" w:rsidP="007B19E3">
      <w:pPr>
        <w:rPr>
          <w:rFonts w:ascii="Century Gothic" w:hAnsi="Century Gothic"/>
          <w:color w:val="000000" w:themeColor="text1"/>
        </w:rPr>
      </w:pPr>
      <w:r w:rsidRPr="00556E03">
        <w:rPr>
          <w:rStyle w:val="Finomkiemels"/>
          <w:color w:val="000000" w:themeColor="text1"/>
        </w:rPr>
        <w:t>Az előterjesztés egyeztetve:</w:t>
      </w:r>
    </w:p>
    <w:p w14:paraId="605E0639" w14:textId="77777777" w:rsidR="007B19E3" w:rsidRPr="00556E03" w:rsidRDefault="007B19E3" w:rsidP="007B19E3">
      <w:pPr>
        <w:ind w:left="709" w:firstLine="709"/>
        <w:rPr>
          <w:rFonts w:ascii="Century Gothic" w:hAnsi="Century Gothic" w:cs="Arial"/>
          <w:color w:val="000000" w:themeColor="text1"/>
          <w:u w:val="single"/>
        </w:rPr>
      </w:pPr>
      <w:r w:rsidRPr="00556E03">
        <w:rPr>
          <w:rFonts w:ascii="Century Gothic" w:hAnsi="Century Gothic"/>
          <w:color w:val="000000" w:themeColor="text1"/>
        </w:rPr>
        <w:t>egyeztető lap szerint</w:t>
      </w:r>
    </w:p>
    <w:p w14:paraId="1221AA14" w14:textId="77777777" w:rsidR="007B19E3" w:rsidRPr="00556E03" w:rsidRDefault="007B19E3" w:rsidP="007B19E3">
      <w:pPr>
        <w:rPr>
          <w:rFonts w:ascii="Century Gothic" w:hAnsi="Century Gothic"/>
          <w:color w:val="000000" w:themeColor="text1"/>
        </w:rPr>
      </w:pPr>
    </w:p>
    <w:p w14:paraId="30866DED" w14:textId="77777777" w:rsidR="007B19E3" w:rsidRPr="00556E03" w:rsidRDefault="007B19E3" w:rsidP="007B19E3">
      <w:pPr>
        <w:rPr>
          <w:rFonts w:ascii="Century Gothic" w:hAnsi="Century Gothic"/>
          <w:color w:val="000000" w:themeColor="text1"/>
        </w:rPr>
      </w:pPr>
    </w:p>
    <w:p w14:paraId="3033DA77" w14:textId="77777777" w:rsidR="007B19E3" w:rsidRPr="00556E03" w:rsidRDefault="007B19E3" w:rsidP="007B19E3">
      <w:pPr>
        <w:rPr>
          <w:rFonts w:ascii="Century Gothic" w:hAnsi="Century Gothic"/>
          <w:color w:val="000000" w:themeColor="text1"/>
        </w:rPr>
      </w:pPr>
    </w:p>
    <w:p w14:paraId="5050D801" w14:textId="77777777" w:rsidR="004A5E91" w:rsidRPr="00556E03" w:rsidRDefault="004A5E91" w:rsidP="008E54B8">
      <w:pPr>
        <w:tabs>
          <w:tab w:val="left" w:pos="900"/>
        </w:tabs>
        <w:jc w:val="left"/>
        <w:rPr>
          <w:rFonts w:ascii="Century Gothic" w:hAnsi="Century Gothic"/>
          <w:color w:val="000000" w:themeColor="text1"/>
        </w:rPr>
      </w:pPr>
    </w:p>
    <w:p w14:paraId="487B70DC" w14:textId="77777777" w:rsidR="004A5E91" w:rsidRPr="00556E03" w:rsidRDefault="004A5E91" w:rsidP="004A5E91">
      <w:pPr>
        <w:tabs>
          <w:tab w:val="left" w:pos="0"/>
          <w:tab w:val="left" w:pos="1320"/>
        </w:tabs>
        <w:rPr>
          <w:rFonts w:ascii="Century Gothic" w:hAnsi="Century Gothic"/>
          <w:color w:val="000000" w:themeColor="text1"/>
        </w:rPr>
      </w:pPr>
      <w:r w:rsidRPr="00556E03">
        <w:rPr>
          <w:rFonts w:ascii="Century Gothic" w:hAnsi="Century Gothic"/>
          <w:color w:val="000000" w:themeColor="text1"/>
          <w:u w:val="single"/>
        </w:rPr>
        <w:t>Törvényességi szempontból ellenőrizte</w:t>
      </w:r>
      <w:r w:rsidRPr="00556E03">
        <w:rPr>
          <w:rFonts w:ascii="Century Gothic" w:hAnsi="Century Gothic"/>
          <w:color w:val="000000" w:themeColor="text1"/>
        </w:rPr>
        <w:t>:</w:t>
      </w:r>
    </w:p>
    <w:p w14:paraId="42A5813D" w14:textId="77777777" w:rsidR="004A5E91" w:rsidRPr="00556E03" w:rsidRDefault="004A5E91" w:rsidP="004A5E91">
      <w:pPr>
        <w:tabs>
          <w:tab w:val="left" w:pos="0"/>
          <w:tab w:val="left" w:pos="1320"/>
        </w:tabs>
        <w:rPr>
          <w:rFonts w:ascii="Century Gothic" w:hAnsi="Century Gothic"/>
          <w:color w:val="000000" w:themeColor="text1"/>
        </w:rPr>
      </w:pPr>
    </w:p>
    <w:p w14:paraId="625BC86A" w14:textId="77777777" w:rsidR="007B19E3" w:rsidRPr="00556E03" w:rsidRDefault="007B19E3" w:rsidP="004A5E91">
      <w:pPr>
        <w:tabs>
          <w:tab w:val="left" w:pos="0"/>
          <w:tab w:val="left" w:pos="1320"/>
        </w:tabs>
        <w:rPr>
          <w:rFonts w:ascii="Century Gothic" w:hAnsi="Century Gothic"/>
          <w:color w:val="000000" w:themeColor="text1"/>
        </w:rPr>
      </w:pPr>
    </w:p>
    <w:p w14:paraId="762480BE" w14:textId="77777777" w:rsidR="00DB6432" w:rsidRDefault="00DB6432" w:rsidP="004A5E91">
      <w:pPr>
        <w:tabs>
          <w:tab w:val="left" w:pos="0"/>
          <w:tab w:val="left" w:pos="1320"/>
        </w:tabs>
        <w:rPr>
          <w:rFonts w:ascii="Century Gothic" w:hAnsi="Century Gothic"/>
          <w:color w:val="000000" w:themeColor="text1"/>
        </w:rPr>
      </w:pPr>
    </w:p>
    <w:p w14:paraId="716BEAFD" w14:textId="77777777" w:rsidR="00D960A5" w:rsidRPr="00556E03" w:rsidRDefault="00D960A5" w:rsidP="004A5E91">
      <w:pPr>
        <w:tabs>
          <w:tab w:val="left" w:pos="0"/>
          <w:tab w:val="left" w:pos="1320"/>
        </w:tabs>
        <w:rPr>
          <w:rFonts w:ascii="Century Gothic" w:hAnsi="Century Gothic"/>
          <w:color w:val="000000" w:themeColor="text1"/>
        </w:rPr>
      </w:pPr>
    </w:p>
    <w:p w14:paraId="5422D063" w14:textId="77777777" w:rsidR="004A5E91" w:rsidRPr="00556E03" w:rsidRDefault="004A5E91" w:rsidP="004A5E91">
      <w:pPr>
        <w:tabs>
          <w:tab w:val="left" w:pos="0"/>
          <w:tab w:val="left" w:pos="1320"/>
        </w:tabs>
        <w:rPr>
          <w:rFonts w:ascii="Century Gothic" w:hAnsi="Century Gothic"/>
          <w:b/>
          <w:color w:val="000000" w:themeColor="text1"/>
        </w:rPr>
      </w:pPr>
      <w:r w:rsidRPr="00556E03">
        <w:rPr>
          <w:rFonts w:ascii="Century Gothic" w:hAnsi="Century Gothic"/>
          <w:b/>
          <w:color w:val="000000" w:themeColor="text1"/>
        </w:rPr>
        <w:tab/>
      </w:r>
      <w:r w:rsidRPr="00556E03">
        <w:rPr>
          <w:rFonts w:ascii="Century Gothic" w:hAnsi="Century Gothic"/>
          <w:b/>
          <w:color w:val="000000" w:themeColor="text1"/>
        </w:rPr>
        <w:tab/>
        <w:t xml:space="preserve">dr. </w:t>
      </w:r>
      <w:r w:rsidR="00B56637" w:rsidRPr="00556E03">
        <w:rPr>
          <w:rFonts w:ascii="Century Gothic" w:hAnsi="Century Gothic"/>
          <w:b/>
          <w:color w:val="000000" w:themeColor="text1"/>
        </w:rPr>
        <w:t>Villányi Dóra</w:t>
      </w:r>
    </w:p>
    <w:p w14:paraId="56A15622" w14:textId="77777777" w:rsidR="004A5E91" w:rsidRPr="00556E03" w:rsidRDefault="00670514" w:rsidP="004A5E91">
      <w:pPr>
        <w:tabs>
          <w:tab w:val="left" w:pos="0"/>
          <w:tab w:val="left" w:pos="1320"/>
        </w:tabs>
        <w:rPr>
          <w:rFonts w:ascii="Century Gothic" w:hAnsi="Century Gothic"/>
          <w:color w:val="000000" w:themeColor="text1"/>
        </w:rPr>
      </w:pPr>
      <w:r w:rsidRPr="00556E03">
        <w:rPr>
          <w:rFonts w:ascii="Century Gothic" w:hAnsi="Century Gothic"/>
          <w:color w:val="000000" w:themeColor="text1"/>
        </w:rPr>
        <w:tab/>
      </w:r>
      <w:r w:rsidR="0059488B" w:rsidRPr="00556E03">
        <w:rPr>
          <w:rFonts w:ascii="Century Gothic" w:hAnsi="Century Gothic"/>
          <w:color w:val="000000" w:themeColor="text1"/>
        </w:rPr>
        <w:tab/>
      </w:r>
      <w:r w:rsidR="00B56637" w:rsidRPr="00556E03">
        <w:rPr>
          <w:rFonts w:ascii="Century Gothic" w:hAnsi="Century Gothic"/>
          <w:color w:val="000000" w:themeColor="text1"/>
        </w:rPr>
        <w:t>al</w:t>
      </w:r>
      <w:r w:rsidR="004A5E91" w:rsidRPr="00556E03">
        <w:rPr>
          <w:rFonts w:ascii="Century Gothic" w:hAnsi="Century Gothic"/>
          <w:color w:val="000000" w:themeColor="text1"/>
        </w:rPr>
        <w:t>jegyző</w:t>
      </w:r>
    </w:p>
    <w:p w14:paraId="06722CF9" w14:textId="77777777" w:rsidR="004A5E91" w:rsidRPr="00556E03" w:rsidRDefault="004A5E91" w:rsidP="004A5E91">
      <w:pPr>
        <w:tabs>
          <w:tab w:val="left" w:pos="0"/>
          <w:tab w:val="left" w:pos="1320"/>
        </w:tabs>
        <w:rPr>
          <w:rFonts w:ascii="Century Gothic" w:hAnsi="Century Gothic"/>
          <w:color w:val="000000" w:themeColor="text1"/>
        </w:rPr>
      </w:pPr>
    </w:p>
    <w:p w14:paraId="6533FF08" w14:textId="77777777" w:rsidR="004A5E91" w:rsidRPr="00556E03" w:rsidRDefault="004A5E91" w:rsidP="004A5E91">
      <w:pPr>
        <w:tabs>
          <w:tab w:val="left" w:pos="0"/>
          <w:tab w:val="left" w:pos="1320"/>
        </w:tabs>
        <w:rPr>
          <w:rFonts w:ascii="Century Gothic" w:hAnsi="Century Gothic"/>
          <w:color w:val="000000" w:themeColor="text1"/>
        </w:rPr>
      </w:pPr>
    </w:p>
    <w:p w14:paraId="16CBC70D" w14:textId="77777777" w:rsidR="004A5E91" w:rsidRPr="00556E03" w:rsidRDefault="004A5E91" w:rsidP="004A5E91">
      <w:pPr>
        <w:tabs>
          <w:tab w:val="left" w:pos="0"/>
          <w:tab w:val="left" w:pos="1320"/>
        </w:tabs>
        <w:rPr>
          <w:rFonts w:ascii="Century Gothic" w:hAnsi="Century Gothic"/>
          <w:color w:val="000000" w:themeColor="text1"/>
        </w:rPr>
      </w:pPr>
    </w:p>
    <w:p w14:paraId="3EDF0786" w14:textId="77777777" w:rsidR="00554649" w:rsidRDefault="00554649" w:rsidP="00554649">
      <w:pPr>
        <w:tabs>
          <w:tab w:val="left" w:pos="4860"/>
        </w:tabs>
        <w:rPr>
          <w:rFonts w:ascii="Century Gothic" w:hAnsi="Century Gothic"/>
          <w:bCs/>
          <w:color w:val="000000" w:themeColor="text1"/>
          <w:u w:val="single"/>
        </w:rPr>
      </w:pPr>
    </w:p>
    <w:p w14:paraId="179BB607" w14:textId="77777777" w:rsidR="00554649" w:rsidRDefault="00554649" w:rsidP="00554649">
      <w:pPr>
        <w:tabs>
          <w:tab w:val="left" w:pos="4860"/>
        </w:tabs>
        <w:rPr>
          <w:rFonts w:ascii="Century Gothic" w:hAnsi="Century Gothic"/>
          <w:bCs/>
          <w:color w:val="000000" w:themeColor="text1"/>
          <w:u w:val="single"/>
        </w:rPr>
      </w:pPr>
    </w:p>
    <w:p w14:paraId="414C0193" w14:textId="77777777" w:rsidR="00554649" w:rsidRDefault="00554649" w:rsidP="00554649">
      <w:pPr>
        <w:tabs>
          <w:tab w:val="left" w:pos="4860"/>
        </w:tabs>
        <w:rPr>
          <w:rFonts w:ascii="Century Gothic" w:hAnsi="Century Gothic"/>
          <w:bCs/>
          <w:color w:val="000000" w:themeColor="text1"/>
          <w:u w:val="single"/>
        </w:rPr>
      </w:pPr>
    </w:p>
    <w:p w14:paraId="46AE09E2" w14:textId="77777777" w:rsidR="00554649" w:rsidRDefault="00554649" w:rsidP="00554649">
      <w:pPr>
        <w:tabs>
          <w:tab w:val="left" w:pos="4860"/>
        </w:tabs>
        <w:rPr>
          <w:rFonts w:ascii="Century Gothic" w:hAnsi="Century Gothic"/>
          <w:bCs/>
          <w:color w:val="000000" w:themeColor="text1"/>
          <w:u w:val="single"/>
        </w:rPr>
      </w:pPr>
    </w:p>
    <w:p w14:paraId="1B6CC8EF" w14:textId="77777777" w:rsidR="00554649" w:rsidRDefault="00554649" w:rsidP="00554649">
      <w:pPr>
        <w:tabs>
          <w:tab w:val="left" w:pos="4860"/>
        </w:tabs>
        <w:rPr>
          <w:rFonts w:ascii="Century Gothic" w:hAnsi="Century Gothic"/>
          <w:bCs/>
          <w:color w:val="000000" w:themeColor="text1"/>
          <w:u w:val="single"/>
        </w:rPr>
      </w:pPr>
    </w:p>
    <w:p w14:paraId="3AB14E9D" w14:textId="1DBDF500" w:rsidR="00554649" w:rsidRPr="00055DBE" w:rsidRDefault="00554649" w:rsidP="00554649">
      <w:pPr>
        <w:tabs>
          <w:tab w:val="left" w:pos="4860"/>
        </w:tabs>
        <w:rPr>
          <w:rFonts w:ascii="Century Gothic" w:hAnsi="Century Gothic"/>
          <w:bCs/>
          <w:color w:val="000000" w:themeColor="text1"/>
          <w:u w:val="single"/>
        </w:rPr>
      </w:pPr>
      <w:r w:rsidRPr="00055DBE">
        <w:rPr>
          <w:rFonts w:ascii="Century Gothic" w:hAnsi="Century Gothic"/>
          <w:bCs/>
          <w:color w:val="000000" w:themeColor="text1"/>
          <w:u w:val="single"/>
        </w:rPr>
        <w:t>Az előterjesztés leadva:</w:t>
      </w:r>
    </w:p>
    <w:p w14:paraId="3F219DB3" w14:textId="77777777" w:rsidR="00554649" w:rsidRDefault="00554649" w:rsidP="00554649">
      <w:pPr>
        <w:tabs>
          <w:tab w:val="left" w:pos="4860"/>
        </w:tabs>
        <w:rPr>
          <w:rFonts w:ascii="Century Gothic" w:hAnsi="Century Gothic"/>
          <w:bCs/>
          <w:color w:val="000000" w:themeColor="text1"/>
        </w:rPr>
      </w:pPr>
      <w:r>
        <w:rPr>
          <w:rFonts w:ascii="Century Gothic" w:hAnsi="Century Gothic"/>
          <w:bCs/>
          <w:color w:val="000000" w:themeColor="text1"/>
        </w:rPr>
        <w:t>2022. november 24.</w:t>
      </w:r>
    </w:p>
    <w:p w14:paraId="07ABAC81" w14:textId="4738D144" w:rsidR="00554649" w:rsidRPr="00055DBE" w:rsidRDefault="00554649" w:rsidP="00554649">
      <w:pPr>
        <w:tabs>
          <w:tab w:val="left" w:pos="4860"/>
        </w:tabs>
        <w:jc w:val="right"/>
        <w:rPr>
          <w:rFonts w:ascii="Century Gothic" w:hAnsi="Century Gothic"/>
          <w:bCs/>
          <w:color w:val="000000" w:themeColor="text1"/>
          <w:u w:val="single"/>
        </w:rPr>
      </w:pPr>
      <w:r>
        <w:rPr>
          <w:rFonts w:ascii="Century Gothic" w:hAnsi="Century Gothic"/>
          <w:bCs/>
          <w:color w:val="000000" w:themeColor="text1"/>
          <w:u w:val="single"/>
        </w:rPr>
        <w:t xml:space="preserve">Rendkívüli </w:t>
      </w:r>
      <w:r w:rsidRPr="00055DBE">
        <w:rPr>
          <w:rFonts w:ascii="Century Gothic" w:hAnsi="Century Gothic"/>
          <w:bCs/>
          <w:color w:val="000000" w:themeColor="text1"/>
          <w:u w:val="single"/>
        </w:rPr>
        <w:t>SZEFOB ülés időpontja:</w:t>
      </w:r>
    </w:p>
    <w:p w14:paraId="6005877C" w14:textId="77777777" w:rsidR="00554649" w:rsidRDefault="00554649" w:rsidP="00554649">
      <w:pPr>
        <w:tabs>
          <w:tab w:val="left" w:pos="4860"/>
        </w:tabs>
        <w:jc w:val="right"/>
        <w:rPr>
          <w:rFonts w:ascii="Century Gothic" w:hAnsi="Century Gothic"/>
          <w:bCs/>
          <w:color w:val="000000" w:themeColor="text1"/>
        </w:rPr>
      </w:pPr>
      <w:r>
        <w:rPr>
          <w:rFonts w:ascii="Century Gothic" w:hAnsi="Century Gothic"/>
          <w:bCs/>
          <w:color w:val="000000" w:themeColor="text1"/>
        </w:rPr>
        <w:t>2022. november 28.</w:t>
      </w:r>
    </w:p>
    <w:p w14:paraId="2E710ABC" w14:textId="06D027AD" w:rsidR="00750B2B" w:rsidRPr="005B29D4" w:rsidRDefault="00E15EAE" w:rsidP="000C7508">
      <w:pPr>
        <w:tabs>
          <w:tab w:val="left" w:pos="4860"/>
        </w:tabs>
        <w:rPr>
          <w:rFonts w:ascii="Century Gothic" w:hAnsi="Century Gothic"/>
          <w:b/>
          <w:color w:val="000000" w:themeColor="text1"/>
          <w:sz w:val="22"/>
          <w:szCs w:val="22"/>
        </w:rPr>
      </w:pPr>
      <w:r w:rsidRPr="00556E03">
        <w:rPr>
          <w:rFonts w:ascii="Century Gothic" w:hAnsi="Century Gothic"/>
          <w:b/>
          <w:color w:val="000000" w:themeColor="text1"/>
        </w:rPr>
        <w:br w:type="page"/>
      </w:r>
      <w:r w:rsidR="00750B2B" w:rsidRPr="005B29D4">
        <w:rPr>
          <w:rFonts w:ascii="Century Gothic" w:hAnsi="Century Gothic"/>
          <w:b/>
          <w:color w:val="000000" w:themeColor="text1"/>
          <w:sz w:val="22"/>
          <w:szCs w:val="22"/>
        </w:rPr>
        <w:lastRenderedPageBreak/>
        <w:t>Tisztelt Szociális, Egészségügyi és Fogyatékosügyi Bizottság!</w:t>
      </w:r>
    </w:p>
    <w:p w14:paraId="41B58CCA" w14:textId="77777777" w:rsidR="005B29D4" w:rsidRPr="005B29D4" w:rsidRDefault="005B29D4" w:rsidP="00114A1C">
      <w:pPr>
        <w:tabs>
          <w:tab w:val="left" w:pos="4860"/>
        </w:tabs>
        <w:rPr>
          <w:rFonts w:ascii="Century Gothic" w:hAnsi="Century Gothic"/>
          <w:color w:val="000000" w:themeColor="text1"/>
          <w:sz w:val="22"/>
          <w:szCs w:val="22"/>
        </w:rPr>
      </w:pPr>
    </w:p>
    <w:p w14:paraId="6CE6E797" w14:textId="77777777" w:rsidR="00903739" w:rsidRPr="005B29D4" w:rsidRDefault="002D65A2" w:rsidP="00114A1C">
      <w:pPr>
        <w:tabs>
          <w:tab w:val="left" w:pos="4860"/>
        </w:tabs>
        <w:rPr>
          <w:rFonts w:ascii="Century Gothic" w:hAnsi="Century Gothic"/>
          <w:color w:val="000000" w:themeColor="text1"/>
          <w:sz w:val="22"/>
          <w:szCs w:val="22"/>
        </w:rPr>
      </w:pPr>
      <w:r w:rsidRPr="005B29D4">
        <w:rPr>
          <w:rFonts w:ascii="Century Gothic" w:hAnsi="Century Gothic"/>
          <w:color w:val="000000" w:themeColor="text1"/>
          <w:sz w:val="22"/>
          <w:szCs w:val="22"/>
        </w:rPr>
        <w:t>A</w:t>
      </w:r>
      <w:r w:rsidR="00E15EAE" w:rsidRPr="005B29D4">
        <w:rPr>
          <w:rFonts w:ascii="Century Gothic" w:hAnsi="Century Gothic"/>
          <w:color w:val="000000" w:themeColor="text1"/>
          <w:sz w:val="22"/>
          <w:szCs w:val="22"/>
        </w:rPr>
        <w:t xml:space="preserve">z </w:t>
      </w:r>
      <w:r w:rsidR="009331A1" w:rsidRPr="005B29D4">
        <w:rPr>
          <w:rFonts w:ascii="Century Gothic" w:hAnsi="Century Gothic"/>
          <w:color w:val="000000" w:themeColor="text1"/>
          <w:sz w:val="22"/>
          <w:szCs w:val="22"/>
        </w:rPr>
        <w:t xml:space="preserve">alábbiakban meghatározott </w:t>
      </w:r>
      <w:r w:rsidR="004E64BB" w:rsidRPr="005B29D4">
        <w:rPr>
          <w:rFonts w:ascii="Century Gothic" w:hAnsi="Century Gothic"/>
          <w:color w:val="000000" w:themeColor="text1"/>
          <w:sz w:val="22"/>
          <w:szCs w:val="22"/>
        </w:rPr>
        <w:t xml:space="preserve">10 </w:t>
      </w:r>
      <w:r w:rsidR="00F500A1" w:rsidRPr="005B29D4">
        <w:rPr>
          <w:rFonts w:ascii="Century Gothic" w:hAnsi="Century Gothic"/>
          <w:color w:val="000000" w:themeColor="text1"/>
          <w:sz w:val="22"/>
          <w:szCs w:val="22"/>
        </w:rPr>
        <w:t xml:space="preserve">db üres lakás </w:t>
      </w:r>
      <w:r w:rsidR="00A37DE6" w:rsidRPr="005B29D4">
        <w:rPr>
          <w:rFonts w:ascii="Century Gothic" w:hAnsi="Century Gothic"/>
          <w:color w:val="000000" w:themeColor="text1"/>
          <w:sz w:val="22"/>
          <w:szCs w:val="22"/>
        </w:rPr>
        <w:t xml:space="preserve">piaci alapon történő </w:t>
      </w:r>
      <w:r w:rsidR="00F500A1" w:rsidRPr="005B29D4">
        <w:rPr>
          <w:rFonts w:ascii="Century Gothic" w:hAnsi="Century Gothic"/>
          <w:color w:val="000000" w:themeColor="text1"/>
          <w:sz w:val="22"/>
          <w:szCs w:val="22"/>
        </w:rPr>
        <w:t>bérbeadásához „Versenytárgyalási felhívás” kiírása szükséges</w:t>
      </w:r>
      <w:r w:rsidR="00E203EE" w:rsidRPr="005B29D4">
        <w:rPr>
          <w:rFonts w:ascii="Century Gothic" w:hAnsi="Century Gothic"/>
          <w:color w:val="000000" w:themeColor="text1"/>
          <w:sz w:val="22"/>
          <w:szCs w:val="22"/>
        </w:rPr>
        <w:t xml:space="preserve"> az önkormányzat tulajdonában álló lakások bérbeadásának feltételeiről szóló 5/2011.</w:t>
      </w:r>
      <w:r w:rsidR="002B3E76" w:rsidRPr="005B29D4">
        <w:rPr>
          <w:rFonts w:ascii="Century Gothic" w:hAnsi="Century Gothic"/>
          <w:color w:val="000000" w:themeColor="text1"/>
          <w:sz w:val="22"/>
          <w:szCs w:val="22"/>
        </w:rPr>
        <w:t xml:space="preserve"> </w:t>
      </w:r>
      <w:r w:rsidR="00E203EE" w:rsidRPr="005B29D4">
        <w:rPr>
          <w:rFonts w:ascii="Century Gothic" w:hAnsi="Century Gothic"/>
          <w:color w:val="000000" w:themeColor="text1"/>
          <w:sz w:val="22"/>
          <w:szCs w:val="22"/>
        </w:rPr>
        <w:t>(II. 25.) önkormányzati rendelet 11.</w:t>
      </w:r>
      <w:r w:rsidR="002B3E76" w:rsidRPr="005B29D4">
        <w:rPr>
          <w:rFonts w:ascii="Century Gothic" w:hAnsi="Century Gothic"/>
          <w:color w:val="000000" w:themeColor="text1"/>
          <w:sz w:val="22"/>
          <w:szCs w:val="22"/>
        </w:rPr>
        <w:t xml:space="preserve"> </w:t>
      </w:r>
      <w:r w:rsidR="00E203EE" w:rsidRPr="005B29D4">
        <w:rPr>
          <w:rFonts w:ascii="Century Gothic" w:hAnsi="Century Gothic"/>
          <w:color w:val="000000" w:themeColor="text1"/>
          <w:sz w:val="22"/>
          <w:szCs w:val="22"/>
        </w:rPr>
        <w:t>§ (1) bekezdése alapján</w:t>
      </w:r>
      <w:r w:rsidR="00903739" w:rsidRPr="005B29D4">
        <w:rPr>
          <w:rFonts w:ascii="Century Gothic" w:hAnsi="Century Gothic"/>
          <w:color w:val="000000" w:themeColor="text1"/>
          <w:sz w:val="22"/>
          <w:szCs w:val="22"/>
        </w:rPr>
        <w:t xml:space="preserve">, azzal hogy a nyertes </w:t>
      </w:r>
      <w:r w:rsidR="00AC4332" w:rsidRPr="005B29D4">
        <w:rPr>
          <w:rFonts w:ascii="Century Gothic" w:hAnsi="Century Gothic"/>
          <w:color w:val="000000" w:themeColor="text1"/>
          <w:sz w:val="22"/>
          <w:szCs w:val="22"/>
        </w:rPr>
        <w:t xml:space="preserve">ajánlattevő </w:t>
      </w:r>
      <w:r w:rsidR="00903739" w:rsidRPr="005B29D4">
        <w:rPr>
          <w:rFonts w:ascii="Century Gothic" w:hAnsi="Century Gothic"/>
          <w:color w:val="000000" w:themeColor="text1"/>
          <w:sz w:val="22"/>
          <w:szCs w:val="22"/>
        </w:rPr>
        <w:t>a lakás tekintetében helyreállítási kötelezettséget vállal.</w:t>
      </w:r>
    </w:p>
    <w:p w14:paraId="714F6D42" w14:textId="77777777" w:rsidR="00903739" w:rsidRPr="005B29D4" w:rsidRDefault="00903739" w:rsidP="00114A1C">
      <w:pPr>
        <w:tabs>
          <w:tab w:val="left" w:pos="4860"/>
        </w:tabs>
        <w:rPr>
          <w:rFonts w:ascii="Century Gothic" w:hAnsi="Century Gothic"/>
          <w:color w:val="000000" w:themeColor="text1"/>
          <w:sz w:val="22"/>
          <w:szCs w:val="22"/>
        </w:rPr>
      </w:pPr>
    </w:p>
    <w:p w14:paraId="0F1F8247" w14:textId="77777777" w:rsidR="00903739" w:rsidRDefault="00903739" w:rsidP="00903739">
      <w:pPr>
        <w:rPr>
          <w:rFonts w:ascii="Century Gothic" w:hAnsi="Century Gothic"/>
          <w:color w:val="000000" w:themeColor="text1"/>
        </w:rPr>
      </w:pPr>
      <w:r w:rsidRPr="005B29D4">
        <w:rPr>
          <w:rFonts w:ascii="Century Gothic" w:hAnsi="Century Gothic"/>
          <w:color w:val="000000" w:themeColor="text1"/>
          <w:sz w:val="22"/>
          <w:szCs w:val="22"/>
        </w:rPr>
        <w:t xml:space="preserve">A </w:t>
      </w:r>
      <w:r w:rsidR="002A2E2F" w:rsidRPr="005B29D4">
        <w:rPr>
          <w:rFonts w:ascii="Century Gothic" w:hAnsi="Century Gothic"/>
          <w:color w:val="000000" w:themeColor="text1"/>
          <w:sz w:val="22"/>
          <w:szCs w:val="22"/>
        </w:rPr>
        <w:t xml:space="preserve">versenytárgyalási </w:t>
      </w:r>
      <w:r w:rsidR="00117BA1" w:rsidRPr="005B29D4">
        <w:rPr>
          <w:rFonts w:ascii="Century Gothic" w:hAnsi="Century Gothic"/>
          <w:color w:val="000000" w:themeColor="text1"/>
          <w:sz w:val="22"/>
          <w:szCs w:val="22"/>
        </w:rPr>
        <w:t>felhívással</w:t>
      </w:r>
      <w:r w:rsidR="002A2E2F" w:rsidRPr="005B29D4">
        <w:rPr>
          <w:rFonts w:ascii="Century Gothic" w:hAnsi="Century Gothic"/>
          <w:color w:val="000000" w:themeColor="text1"/>
          <w:sz w:val="22"/>
          <w:szCs w:val="22"/>
        </w:rPr>
        <w:t xml:space="preserve"> meghirdethető</w:t>
      </w:r>
      <w:r w:rsidRPr="005B29D4">
        <w:rPr>
          <w:rFonts w:ascii="Century Gothic" w:hAnsi="Century Gothic"/>
          <w:color w:val="000000" w:themeColor="text1"/>
          <w:sz w:val="22"/>
          <w:szCs w:val="22"/>
        </w:rPr>
        <w:t xml:space="preserve"> lakások adatai és a </w:t>
      </w:r>
      <w:r w:rsidR="0091762B" w:rsidRPr="005B29D4">
        <w:rPr>
          <w:rFonts w:ascii="Century Gothic" w:hAnsi="Century Gothic"/>
          <w:color w:val="000000" w:themeColor="text1"/>
          <w:sz w:val="22"/>
          <w:szCs w:val="22"/>
        </w:rPr>
        <w:t xml:space="preserve">jelenlegi kialakításoknak megfelelő </w:t>
      </w:r>
      <w:r w:rsidR="002B6176" w:rsidRPr="005B29D4">
        <w:rPr>
          <w:rFonts w:ascii="Century Gothic" w:hAnsi="Century Gothic"/>
          <w:color w:val="000000" w:themeColor="text1"/>
          <w:sz w:val="22"/>
          <w:szCs w:val="22"/>
        </w:rPr>
        <w:t xml:space="preserve">helyreállítás </w:t>
      </w:r>
      <w:r w:rsidRPr="005B29D4">
        <w:rPr>
          <w:rFonts w:ascii="Century Gothic" w:hAnsi="Century Gothic"/>
          <w:color w:val="000000" w:themeColor="text1"/>
          <w:sz w:val="22"/>
          <w:szCs w:val="22"/>
        </w:rPr>
        <w:t xml:space="preserve">becsült </w:t>
      </w:r>
      <w:r w:rsidR="002B6176" w:rsidRPr="005B29D4">
        <w:rPr>
          <w:rFonts w:ascii="Century Gothic" w:hAnsi="Century Gothic"/>
          <w:color w:val="000000" w:themeColor="text1"/>
          <w:sz w:val="22"/>
          <w:szCs w:val="22"/>
        </w:rPr>
        <w:t>nettó anyag</w:t>
      </w:r>
      <w:r w:rsidRPr="005B29D4">
        <w:rPr>
          <w:rFonts w:ascii="Century Gothic" w:hAnsi="Century Gothic"/>
          <w:color w:val="000000" w:themeColor="text1"/>
          <w:sz w:val="22"/>
          <w:szCs w:val="22"/>
        </w:rPr>
        <w:t>költség</w:t>
      </w:r>
      <w:r w:rsidR="0091762B" w:rsidRPr="005B29D4">
        <w:rPr>
          <w:rFonts w:ascii="Century Gothic" w:hAnsi="Century Gothic"/>
          <w:color w:val="000000" w:themeColor="text1"/>
          <w:sz w:val="22"/>
          <w:szCs w:val="22"/>
        </w:rPr>
        <w:t>e</w:t>
      </w:r>
      <w:r w:rsidRPr="00556E03">
        <w:rPr>
          <w:rFonts w:ascii="Century Gothic" w:hAnsi="Century Gothic"/>
          <w:color w:val="000000" w:themeColor="text1"/>
        </w:rPr>
        <w:t>:</w:t>
      </w:r>
    </w:p>
    <w:p w14:paraId="46D596AA" w14:textId="77777777" w:rsidR="005B29D4" w:rsidRDefault="005B29D4" w:rsidP="00903739">
      <w:pPr>
        <w:rPr>
          <w:rFonts w:ascii="Century Gothic" w:hAnsi="Century Gothic"/>
          <w:color w:val="000000" w:themeColor="text1"/>
        </w:rPr>
      </w:pPr>
    </w:p>
    <w:tbl>
      <w:tblPr>
        <w:tblW w:w="934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"/>
        <w:gridCol w:w="2855"/>
        <w:gridCol w:w="1314"/>
        <w:gridCol w:w="792"/>
        <w:gridCol w:w="657"/>
        <w:gridCol w:w="920"/>
        <w:gridCol w:w="1315"/>
        <w:gridCol w:w="1182"/>
      </w:tblGrid>
      <w:tr w:rsidR="00713FC6" w:rsidRPr="00494FF4" w14:paraId="429D121C" w14:textId="77777777" w:rsidTr="00E30089">
        <w:trPr>
          <w:cantSplit/>
          <w:trHeight w:val="509"/>
          <w:jc w:val="center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01CC6E" w14:textId="77777777" w:rsidR="009E3F73" w:rsidRPr="002B5150" w:rsidRDefault="009E3F73" w:rsidP="009E3F73">
            <w:pPr>
              <w:ind w:left="-217" w:right="-426" w:firstLine="68"/>
              <w:rPr>
                <w:rFonts w:eastAsia="Calibri"/>
                <w:sz w:val="20"/>
                <w:szCs w:val="20"/>
              </w:rPr>
            </w:pPr>
          </w:p>
          <w:p w14:paraId="5F0C552D" w14:textId="77777777" w:rsidR="009E3F73" w:rsidRPr="002B5150" w:rsidRDefault="009E3F73" w:rsidP="009E3F73">
            <w:pPr>
              <w:ind w:left="-217" w:right="-426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55" w:type="dxa"/>
            <w:tcBorders>
              <w:lef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2C888B" w14:textId="77777777" w:rsidR="009E3F73" w:rsidRDefault="009E3F73" w:rsidP="009E3F73">
            <w:pPr>
              <w:ind w:left="-217" w:right="-426" w:hanging="277"/>
              <w:jc w:val="center"/>
              <w:rPr>
                <w:rFonts w:ascii="Century Gothic" w:eastAsia="Calibri" w:hAnsi="Century Gothic"/>
                <w:sz w:val="18"/>
                <w:szCs w:val="18"/>
              </w:rPr>
            </w:pPr>
            <w:r w:rsidRPr="001B16A6">
              <w:rPr>
                <w:rFonts w:ascii="Century Gothic" w:eastAsia="Calibri" w:hAnsi="Century Gothic"/>
                <w:sz w:val="18"/>
                <w:szCs w:val="18"/>
              </w:rPr>
              <w:t>Albetét címe</w:t>
            </w:r>
          </w:p>
          <w:p w14:paraId="027F3D9A" w14:textId="77777777" w:rsidR="004E64BB" w:rsidRDefault="004E64BB" w:rsidP="009E3F73">
            <w:pPr>
              <w:ind w:left="-217" w:right="-426" w:hanging="277"/>
              <w:jc w:val="center"/>
              <w:rPr>
                <w:rFonts w:ascii="Century Gothic" w:eastAsia="Calibri" w:hAnsi="Century Gothic"/>
                <w:sz w:val="18"/>
                <w:szCs w:val="18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t>(Hrsz.)</w:t>
            </w:r>
          </w:p>
          <w:p w14:paraId="666AEF38" w14:textId="77777777" w:rsidR="009E3F73" w:rsidRPr="001B16A6" w:rsidRDefault="009E3F73" w:rsidP="009E3F73">
            <w:pPr>
              <w:ind w:left="-217" w:right="-426" w:hanging="277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  <w:tc>
          <w:tcPr>
            <w:tcW w:w="131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6832FB" w14:textId="77777777" w:rsidR="009E3F73" w:rsidRPr="001B16A6" w:rsidRDefault="009E3F73" w:rsidP="009E3F73">
            <w:pPr>
              <w:ind w:left="-217" w:right="-353" w:hanging="105"/>
              <w:jc w:val="center"/>
              <w:rPr>
                <w:rFonts w:ascii="Century Gothic" w:eastAsia="Calibri" w:hAnsi="Century Gothic"/>
                <w:sz w:val="18"/>
                <w:szCs w:val="18"/>
              </w:rPr>
            </w:pPr>
            <w:r w:rsidRPr="001B16A6">
              <w:rPr>
                <w:rFonts w:ascii="Century Gothic" w:eastAsia="Calibri" w:hAnsi="Century Gothic"/>
                <w:sz w:val="18"/>
                <w:szCs w:val="18"/>
              </w:rPr>
              <w:t>komfortfokozat</w:t>
            </w:r>
          </w:p>
        </w:tc>
        <w:tc>
          <w:tcPr>
            <w:tcW w:w="7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78866C" w14:textId="77777777" w:rsidR="00713FC6" w:rsidRDefault="009E3F73" w:rsidP="009E3F73">
            <w:pPr>
              <w:ind w:left="-464" w:right="-426" w:firstLine="68"/>
              <w:jc w:val="center"/>
              <w:rPr>
                <w:rFonts w:ascii="Century Gothic" w:eastAsia="Calibri" w:hAnsi="Century Gothic"/>
                <w:sz w:val="18"/>
                <w:szCs w:val="18"/>
              </w:rPr>
            </w:pPr>
            <w:r w:rsidRPr="001B16A6">
              <w:rPr>
                <w:rFonts w:ascii="Century Gothic" w:eastAsia="Calibri" w:hAnsi="Century Gothic"/>
                <w:sz w:val="18"/>
                <w:szCs w:val="18"/>
              </w:rPr>
              <w:t>alap</w:t>
            </w:r>
            <w:r w:rsidR="00713FC6">
              <w:rPr>
                <w:rFonts w:ascii="Century Gothic" w:eastAsia="Calibri" w:hAnsi="Century Gothic"/>
                <w:sz w:val="18"/>
                <w:szCs w:val="18"/>
              </w:rPr>
              <w:t>-</w:t>
            </w:r>
          </w:p>
          <w:p w14:paraId="69C9C2C3" w14:textId="77777777" w:rsidR="009E3F73" w:rsidRPr="001B16A6" w:rsidRDefault="009E3F73" w:rsidP="009E3F73">
            <w:pPr>
              <w:ind w:left="-464" w:right="-426" w:firstLine="68"/>
              <w:jc w:val="center"/>
              <w:rPr>
                <w:rFonts w:ascii="Century Gothic" w:eastAsia="Calibri" w:hAnsi="Century Gothic"/>
                <w:sz w:val="18"/>
                <w:szCs w:val="18"/>
              </w:rPr>
            </w:pPr>
            <w:r w:rsidRPr="001B16A6">
              <w:rPr>
                <w:rFonts w:ascii="Century Gothic" w:eastAsia="Calibri" w:hAnsi="Century Gothic"/>
                <w:sz w:val="18"/>
                <w:szCs w:val="18"/>
              </w:rPr>
              <w:t>terület</w:t>
            </w:r>
          </w:p>
          <w:p w14:paraId="7C419165" w14:textId="77777777" w:rsidR="009E3F73" w:rsidRPr="001B16A6" w:rsidRDefault="009E3F73" w:rsidP="009E3F73">
            <w:pPr>
              <w:ind w:left="-217" w:right="-426" w:hanging="247"/>
              <w:jc w:val="center"/>
              <w:rPr>
                <w:rFonts w:ascii="Century Gothic" w:eastAsia="Calibri" w:hAnsi="Century Gothic"/>
                <w:sz w:val="18"/>
                <w:szCs w:val="18"/>
              </w:rPr>
            </w:pPr>
            <w:r w:rsidRPr="001B16A6">
              <w:rPr>
                <w:rFonts w:ascii="Century Gothic" w:eastAsia="Calibri" w:hAnsi="Century Gothic"/>
                <w:sz w:val="18"/>
                <w:szCs w:val="18"/>
              </w:rPr>
              <w:t>m</w:t>
            </w:r>
            <w:r w:rsidRPr="001B16A6">
              <w:rPr>
                <w:rFonts w:ascii="Century Gothic" w:eastAsia="Calibri" w:hAnsi="Century Gothic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73D8BB" w14:textId="77777777" w:rsidR="009E3F73" w:rsidRPr="001B16A6" w:rsidRDefault="009E3F73" w:rsidP="009E3F73">
            <w:pPr>
              <w:ind w:left="-322" w:right="-351"/>
              <w:jc w:val="center"/>
              <w:rPr>
                <w:rFonts w:ascii="Century Gothic" w:eastAsia="Calibri" w:hAnsi="Century Gothic"/>
                <w:sz w:val="18"/>
                <w:szCs w:val="18"/>
              </w:rPr>
            </w:pPr>
            <w:r w:rsidRPr="001B16A6">
              <w:rPr>
                <w:rFonts w:ascii="Century Gothic" w:eastAsia="Calibri" w:hAnsi="Century Gothic"/>
                <w:sz w:val="18"/>
                <w:szCs w:val="18"/>
              </w:rPr>
              <w:t xml:space="preserve">szobák </w:t>
            </w:r>
            <w:r w:rsidRPr="001B16A6">
              <w:rPr>
                <w:rFonts w:ascii="Century Gothic" w:eastAsia="Calibri" w:hAnsi="Century Gothic"/>
                <w:sz w:val="18"/>
                <w:szCs w:val="18"/>
              </w:rPr>
              <w:br/>
              <w:t>száma</w:t>
            </w:r>
          </w:p>
        </w:tc>
        <w:tc>
          <w:tcPr>
            <w:tcW w:w="9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4E86AD" w14:textId="77777777" w:rsidR="009E3F73" w:rsidRPr="001B16A6" w:rsidRDefault="009E3F73" w:rsidP="009E3F73">
            <w:pPr>
              <w:ind w:left="-320" w:right="-355" w:firstLine="39"/>
              <w:jc w:val="center"/>
              <w:rPr>
                <w:rFonts w:ascii="Century Gothic" w:eastAsia="Calibri" w:hAnsi="Century Gothic"/>
                <w:sz w:val="18"/>
                <w:szCs w:val="18"/>
              </w:rPr>
            </w:pPr>
            <w:r w:rsidRPr="001B16A6">
              <w:rPr>
                <w:rFonts w:ascii="Century Gothic" w:eastAsia="Calibri" w:hAnsi="Century Gothic"/>
                <w:sz w:val="18"/>
                <w:szCs w:val="18"/>
              </w:rPr>
              <w:t xml:space="preserve">félszobák </w:t>
            </w:r>
            <w:r w:rsidRPr="001B16A6">
              <w:rPr>
                <w:rFonts w:ascii="Century Gothic" w:eastAsia="Calibri" w:hAnsi="Century Gothic"/>
                <w:sz w:val="18"/>
                <w:szCs w:val="18"/>
              </w:rPr>
              <w:br/>
              <w:t>száma</w:t>
            </w:r>
          </w:p>
        </w:tc>
        <w:tc>
          <w:tcPr>
            <w:tcW w:w="1315" w:type="dxa"/>
            <w:vAlign w:val="center"/>
          </w:tcPr>
          <w:p w14:paraId="649187B7" w14:textId="77777777" w:rsidR="009E3F73" w:rsidRDefault="009E3F73" w:rsidP="009E3F73">
            <w:pPr>
              <w:ind w:left="-251" w:right="-291" w:hanging="34"/>
              <w:jc w:val="center"/>
              <w:rPr>
                <w:rFonts w:ascii="Century Gothic" w:eastAsia="Calibri" w:hAnsi="Century Gothic"/>
                <w:sz w:val="18"/>
                <w:szCs w:val="18"/>
              </w:rPr>
            </w:pPr>
            <w:r w:rsidRPr="001B16A6">
              <w:rPr>
                <w:rFonts w:ascii="Century Gothic" w:eastAsia="Calibri" w:hAnsi="Century Gothic"/>
                <w:sz w:val="18"/>
                <w:szCs w:val="18"/>
              </w:rPr>
              <w:t xml:space="preserve">Beköltözhető </w:t>
            </w:r>
            <w:r w:rsidRPr="001B16A6">
              <w:rPr>
                <w:rFonts w:ascii="Century Gothic" w:eastAsia="Calibri" w:hAnsi="Century Gothic"/>
                <w:sz w:val="18"/>
                <w:szCs w:val="18"/>
              </w:rPr>
              <w:br/>
              <w:t xml:space="preserve">személyek </w:t>
            </w:r>
            <w:r w:rsidRPr="001B16A6">
              <w:rPr>
                <w:rFonts w:ascii="Century Gothic" w:eastAsia="Calibri" w:hAnsi="Century Gothic"/>
                <w:sz w:val="18"/>
                <w:szCs w:val="18"/>
              </w:rPr>
              <w:br/>
              <w:t>száma</w:t>
            </w:r>
            <w:r>
              <w:rPr>
                <w:rFonts w:ascii="Century Gothic" w:eastAsia="Calibri" w:hAnsi="Century Gothic"/>
                <w:sz w:val="18"/>
                <w:szCs w:val="18"/>
              </w:rPr>
              <w:t xml:space="preserve"> / </w:t>
            </w:r>
          </w:p>
          <w:p w14:paraId="3E1074C3" w14:textId="77777777" w:rsidR="009E3F73" w:rsidRPr="001B16A6" w:rsidRDefault="009E3F73" w:rsidP="009E3F73">
            <w:pPr>
              <w:ind w:left="-251" w:right="-291" w:hanging="34"/>
              <w:jc w:val="center"/>
              <w:rPr>
                <w:rFonts w:ascii="Century Gothic" w:eastAsia="Calibri" w:hAnsi="Century Gothic"/>
                <w:sz w:val="18"/>
                <w:szCs w:val="18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t>Lakószobarész</w:t>
            </w:r>
          </w:p>
        </w:tc>
        <w:tc>
          <w:tcPr>
            <w:tcW w:w="118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5C2B4B" w14:textId="77777777" w:rsidR="009E3F73" w:rsidRDefault="009E3F73" w:rsidP="009E3F73">
            <w:pPr>
              <w:ind w:left="-467" w:right="-426"/>
              <w:jc w:val="center"/>
              <w:rPr>
                <w:rFonts w:ascii="Century Gothic" w:eastAsia="Calibri" w:hAnsi="Century Gothic"/>
                <w:sz w:val="18"/>
                <w:szCs w:val="18"/>
              </w:rPr>
            </w:pPr>
            <w:r w:rsidRPr="001B16A6">
              <w:rPr>
                <w:rFonts w:ascii="Century Gothic" w:eastAsia="Calibri" w:hAnsi="Century Gothic"/>
                <w:sz w:val="18"/>
                <w:szCs w:val="18"/>
              </w:rPr>
              <w:t xml:space="preserve">Becsült </w:t>
            </w:r>
            <w:r w:rsidRPr="001B16A6">
              <w:rPr>
                <w:rFonts w:ascii="Century Gothic" w:eastAsia="Calibri" w:hAnsi="Century Gothic"/>
                <w:sz w:val="18"/>
                <w:szCs w:val="18"/>
              </w:rPr>
              <w:br/>
              <w:t xml:space="preserve">nettó </w:t>
            </w:r>
            <w:r w:rsidRPr="001B16A6">
              <w:rPr>
                <w:rFonts w:ascii="Century Gothic" w:eastAsia="Calibri" w:hAnsi="Century Gothic"/>
                <w:sz w:val="18"/>
                <w:szCs w:val="18"/>
              </w:rPr>
              <w:br/>
              <w:t>anyag</w:t>
            </w:r>
            <w:r w:rsidR="00713FC6">
              <w:rPr>
                <w:rFonts w:ascii="Century Gothic" w:eastAsia="Calibri" w:hAnsi="Century Gothic"/>
                <w:sz w:val="18"/>
                <w:szCs w:val="18"/>
              </w:rPr>
              <w:t>-</w:t>
            </w:r>
            <w:r w:rsidRPr="001B16A6">
              <w:rPr>
                <w:rFonts w:ascii="Century Gothic" w:eastAsia="Calibri" w:hAnsi="Century Gothic"/>
                <w:sz w:val="18"/>
                <w:szCs w:val="18"/>
              </w:rPr>
              <w:t>költség</w:t>
            </w:r>
            <w:r>
              <w:rPr>
                <w:rFonts w:ascii="Century Gothic" w:eastAsia="Calibri" w:hAnsi="Century Gothic"/>
                <w:sz w:val="18"/>
                <w:szCs w:val="18"/>
              </w:rPr>
              <w:t xml:space="preserve"> </w:t>
            </w:r>
          </w:p>
          <w:p w14:paraId="22F5968B" w14:textId="77777777" w:rsidR="009E3F73" w:rsidRPr="001B16A6" w:rsidRDefault="009E3F73" w:rsidP="009E3F73">
            <w:pPr>
              <w:ind w:left="-467" w:right="-426"/>
              <w:jc w:val="center"/>
              <w:rPr>
                <w:rFonts w:ascii="Century Gothic" w:eastAsia="Calibri" w:hAnsi="Century Gothic"/>
                <w:sz w:val="18"/>
                <w:szCs w:val="18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t>(Ft)</w:t>
            </w:r>
          </w:p>
        </w:tc>
      </w:tr>
      <w:tr w:rsidR="00713FC6" w:rsidRPr="00EB33E0" w14:paraId="675FD670" w14:textId="77777777" w:rsidTr="00E30089">
        <w:trPr>
          <w:trHeight w:val="237"/>
          <w:jc w:val="center"/>
        </w:trPr>
        <w:tc>
          <w:tcPr>
            <w:tcW w:w="307" w:type="dxa"/>
            <w:tcBorders>
              <w:top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CC9E2E" w14:textId="77777777" w:rsidR="00CB53FC" w:rsidRPr="00B454F3" w:rsidRDefault="00CB53FC" w:rsidP="00CB53FC">
            <w:pPr>
              <w:ind w:left="-217" w:right="-426" w:hanging="142"/>
              <w:jc w:val="center"/>
              <w:rPr>
                <w:rFonts w:ascii="Century Gothic" w:eastAsia="Calibri" w:hAnsi="Century Gothic"/>
                <w:sz w:val="18"/>
                <w:szCs w:val="18"/>
              </w:rPr>
            </w:pPr>
            <w:r w:rsidRPr="00B454F3">
              <w:rPr>
                <w:rFonts w:ascii="Century Gothic" w:eastAsia="Calibri" w:hAnsi="Century Gothic"/>
                <w:sz w:val="18"/>
                <w:szCs w:val="18"/>
              </w:rPr>
              <w:t>1</w:t>
            </w:r>
          </w:p>
        </w:tc>
        <w:tc>
          <w:tcPr>
            <w:tcW w:w="285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DD14AB" w14:textId="77777777" w:rsidR="00CB53FC" w:rsidRPr="00877060" w:rsidRDefault="00CB53FC" w:rsidP="00CB53FC">
            <w:pPr>
              <w:ind w:left="-358" w:right="-74"/>
              <w:jc w:val="center"/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Ady Endre út 45. 9. em. 39.</w:t>
            </w:r>
          </w:p>
          <w:p w14:paraId="7E6EA24F" w14:textId="77777777" w:rsidR="00CB53FC" w:rsidRPr="00877060" w:rsidRDefault="00CB53FC" w:rsidP="00CB53FC">
            <w:pPr>
              <w:ind w:left="-358" w:right="-74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(hrsz:209364/22/A/125)</w:t>
            </w:r>
          </w:p>
        </w:tc>
        <w:tc>
          <w:tcPr>
            <w:tcW w:w="131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55A7C2" w14:textId="77777777" w:rsidR="00CB53FC" w:rsidRPr="00877060" w:rsidRDefault="00CB53FC" w:rsidP="00CB53FC">
            <w:pPr>
              <w:ind w:left="-217" w:right="-426" w:hanging="132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összkomfortos</w:t>
            </w:r>
          </w:p>
        </w:tc>
        <w:tc>
          <w:tcPr>
            <w:tcW w:w="7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11AF71" w14:textId="77777777" w:rsidR="00CB53FC" w:rsidRPr="00877060" w:rsidRDefault="00CB53FC" w:rsidP="00CB53FC">
            <w:pPr>
              <w:ind w:left="-217" w:right="-426" w:hanging="135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57</w:t>
            </w:r>
          </w:p>
        </w:tc>
        <w:tc>
          <w:tcPr>
            <w:tcW w:w="6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846688" w14:textId="77777777" w:rsidR="00CB53FC" w:rsidRPr="00877060" w:rsidRDefault="00CB53FC" w:rsidP="00CB53FC">
            <w:pPr>
              <w:ind w:left="-217" w:right="-426" w:hanging="133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5E3937" w14:textId="77777777" w:rsidR="00CB53FC" w:rsidRPr="00877060" w:rsidRDefault="00CB53FC" w:rsidP="00CB53FC">
            <w:pPr>
              <w:ind w:left="-217" w:right="-426" w:hanging="140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315" w:type="dxa"/>
            <w:vAlign w:val="center"/>
          </w:tcPr>
          <w:p w14:paraId="66C5A33B" w14:textId="77777777" w:rsidR="00CB53FC" w:rsidRPr="00877060" w:rsidRDefault="00CB53FC" w:rsidP="00713FC6">
            <w:pPr>
              <w:ind w:left="-217" w:right="-426" w:hanging="186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6 fő (38 m</w:t>
            </w:r>
            <w:r w:rsidR="00713FC6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²</w:t>
            </w: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18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140DBD" w14:textId="77777777" w:rsidR="00CB53FC" w:rsidRPr="00877060" w:rsidRDefault="00CB53FC" w:rsidP="00CB53FC">
            <w:pPr>
              <w:ind w:left="-217" w:right="-426" w:firstLine="68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F55AF5">
              <w:rPr>
                <w:rFonts w:ascii="Century Gothic" w:eastAsia="Calibri" w:hAnsi="Century Gothic"/>
                <w:sz w:val="18"/>
                <w:szCs w:val="18"/>
              </w:rPr>
              <w:t>1.726.200,-</w:t>
            </w:r>
          </w:p>
        </w:tc>
      </w:tr>
      <w:tr w:rsidR="00713FC6" w:rsidRPr="00EB33E0" w14:paraId="4194CA42" w14:textId="77777777" w:rsidTr="00E30089">
        <w:trPr>
          <w:trHeight w:val="237"/>
          <w:jc w:val="center"/>
        </w:trPr>
        <w:tc>
          <w:tcPr>
            <w:tcW w:w="30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B26B2A" w14:textId="77777777" w:rsidR="00CB53FC" w:rsidRPr="00A22349" w:rsidRDefault="00CB53FC" w:rsidP="00CB53FC">
            <w:pPr>
              <w:ind w:left="-217" w:right="-426" w:hanging="142"/>
              <w:jc w:val="center"/>
              <w:rPr>
                <w:rFonts w:ascii="Century Gothic" w:eastAsia="Calibri" w:hAnsi="Century Gothic"/>
                <w:sz w:val="18"/>
                <w:szCs w:val="18"/>
              </w:rPr>
            </w:pPr>
            <w:r w:rsidRPr="00A22349">
              <w:rPr>
                <w:rFonts w:ascii="Century Gothic" w:eastAsia="Calibri" w:hAnsi="Century Gothic"/>
                <w:sz w:val="18"/>
                <w:szCs w:val="18"/>
              </w:rPr>
              <w:t>2</w:t>
            </w:r>
          </w:p>
        </w:tc>
        <w:tc>
          <w:tcPr>
            <w:tcW w:w="285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C61A59" w14:textId="77777777" w:rsidR="00CB53FC" w:rsidRPr="00877060" w:rsidRDefault="00CB53FC" w:rsidP="00CB53FC">
            <w:pPr>
              <w:ind w:right="-74"/>
              <w:jc w:val="center"/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Árpád utca 6. A 4. em. 33.</w:t>
            </w:r>
          </w:p>
          <w:p w14:paraId="57EDBE58" w14:textId="77777777" w:rsidR="00CB53FC" w:rsidRPr="00877060" w:rsidRDefault="00CB53FC" w:rsidP="00CB53FC">
            <w:pPr>
              <w:ind w:left="-216" w:right="-74" w:firstLine="1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(hrsz:209364/1/A/34)</w:t>
            </w:r>
          </w:p>
        </w:tc>
        <w:tc>
          <w:tcPr>
            <w:tcW w:w="131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AC131B" w14:textId="77777777" w:rsidR="00CB53FC" w:rsidRPr="00877060" w:rsidRDefault="00CB53FC" w:rsidP="00CB53FC">
            <w:pPr>
              <w:ind w:left="-217" w:right="-426" w:hanging="132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összkomfortos</w:t>
            </w:r>
          </w:p>
        </w:tc>
        <w:tc>
          <w:tcPr>
            <w:tcW w:w="7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65C42F" w14:textId="77777777" w:rsidR="00CB53FC" w:rsidRPr="00877060" w:rsidRDefault="00CB53FC" w:rsidP="00CB53FC">
            <w:pPr>
              <w:ind w:left="-217" w:right="-426" w:hanging="135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6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23FC97" w14:textId="77777777" w:rsidR="00CB53FC" w:rsidRPr="00877060" w:rsidRDefault="00CB53FC" w:rsidP="00CB53FC">
            <w:pPr>
              <w:ind w:left="-217" w:right="-426" w:hanging="133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9E0B91" w14:textId="77777777" w:rsidR="00CB53FC" w:rsidRPr="00877060" w:rsidRDefault="00CB53FC" w:rsidP="00CB53FC">
            <w:pPr>
              <w:ind w:left="-217" w:right="-426" w:hanging="140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15" w:type="dxa"/>
            <w:vAlign w:val="center"/>
          </w:tcPr>
          <w:p w14:paraId="0A2E83EF" w14:textId="77777777" w:rsidR="00CB53FC" w:rsidRPr="00877060" w:rsidRDefault="00CB53FC" w:rsidP="00713FC6">
            <w:pPr>
              <w:ind w:left="-217" w:right="-426" w:hanging="186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5 fő (32 m</w:t>
            </w:r>
            <w:r w:rsidR="00713FC6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²</w:t>
            </w: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18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881B87" w14:textId="77777777" w:rsidR="00CB53FC" w:rsidRPr="00877060" w:rsidRDefault="00CB53FC" w:rsidP="005B29D4">
            <w:pPr>
              <w:ind w:left="-217" w:right="-69" w:firstLine="68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F55AF5">
              <w:rPr>
                <w:rFonts w:ascii="Century Gothic" w:eastAsia="Calibri" w:hAnsi="Century Gothic"/>
                <w:sz w:val="18"/>
                <w:szCs w:val="18"/>
              </w:rPr>
              <w:t>924.000,-</w:t>
            </w:r>
          </w:p>
        </w:tc>
      </w:tr>
      <w:tr w:rsidR="00713FC6" w:rsidRPr="00EB33E0" w14:paraId="5D076314" w14:textId="77777777" w:rsidTr="00E30089">
        <w:trPr>
          <w:trHeight w:val="237"/>
          <w:jc w:val="center"/>
        </w:trPr>
        <w:tc>
          <w:tcPr>
            <w:tcW w:w="30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201302" w14:textId="77777777" w:rsidR="00CB53FC" w:rsidRPr="00A22349" w:rsidRDefault="00CB53FC" w:rsidP="00CB53FC">
            <w:pPr>
              <w:ind w:left="-217" w:right="-426" w:hanging="142"/>
              <w:jc w:val="center"/>
              <w:rPr>
                <w:rFonts w:ascii="Century Gothic" w:eastAsia="Calibri" w:hAnsi="Century Gothic"/>
                <w:sz w:val="18"/>
                <w:szCs w:val="18"/>
              </w:rPr>
            </w:pPr>
            <w:r w:rsidRPr="00A22349">
              <w:rPr>
                <w:rFonts w:ascii="Century Gothic" w:eastAsia="Calibri" w:hAnsi="Century Gothic"/>
                <w:sz w:val="18"/>
                <w:szCs w:val="18"/>
              </w:rPr>
              <w:t>3</w:t>
            </w:r>
          </w:p>
        </w:tc>
        <w:tc>
          <w:tcPr>
            <w:tcW w:w="285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85DCB6" w14:textId="77777777" w:rsidR="00CB53FC" w:rsidRPr="00877060" w:rsidRDefault="00CB53FC" w:rsidP="00CB53FC">
            <w:pPr>
              <w:ind w:left="-217" w:right="-426" w:hanging="283"/>
              <w:jc w:val="center"/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Árpád utca 10. A 5. em. 123.</w:t>
            </w:r>
          </w:p>
          <w:p w14:paraId="737119AA" w14:textId="77777777" w:rsidR="00CB53FC" w:rsidRPr="00877060" w:rsidRDefault="00CB53FC" w:rsidP="00CB53FC">
            <w:pPr>
              <w:ind w:left="-217" w:right="-426" w:hanging="283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(hrsz:209364/3/A/124)</w:t>
            </w:r>
          </w:p>
        </w:tc>
        <w:tc>
          <w:tcPr>
            <w:tcW w:w="131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F29002" w14:textId="77777777" w:rsidR="00CB53FC" w:rsidRPr="00877060" w:rsidRDefault="00CB53FC" w:rsidP="00CB53FC">
            <w:pPr>
              <w:ind w:left="-217" w:right="-426" w:hanging="132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összkomfortos</w:t>
            </w:r>
          </w:p>
        </w:tc>
        <w:tc>
          <w:tcPr>
            <w:tcW w:w="7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8B834D" w14:textId="77777777" w:rsidR="00CB53FC" w:rsidRPr="00877060" w:rsidRDefault="00CB53FC" w:rsidP="00CB53FC">
            <w:pPr>
              <w:ind w:left="-217" w:right="-426" w:hanging="135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6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39145D" w14:textId="77777777" w:rsidR="00CB53FC" w:rsidRPr="00877060" w:rsidRDefault="00CB53FC" w:rsidP="00CB53FC">
            <w:pPr>
              <w:ind w:left="-217" w:right="-426" w:hanging="133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CF0322" w14:textId="77777777" w:rsidR="00CB53FC" w:rsidRPr="00877060" w:rsidRDefault="00CB53FC" w:rsidP="00CB53FC">
            <w:pPr>
              <w:ind w:left="-217" w:right="-426" w:hanging="140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15" w:type="dxa"/>
            <w:vAlign w:val="center"/>
          </w:tcPr>
          <w:p w14:paraId="5BB816E7" w14:textId="77777777" w:rsidR="00CB53FC" w:rsidRPr="00877060" w:rsidRDefault="00CB53FC" w:rsidP="00713FC6">
            <w:pPr>
              <w:ind w:left="-217" w:right="-426" w:hanging="186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5 fő (32m</w:t>
            </w:r>
            <w:r w:rsidR="00713FC6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²</w:t>
            </w: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18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5376F5" w14:textId="77777777" w:rsidR="00CB53FC" w:rsidRPr="00877060" w:rsidRDefault="00CB53FC" w:rsidP="00CB53FC">
            <w:pPr>
              <w:ind w:left="-217" w:right="-426" w:firstLine="68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F55AF5">
              <w:rPr>
                <w:rFonts w:ascii="Century Gothic" w:eastAsia="Calibri" w:hAnsi="Century Gothic"/>
                <w:sz w:val="18"/>
                <w:szCs w:val="18"/>
              </w:rPr>
              <w:t>1.263.200,-</w:t>
            </w:r>
          </w:p>
        </w:tc>
      </w:tr>
      <w:tr w:rsidR="00713FC6" w:rsidRPr="00EB33E0" w14:paraId="5175B95A" w14:textId="77777777" w:rsidTr="00E30089">
        <w:trPr>
          <w:trHeight w:val="237"/>
          <w:jc w:val="center"/>
        </w:trPr>
        <w:tc>
          <w:tcPr>
            <w:tcW w:w="30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70DA71" w14:textId="77777777" w:rsidR="00CB53FC" w:rsidRPr="00A22349" w:rsidRDefault="00CB53FC" w:rsidP="00CB53FC">
            <w:pPr>
              <w:ind w:left="-217" w:right="-426" w:hanging="142"/>
              <w:jc w:val="center"/>
              <w:rPr>
                <w:rFonts w:ascii="Century Gothic" w:eastAsia="Calibri" w:hAnsi="Century Gothic"/>
                <w:sz w:val="18"/>
                <w:szCs w:val="18"/>
              </w:rPr>
            </w:pPr>
            <w:r w:rsidRPr="00A22349">
              <w:rPr>
                <w:rFonts w:ascii="Century Gothic" w:eastAsia="Calibri" w:hAnsi="Century Gothic"/>
                <w:sz w:val="18"/>
                <w:szCs w:val="18"/>
              </w:rPr>
              <w:t>4</w:t>
            </w:r>
          </w:p>
        </w:tc>
        <w:tc>
          <w:tcPr>
            <w:tcW w:w="285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791BA3" w14:textId="77777777" w:rsidR="00CB53FC" w:rsidRPr="00877060" w:rsidRDefault="00CB53FC" w:rsidP="00CB53FC">
            <w:pPr>
              <w:ind w:left="-217" w:right="-426" w:hanging="283"/>
              <w:jc w:val="center"/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Árpád utca 10. C 8. em. 204.</w:t>
            </w:r>
          </w:p>
          <w:p w14:paraId="6C25F5FB" w14:textId="77777777" w:rsidR="00CB53FC" w:rsidRPr="00877060" w:rsidRDefault="00CB53FC" w:rsidP="00CB53FC">
            <w:pPr>
              <w:ind w:left="-217" w:right="-426" w:hanging="283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(hrsz:209364/3/A/205)</w:t>
            </w:r>
          </w:p>
        </w:tc>
        <w:tc>
          <w:tcPr>
            <w:tcW w:w="131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5AA01D" w14:textId="77777777" w:rsidR="00CB53FC" w:rsidRPr="00877060" w:rsidRDefault="00CB53FC" w:rsidP="00CB53FC">
            <w:pPr>
              <w:ind w:left="-217" w:right="-426" w:hanging="132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összkomfortos</w:t>
            </w:r>
          </w:p>
        </w:tc>
        <w:tc>
          <w:tcPr>
            <w:tcW w:w="7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BD2AD0" w14:textId="77777777" w:rsidR="00CB53FC" w:rsidRPr="00877060" w:rsidRDefault="00CB53FC" w:rsidP="00CB53FC">
            <w:pPr>
              <w:ind w:left="-217" w:right="-426" w:hanging="135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6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2042D6" w14:textId="77777777" w:rsidR="00CB53FC" w:rsidRPr="00877060" w:rsidRDefault="00CB53FC" w:rsidP="00CB53FC">
            <w:pPr>
              <w:ind w:left="-217" w:right="-426" w:hanging="133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B0B3FB" w14:textId="77777777" w:rsidR="00CB53FC" w:rsidRPr="00877060" w:rsidRDefault="00CB53FC" w:rsidP="00CB53FC">
            <w:pPr>
              <w:ind w:left="-217" w:right="-426" w:hanging="140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15" w:type="dxa"/>
            <w:vAlign w:val="bottom"/>
          </w:tcPr>
          <w:p w14:paraId="7BF56C69" w14:textId="77777777" w:rsidR="00CB53FC" w:rsidRPr="00877060" w:rsidRDefault="00CB53FC" w:rsidP="00713FC6">
            <w:pPr>
              <w:ind w:left="-217" w:right="-426" w:hanging="186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5 fő (32 m</w:t>
            </w:r>
            <w:r w:rsidR="00713FC6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²</w:t>
            </w: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18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4CFC3F" w14:textId="77777777" w:rsidR="00CB53FC" w:rsidRPr="00877060" w:rsidRDefault="00CB53FC" w:rsidP="00CB53FC">
            <w:pPr>
              <w:ind w:left="-217" w:right="-426" w:firstLine="68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F55AF5">
              <w:rPr>
                <w:rFonts w:ascii="Century Gothic" w:eastAsia="Calibri" w:hAnsi="Century Gothic"/>
                <w:sz w:val="18"/>
                <w:szCs w:val="18"/>
              </w:rPr>
              <w:t>1.949.500,-</w:t>
            </w:r>
          </w:p>
        </w:tc>
      </w:tr>
      <w:tr w:rsidR="00713FC6" w:rsidRPr="00EB33E0" w14:paraId="0E9AA0DF" w14:textId="77777777" w:rsidTr="00E30089">
        <w:trPr>
          <w:trHeight w:val="237"/>
          <w:jc w:val="center"/>
        </w:trPr>
        <w:tc>
          <w:tcPr>
            <w:tcW w:w="30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54A1F0" w14:textId="77777777" w:rsidR="00CB53FC" w:rsidRPr="00B454F3" w:rsidRDefault="00CB53FC" w:rsidP="00CB53FC">
            <w:pPr>
              <w:ind w:left="-217" w:right="-426" w:hanging="142"/>
              <w:jc w:val="center"/>
              <w:rPr>
                <w:rFonts w:ascii="Century Gothic" w:eastAsia="Calibri" w:hAnsi="Century Gothic"/>
                <w:sz w:val="18"/>
                <w:szCs w:val="18"/>
              </w:rPr>
            </w:pPr>
            <w:r w:rsidRPr="00B454F3">
              <w:rPr>
                <w:rFonts w:ascii="Century Gothic" w:eastAsia="Calibri" w:hAnsi="Century Gothic"/>
                <w:sz w:val="18"/>
                <w:szCs w:val="18"/>
              </w:rPr>
              <w:t>5</w:t>
            </w:r>
          </w:p>
        </w:tc>
        <w:tc>
          <w:tcPr>
            <w:tcW w:w="285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D551C6" w14:textId="77777777" w:rsidR="00CB53FC" w:rsidRPr="00877060" w:rsidRDefault="00CB53FC" w:rsidP="00CB53FC">
            <w:pPr>
              <w:ind w:left="-217" w:right="-426" w:hanging="283"/>
              <w:jc w:val="center"/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Dunadűlő út 3. C fszt. 1.</w:t>
            </w:r>
          </w:p>
          <w:p w14:paraId="23AEEDC0" w14:textId="77777777" w:rsidR="00CB53FC" w:rsidRPr="00877060" w:rsidRDefault="00CB53FC" w:rsidP="00CB53FC">
            <w:pPr>
              <w:ind w:left="-217" w:right="-426" w:hanging="283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(hrsz:208165/8/A/129)</w:t>
            </w:r>
          </w:p>
        </w:tc>
        <w:tc>
          <w:tcPr>
            <w:tcW w:w="131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E3A9E8" w14:textId="77777777" w:rsidR="00CB53FC" w:rsidRPr="00877060" w:rsidRDefault="00CB53FC" w:rsidP="00CB53FC">
            <w:pPr>
              <w:ind w:left="-217" w:right="-426" w:hanging="132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összkomfortos</w:t>
            </w:r>
          </w:p>
        </w:tc>
        <w:tc>
          <w:tcPr>
            <w:tcW w:w="7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F9E3E1" w14:textId="77777777" w:rsidR="00CB53FC" w:rsidRPr="00877060" w:rsidRDefault="00CB53FC" w:rsidP="00CB53FC">
            <w:pPr>
              <w:ind w:left="-217" w:right="-426" w:hanging="135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6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A7E3DD" w14:textId="77777777" w:rsidR="00CB53FC" w:rsidRPr="00877060" w:rsidRDefault="00CB53FC" w:rsidP="00CB53FC">
            <w:pPr>
              <w:ind w:left="-217" w:right="-426" w:hanging="133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DD66CF" w14:textId="77777777" w:rsidR="00CB53FC" w:rsidRPr="00877060" w:rsidRDefault="00CB53FC" w:rsidP="00CB53FC">
            <w:pPr>
              <w:ind w:left="-217" w:right="-426" w:hanging="140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315" w:type="dxa"/>
            <w:vAlign w:val="center"/>
          </w:tcPr>
          <w:p w14:paraId="74BDDEA6" w14:textId="77777777" w:rsidR="00CB53FC" w:rsidRPr="00877060" w:rsidRDefault="00CB53FC" w:rsidP="00713FC6">
            <w:pPr>
              <w:ind w:left="-217" w:right="-426" w:hanging="186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5 fő (34 m</w:t>
            </w:r>
            <w:r w:rsidR="00713FC6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²</w:t>
            </w: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18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138323" w14:textId="77777777" w:rsidR="00CB53FC" w:rsidRPr="00877060" w:rsidRDefault="00CB53FC" w:rsidP="00CB53FC">
            <w:pPr>
              <w:ind w:left="-217" w:right="-426" w:firstLine="68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F55AF5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1.916.990,-</w:t>
            </w:r>
          </w:p>
        </w:tc>
      </w:tr>
      <w:tr w:rsidR="00713FC6" w:rsidRPr="00EB33E0" w14:paraId="6D054113" w14:textId="77777777" w:rsidTr="00E30089">
        <w:trPr>
          <w:trHeight w:val="237"/>
          <w:jc w:val="center"/>
        </w:trPr>
        <w:tc>
          <w:tcPr>
            <w:tcW w:w="30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1A459B" w14:textId="77777777" w:rsidR="00CB53FC" w:rsidRPr="00A22349" w:rsidRDefault="00CB53FC" w:rsidP="00CB53FC">
            <w:pPr>
              <w:ind w:left="-217" w:right="-426" w:hanging="142"/>
              <w:jc w:val="center"/>
              <w:rPr>
                <w:rFonts w:ascii="Century Gothic" w:eastAsia="Calibri" w:hAnsi="Century Gothic"/>
                <w:sz w:val="18"/>
                <w:szCs w:val="18"/>
              </w:rPr>
            </w:pPr>
            <w:r w:rsidRPr="00A22349">
              <w:rPr>
                <w:rFonts w:ascii="Century Gothic" w:eastAsia="Calibri" w:hAnsi="Century Gothic"/>
                <w:sz w:val="18"/>
                <w:szCs w:val="18"/>
              </w:rPr>
              <w:t>6</w:t>
            </w:r>
          </w:p>
        </w:tc>
        <w:tc>
          <w:tcPr>
            <w:tcW w:w="285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ED26CC" w14:textId="77777777" w:rsidR="00CB53FC" w:rsidRPr="00877060" w:rsidRDefault="00CB53FC" w:rsidP="00CB53FC">
            <w:pPr>
              <w:ind w:left="-217" w:right="-426" w:hanging="141"/>
              <w:jc w:val="center"/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 xml:space="preserve">Kiss János </w:t>
            </w:r>
            <w:proofErr w:type="spellStart"/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altn</w:t>
            </w:r>
            <w:proofErr w:type="spellEnd"/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. utca 63. 1. em. 20.</w:t>
            </w:r>
          </w:p>
          <w:p w14:paraId="4BF631A2" w14:textId="77777777" w:rsidR="00CB53FC" w:rsidRPr="00877060" w:rsidRDefault="00CB53FC" w:rsidP="00CB53FC">
            <w:pPr>
              <w:ind w:left="-217" w:right="-426" w:hanging="141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(hrsz:208495/6/A/130)</w:t>
            </w:r>
          </w:p>
        </w:tc>
        <w:tc>
          <w:tcPr>
            <w:tcW w:w="131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DADF4E" w14:textId="77777777" w:rsidR="00CB53FC" w:rsidRPr="00877060" w:rsidRDefault="00CB53FC" w:rsidP="00CB53FC">
            <w:pPr>
              <w:ind w:left="-217" w:right="-426" w:hanging="132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összkomfortos</w:t>
            </w:r>
          </w:p>
        </w:tc>
        <w:tc>
          <w:tcPr>
            <w:tcW w:w="7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B589CD" w14:textId="77777777" w:rsidR="00CB53FC" w:rsidRPr="00877060" w:rsidRDefault="00CB53FC" w:rsidP="00CB53FC">
            <w:pPr>
              <w:ind w:left="-217" w:right="-426" w:hanging="135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6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746ED6" w14:textId="77777777" w:rsidR="00CB53FC" w:rsidRPr="00877060" w:rsidRDefault="00CB53FC" w:rsidP="00CB53FC">
            <w:pPr>
              <w:ind w:left="-217" w:right="-426" w:hanging="133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D0133" w14:textId="77777777" w:rsidR="00CB53FC" w:rsidRPr="00877060" w:rsidRDefault="00CB53FC" w:rsidP="00CB53FC">
            <w:pPr>
              <w:ind w:left="-217" w:right="-426" w:hanging="140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315" w:type="dxa"/>
            <w:vAlign w:val="center"/>
          </w:tcPr>
          <w:p w14:paraId="34B3EC3A" w14:textId="77777777" w:rsidR="00CB53FC" w:rsidRPr="00877060" w:rsidRDefault="00CB53FC" w:rsidP="00713FC6">
            <w:pPr>
              <w:ind w:left="-217" w:right="-426" w:hanging="186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5 fő (31 m</w:t>
            </w:r>
            <w:r w:rsidR="00713FC6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²</w:t>
            </w: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18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7A39B8" w14:textId="77777777" w:rsidR="00CB53FC" w:rsidRPr="00877060" w:rsidRDefault="00CB53FC" w:rsidP="00CB53FC">
            <w:pPr>
              <w:ind w:left="-217" w:right="-426" w:firstLine="68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F55AF5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2.325.558,-</w:t>
            </w:r>
          </w:p>
        </w:tc>
      </w:tr>
      <w:tr w:rsidR="00713FC6" w:rsidRPr="00EB33E0" w14:paraId="666EE93A" w14:textId="77777777" w:rsidTr="00E30089">
        <w:trPr>
          <w:trHeight w:val="237"/>
          <w:jc w:val="center"/>
        </w:trPr>
        <w:tc>
          <w:tcPr>
            <w:tcW w:w="30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9E7234" w14:textId="77777777" w:rsidR="00CB53FC" w:rsidRPr="00A22349" w:rsidRDefault="00CB53FC" w:rsidP="00CB53FC">
            <w:pPr>
              <w:ind w:left="-217" w:right="-426" w:hanging="142"/>
              <w:jc w:val="center"/>
              <w:rPr>
                <w:rFonts w:ascii="Century Gothic" w:eastAsia="Calibri" w:hAnsi="Century Gothic"/>
                <w:sz w:val="18"/>
                <w:szCs w:val="18"/>
              </w:rPr>
            </w:pPr>
            <w:r w:rsidRPr="00A22349">
              <w:rPr>
                <w:rFonts w:ascii="Century Gothic" w:eastAsia="Calibri" w:hAnsi="Century Gothic"/>
                <w:sz w:val="18"/>
                <w:szCs w:val="18"/>
              </w:rPr>
              <w:t>7</w:t>
            </w:r>
          </w:p>
        </w:tc>
        <w:tc>
          <w:tcPr>
            <w:tcW w:w="285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904248" w14:textId="77777777" w:rsidR="00CB53FC" w:rsidRPr="00877060" w:rsidRDefault="00CB53FC" w:rsidP="00CB53FC">
            <w:pPr>
              <w:ind w:left="-217" w:right="-426" w:hanging="283"/>
              <w:jc w:val="center"/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Petz Ferenc utca 26. 5. em. 56.</w:t>
            </w:r>
          </w:p>
          <w:p w14:paraId="334B94B5" w14:textId="77777777" w:rsidR="00CB53FC" w:rsidRPr="00877060" w:rsidRDefault="00CB53FC" w:rsidP="00CB53FC">
            <w:pPr>
              <w:ind w:left="-217" w:right="-426" w:hanging="283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(hrsz:208529/1/A/166)</w:t>
            </w:r>
          </w:p>
        </w:tc>
        <w:tc>
          <w:tcPr>
            <w:tcW w:w="131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94A158" w14:textId="77777777" w:rsidR="00CB53FC" w:rsidRPr="00877060" w:rsidRDefault="00CB53FC" w:rsidP="00CB53FC">
            <w:pPr>
              <w:ind w:left="-217" w:right="-426" w:hanging="132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összkomfortos</w:t>
            </w:r>
          </w:p>
        </w:tc>
        <w:tc>
          <w:tcPr>
            <w:tcW w:w="7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FE92A5" w14:textId="77777777" w:rsidR="00CB53FC" w:rsidRPr="00877060" w:rsidRDefault="00CB53FC" w:rsidP="00CB53FC">
            <w:pPr>
              <w:ind w:left="-217" w:right="-426" w:hanging="135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6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4CB082" w14:textId="77777777" w:rsidR="00CB53FC" w:rsidRPr="00877060" w:rsidRDefault="00CB53FC" w:rsidP="00CB53FC">
            <w:pPr>
              <w:ind w:left="-217" w:right="-426" w:hanging="133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1C72FF" w14:textId="77777777" w:rsidR="00CB53FC" w:rsidRPr="00877060" w:rsidRDefault="00CB53FC" w:rsidP="00CB53FC">
            <w:pPr>
              <w:ind w:left="-217" w:right="-426" w:hanging="140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15" w:type="dxa"/>
            <w:vAlign w:val="center"/>
          </w:tcPr>
          <w:p w14:paraId="61747F92" w14:textId="77777777" w:rsidR="00CB53FC" w:rsidRPr="00877060" w:rsidRDefault="00CB53FC" w:rsidP="00713FC6">
            <w:pPr>
              <w:ind w:left="-217" w:right="-426" w:hanging="186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5 fő (31 m</w:t>
            </w:r>
            <w:r w:rsidR="00713FC6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²</w:t>
            </w: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18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4EE333" w14:textId="77777777" w:rsidR="00CB53FC" w:rsidRPr="00877060" w:rsidRDefault="00CB53FC" w:rsidP="00CB53FC">
            <w:pPr>
              <w:ind w:left="-217" w:right="-426" w:firstLine="68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F55AF5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1.953.690,-</w:t>
            </w:r>
          </w:p>
        </w:tc>
      </w:tr>
      <w:tr w:rsidR="00713FC6" w:rsidRPr="00EB33E0" w14:paraId="2E751EAB" w14:textId="77777777" w:rsidTr="00E30089">
        <w:trPr>
          <w:trHeight w:val="237"/>
          <w:jc w:val="center"/>
        </w:trPr>
        <w:tc>
          <w:tcPr>
            <w:tcW w:w="30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F63DC5" w14:textId="77777777" w:rsidR="00CB53FC" w:rsidRPr="00A22349" w:rsidRDefault="00CB53FC" w:rsidP="00CB53FC">
            <w:pPr>
              <w:ind w:left="-217" w:right="-426" w:hanging="142"/>
              <w:jc w:val="center"/>
              <w:rPr>
                <w:rFonts w:ascii="Century Gothic" w:eastAsia="Calibri" w:hAnsi="Century Gothic"/>
                <w:sz w:val="18"/>
                <w:szCs w:val="18"/>
              </w:rPr>
            </w:pPr>
            <w:r w:rsidRPr="00A22349">
              <w:rPr>
                <w:rFonts w:ascii="Century Gothic" w:eastAsia="Calibri" w:hAnsi="Century Gothic"/>
                <w:sz w:val="18"/>
                <w:szCs w:val="18"/>
              </w:rPr>
              <w:t>8</w:t>
            </w:r>
          </w:p>
        </w:tc>
        <w:tc>
          <w:tcPr>
            <w:tcW w:w="285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AC9764" w14:textId="77777777" w:rsidR="00CB53FC" w:rsidRPr="00877060" w:rsidRDefault="00CB53FC" w:rsidP="00CB53FC">
            <w:pPr>
              <w:ind w:left="-217" w:right="-426" w:hanging="283"/>
              <w:jc w:val="center"/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Szent István út 3. 1. em. 81.</w:t>
            </w:r>
          </w:p>
          <w:p w14:paraId="1438B597" w14:textId="77777777" w:rsidR="00CB53FC" w:rsidRPr="00877060" w:rsidRDefault="00CB53FC" w:rsidP="00CB53FC">
            <w:pPr>
              <w:ind w:left="-217" w:right="-426" w:hanging="283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(hrsz:201837/1/A/47)</w:t>
            </w:r>
          </w:p>
        </w:tc>
        <w:tc>
          <w:tcPr>
            <w:tcW w:w="131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9B28A9" w14:textId="77777777" w:rsidR="00CB53FC" w:rsidRPr="00877060" w:rsidRDefault="00CB53FC" w:rsidP="00CB53FC">
            <w:pPr>
              <w:ind w:left="-217" w:right="-426" w:hanging="132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félkomfortos</w:t>
            </w:r>
          </w:p>
        </w:tc>
        <w:tc>
          <w:tcPr>
            <w:tcW w:w="7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73CE30" w14:textId="77777777" w:rsidR="00CB53FC" w:rsidRPr="00877060" w:rsidRDefault="00CB53FC" w:rsidP="00CB53FC">
            <w:pPr>
              <w:ind w:left="-217" w:right="-426" w:hanging="135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6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B9C567" w14:textId="77777777" w:rsidR="00CB53FC" w:rsidRPr="00877060" w:rsidRDefault="00CB53FC" w:rsidP="00CB53FC">
            <w:pPr>
              <w:ind w:left="-217" w:right="-426" w:hanging="133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D6E293" w14:textId="77777777" w:rsidR="00CB53FC" w:rsidRPr="00877060" w:rsidRDefault="00CB53FC" w:rsidP="00CB53FC">
            <w:pPr>
              <w:ind w:left="-217" w:right="-426" w:hanging="140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15" w:type="dxa"/>
            <w:vAlign w:val="center"/>
          </w:tcPr>
          <w:p w14:paraId="3DBF04C2" w14:textId="77777777" w:rsidR="00CB53FC" w:rsidRPr="00877060" w:rsidRDefault="00CB53FC" w:rsidP="00713FC6">
            <w:pPr>
              <w:ind w:left="-217" w:right="-426" w:hanging="186"/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3 fő (19 m</w:t>
            </w:r>
            <w:r w:rsidR="00713FC6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²</w:t>
            </w: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18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265AC5" w14:textId="77777777" w:rsidR="00CB53FC" w:rsidRPr="00877060" w:rsidRDefault="00CB53FC" w:rsidP="00CB53FC">
            <w:pPr>
              <w:ind w:left="-217" w:right="-426" w:firstLine="68"/>
              <w:jc w:val="center"/>
              <w:rPr>
                <w:rFonts w:ascii="Century Gothic" w:hAnsi="Century Gothic" w:cs="Calibri"/>
                <w:sz w:val="18"/>
                <w:szCs w:val="18"/>
                <w:highlight w:val="yellow"/>
              </w:rPr>
            </w:pPr>
            <w:r w:rsidRPr="00F55AF5">
              <w:rPr>
                <w:rFonts w:ascii="Century Gothic" w:hAnsi="Century Gothic" w:cs="Calibri"/>
                <w:sz w:val="18"/>
                <w:szCs w:val="18"/>
              </w:rPr>
              <w:t>1.224.600,-</w:t>
            </w:r>
          </w:p>
        </w:tc>
      </w:tr>
      <w:tr w:rsidR="00713FC6" w14:paraId="3F0F3A67" w14:textId="77777777" w:rsidTr="00E30089">
        <w:trPr>
          <w:trHeight w:val="237"/>
          <w:jc w:val="center"/>
        </w:trPr>
        <w:tc>
          <w:tcPr>
            <w:tcW w:w="30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265D90" w14:textId="77777777" w:rsidR="00CB53FC" w:rsidRPr="00A22349" w:rsidRDefault="00CB53FC" w:rsidP="00CB53FC">
            <w:pPr>
              <w:ind w:left="-217" w:right="-426" w:hanging="142"/>
              <w:jc w:val="center"/>
              <w:rPr>
                <w:rFonts w:ascii="Century Gothic" w:eastAsia="Calibri" w:hAnsi="Century Gothic"/>
                <w:sz w:val="18"/>
                <w:szCs w:val="18"/>
              </w:rPr>
            </w:pPr>
            <w:r w:rsidRPr="00A22349">
              <w:rPr>
                <w:rFonts w:ascii="Century Gothic" w:eastAsia="Calibri" w:hAnsi="Century Gothic"/>
                <w:sz w:val="18"/>
                <w:szCs w:val="18"/>
              </w:rPr>
              <w:t>9</w:t>
            </w:r>
          </w:p>
        </w:tc>
        <w:tc>
          <w:tcPr>
            <w:tcW w:w="285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E0362E" w14:textId="77777777" w:rsidR="00CB53FC" w:rsidRPr="00877060" w:rsidRDefault="00CB53FC" w:rsidP="00CB53FC">
            <w:pPr>
              <w:ind w:left="-217" w:right="-426" w:hanging="283"/>
              <w:jc w:val="center"/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Szent István út 3. fszt. 31.</w:t>
            </w:r>
          </w:p>
          <w:p w14:paraId="348B4686" w14:textId="77777777" w:rsidR="00CB53FC" w:rsidRPr="00877060" w:rsidRDefault="00CB53FC" w:rsidP="00CB53FC">
            <w:pPr>
              <w:ind w:left="-217" w:right="-426" w:hanging="283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(hrsz:201837/1/A/4)</w:t>
            </w:r>
          </w:p>
        </w:tc>
        <w:tc>
          <w:tcPr>
            <w:tcW w:w="131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1D44EA" w14:textId="77777777" w:rsidR="00CB53FC" w:rsidRPr="00877060" w:rsidRDefault="00CB53FC" w:rsidP="00CB53FC">
            <w:pPr>
              <w:ind w:left="-217" w:right="-426" w:hanging="132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komfortos</w:t>
            </w:r>
          </w:p>
        </w:tc>
        <w:tc>
          <w:tcPr>
            <w:tcW w:w="7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E9C03B" w14:textId="77777777" w:rsidR="00CB53FC" w:rsidRPr="00877060" w:rsidRDefault="00CB53FC" w:rsidP="00CB53FC">
            <w:pPr>
              <w:ind w:left="-217" w:right="-426" w:hanging="135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6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8052ED" w14:textId="77777777" w:rsidR="00CB53FC" w:rsidRPr="00877060" w:rsidRDefault="00CB53FC" w:rsidP="00CB53FC">
            <w:pPr>
              <w:ind w:left="-217" w:right="-426" w:hanging="133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FA307B" w14:textId="77777777" w:rsidR="00CB53FC" w:rsidRPr="00877060" w:rsidRDefault="00CB53FC" w:rsidP="00CB53FC">
            <w:pPr>
              <w:ind w:left="-217" w:right="-426" w:hanging="140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15" w:type="dxa"/>
            <w:vAlign w:val="center"/>
          </w:tcPr>
          <w:p w14:paraId="5B22A51D" w14:textId="77777777" w:rsidR="00CB53FC" w:rsidRPr="00877060" w:rsidRDefault="00CB53FC" w:rsidP="00713FC6">
            <w:pPr>
              <w:ind w:left="-217" w:right="-426" w:hanging="186"/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3 fő (21 m</w:t>
            </w:r>
            <w:r w:rsidR="00713FC6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²</w:t>
            </w: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18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253FD8" w14:textId="77777777" w:rsidR="00CB53FC" w:rsidRPr="00877060" w:rsidRDefault="00CB53FC" w:rsidP="00CB53FC">
            <w:pPr>
              <w:ind w:left="-217" w:right="-426" w:firstLine="68"/>
              <w:jc w:val="center"/>
              <w:rPr>
                <w:rFonts w:ascii="Century Gothic" w:hAnsi="Century Gothic" w:cs="Calibri"/>
                <w:sz w:val="18"/>
                <w:szCs w:val="18"/>
                <w:highlight w:val="yellow"/>
              </w:rPr>
            </w:pPr>
            <w:r w:rsidRPr="00F55AF5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1.298.804,-</w:t>
            </w:r>
          </w:p>
        </w:tc>
      </w:tr>
      <w:tr w:rsidR="00713FC6" w:rsidRPr="00EB33E0" w14:paraId="5DB34A99" w14:textId="77777777" w:rsidTr="00E30089">
        <w:trPr>
          <w:trHeight w:val="237"/>
          <w:jc w:val="center"/>
        </w:trPr>
        <w:tc>
          <w:tcPr>
            <w:tcW w:w="30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4061B3" w14:textId="77777777" w:rsidR="00CB53FC" w:rsidRPr="00A22349" w:rsidRDefault="00CB53FC" w:rsidP="00CB53FC">
            <w:pPr>
              <w:ind w:left="-217" w:right="-426" w:hanging="142"/>
              <w:jc w:val="center"/>
              <w:rPr>
                <w:rFonts w:ascii="Century Gothic" w:eastAsia="Calibri" w:hAnsi="Century Gothic"/>
                <w:sz w:val="18"/>
                <w:szCs w:val="18"/>
              </w:rPr>
            </w:pPr>
            <w:r w:rsidRPr="00A22349">
              <w:rPr>
                <w:rFonts w:ascii="Century Gothic" w:eastAsia="Calibri" w:hAnsi="Century Gothic"/>
                <w:sz w:val="18"/>
                <w:szCs w:val="18"/>
              </w:rPr>
              <w:t>10</w:t>
            </w:r>
          </w:p>
        </w:tc>
        <w:tc>
          <w:tcPr>
            <w:tcW w:w="285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F0F987" w14:textId="77777777" w:rsidR="00CB53FC" w:rsidRPr="00877060" w:rsidRDefault="00CB53FC" w:rsidP="00CB53FC">
            <w:pPr>
              <w:ind w:left="-217" w:right="-426" w:hanging="283"/>
              <w:jc w:val="center"/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József Attila utca 67. 5. em. 31.</w:t>
            </w:r>
          </w:p>
          <w:p w14:paraId="6DA1804A" w14:textId="77777777" w:rsidR="00CB53FC" w:rsidRPr="00877060" w:rsidRDefault="00CB53FC" w:rsidP="00CB53FC">
            <w:pPr>
              <w:ind w:left="-217" w:right="-426" w:hanging="283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(hrsz:208165/4/A/96)</w:t>
            </w:r>
          </w:p>
        </w:tc>
        <w:tc>
          <w:tcPr>
            <w:tcW w:w="131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C38553" w14:textId="77777777" w:rsidR="00CB53FC" w:rsidRPr="00877060" w:rsidRDefault="00CB53FC" w:rsidP="00CB53FC">
            <w:pPr>
              <w:ind w:left="-217" w:right="-426" w:hanging="132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összkomfortos</w:t>
            </w:r>
          </w:p>
        </w:tc>
        <w:tc>
          <w:tcPr>
            <w:tcW w:w="7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DEB777" w14:textId="77777777" w:rsidR="00CB53FC" w:rsidRPr="00877060" w:rsidRDefault="00CB53FC" w:rsidP="00CB53FC">
            <w:pPr>
              <w:ind w:left="-217" w:right="-426" w:hanging="135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6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3122CD" w14:textId="77777777" w:rsidR="00CB53FC" w:rsidRPr="00877060" w:rsidRDefault="00CB53FC" w:rsidP="00CB53FC">
            <w:pPr>
              <w:ind w:left="-217" w:right="-426" w:hanging="133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10F2C2" w14:textId="77777777" w:rsidR="00CB53FC" w:rsidRPr="00877060" w:rsidRDefault="00CB53FC" w:rsidP="00CB53FC">
            <w:pPr>
              <w:ind w:left="-217" w:right="-426" w:hanging="140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15" w:type="dxa"/>
            <w:vAlign w:val="center"/>
          </w:tcPr>
          <w:p w14:paraId="6A3DBF9C" w14:textId="77777777" w:rsidR="00CB53FC" w:rsidRPr="00877060" w:rsidRDefault="00CB53FC" w:rsidP="00713FC6">
            <w:pPr>
              <w:ind w:left="-217" w:right="-426" w:hanging="186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4 fő (25 m</w:t>
            </w:r>
            <w:r w:rsidR="00713FC6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²</w:t>
            </w: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18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ECBA48" w14:textId="77777777" w:rsidR="00CB53FC" w:rsidRPr="00877060" w:rsidRDefault="00CB53FC" w:rsidP="00CB53FC">
            <w:pPr>
              <w:ind w:left="-217" w:right="-426" w:firstLine="68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F55AF5">
              <w:rPr>
                <w:rFonts w:ascii="Century Gothic" w:eastAsia="Calibri" w:hAnsi="Century Gothic"/>
                <w:sz w:val="18"/>
                <w:szCs w:val="18"/>
              </w:rPr>
              <w:t>568.200,-</w:t>
            </w:r>
          </w:p>
        </w:tc>
      </w:tr>
    </w:tbl>
    <w:p w14:paraId="4241C5BE" w14:textId="77777777" w:rsidR="009E3F73" w:rsidRDefault="009E3F73" w:rsidP="009E3F73">
      <w:pPr>
        <w:rPr>
          <w:rFonts w:ascii="Century Gothic" w:hAnsi="Century Gothic"/>
        </w:rPr>
      </w:pPr>
    </w:p>
    <w:p w14:paraId="704BF505" w14:textId="77777777" w:rsidR="0050202D" w:rsidRPr="005B29D4" w:rsidRDefault="0050202D" w:rsidP="00114A1C">
      <w:pPr>
        <w:tabs>
          <w:tab w:val="left" w:pos="4860"/>
        </w:tabs>
        <w:rPr>
          <w:rFonts w:ascii="Century Gothic" w:hAnsi="Century Gothic"/>
          <w:color w:val="000000" w:themeColor="text1"/>
          <w:sz w:val="22"/>
          <w:szCs w:val="22"/>
        </w:rPr>
      </w:pPr>
      <w:r w:rsidRPr="005B29D4">
        <w:rPr>
          <w:rFonts w:ascii="Century Gothic" w:hAnsi="Century Gothic"/>
          <w:color w:val="000000" w:themeColor="text1"/>
          <w:sz w:val="22"/>
          <w:szCs w:val="22"/>
        </w:rPr>
        <w:t>A korábbi piaci alapú versenytárgyalási felhívás tapasztalatai alapján a felhívás szövege módosításra került.</w:t>
      </w:r>
    </w:p>
    <w:p w14:paraId="2D03A958" w14:textId="77777777" w:rsidR="0050202D" w:rsidRPr="005B29D4" w:rsidRDefault="0050202D" w:rsidP="00114A1C">
      <w:pPr>
        <w:tabs>
          <w:tab w:val="left" w:pos="4860"/>
        </w:tabs>
        <w:rPr>
          <w:rFonts w:ascii="Century Gothic" w:hAnsi="Century Gothic"/>
          <w:color w:val="000000" w:themeColor="text1"/>
          <w:sz w:val="22"/>
          <w:szCs w:val="22"/>
        </w:rPr>
      </w:pPr>
    </w:p>
    <w:p w14:paraId="0084576F" w14:textId="58972BA4" w:rsidR="00F500A1" w:rsidRPr="005B29D4" w:rsidRDefault="00F500A1" w:rsidP="00114A1C">
      <w:pPr>
        <w:tabs>
          <w:tab w:val="left" w:pos="4860"/>
        </w:tabs>
        <w:rPr>
          <w:rFonts w:ascii="Century Gothic" w:hAnsi="Century Gothic"/>
          <w:color w:val="000000" w:themeColor="text1"/>
          <w:sz w:val="22"/>
          <w:szCs w:val="22"/>
        </w:rPr>
      </w:pPr>
      <w:r w:rsidRPr="005B29D4">
        <w:rPr>
          <w:rFonts w:ascii="Century Gothic" w:hAnsi="Century Gothic"/>
          <w:color w:val="000000" w:themeColor="text1"/>
          <w:sz w:val="22"/>
          <w:szCs w:val="22"/>
        </w:rPr>
        <w:t xml:space="preserve">Kérem a </w:t>
      </w:r>
      <w:r w:rsidR="00FA23B7" w:rsidRPr="005B29D4">
        <w:rPr>
          <w:rFonts w:ascii="Century Gothic" w:hAnsi="Century Gothic"/>
          <w:color w:val="000000" w:themeColor="text1"/>
          <w:sz w:val="22"/>
          <w:szCs w:val="22"/>
        </w:rPr>
        <w:t>T</w:t>
      </w:r>
      <w:r w:rsidRPr="005B29D4">
        <w:rPr>
          <w:rFonts w:ascii="Century Gothic" w:hAnsi="Century Gothic"/>
          <w:color w:val="000000" w:themeColor="text1"/>
          <w:sz w:val="22"/>
          <w:szCs w:val="22"/>
        </w:rPr>
        <w:t xml:space="preserve">isztelt Bizottságot, hogy </w:t>
      </w:r>
      <w:r w:rsidR="00E203EE" w:rsidRPr="005B29D4">
        <w:rPr>
          <w:rFonts w:ascii="Century Gothic" w:hAnsi="Century Gothic"/>
          <w:color w:val="000000" w:themeColor="text1"/>
          <w:sz w:val="22"/>
          <w:szCs w:val="22"/>
        </w:rPr>
        <w:t xml:space="preserve">a javaslatot támogatni szíveskedjen, és </w:t>
      </w:r>
      <w:r w:rsidR="00DA75D6" w:rsidRPr="005B29D4">
        <w:rPr>
          <w:rFonts w:ascii="Century Gothic" w:hAnsi="Century Gothic"/>
          <w:color w:val="000000" w:themeColor="text1"/>
          <w:sz w:val="22"/>
          <w:szCs w:val="22"/>
        </w:rPr>
        <w:t>a fenti lakás</w:t>
      </w:r>
      <w:r w:rsidR="00C41EDF" w:rsidRPr="005B29D4">
        <w:rPr>
          <w:rFonts w:ascii="Century Gothic" w:hAnsi="Century Gothic"/>
          <w:color w:val="000000" w:themeColor="text1"/>
          <w:sz w:val="22"/>
          <w:szCs w:val="22"/>
        </w:rPr>
        <w:t>ok</w:t>
      </w:r>
      <w:r w:rsidR="00BF375D" w:rsidRPr="005B29D4">
        <w:rPr>
          <w:rFonts w:ascii="Century Gothic" w:hAnsi="Century Gothic"/>
          <w:color w:val="000000" w:themeColor="text1"/>
          <w:sz w:val="22"/>
          <w:szCs w:val="22"/>
        </w:rPr>
        <w:t xml:space="preserve">ra </w:t>
      </w:r>
      <w:r w:rsidR="00D82C70" w:rsidRPr="005B29D4">
        <w:rPr>
          <w:rFonts w:ascii="Century Gothic" w:hAnsi="Century Gothic"/>
          <w:color w:val="000000" w:themeColor="text1"/>
          <w:sz w:val="22"/>
          <w:szCs w:val="22"/>
        </w:rPr>
        <w:t>2022</w:t>
      </w:r>
      <w:r w:rsidR="008703BB" w:rsidRPr="005B29D4">
        <w:rPr>
          <w:rFonts w:ascii="Century Gothic" w:hAnsi="Century Gothic"/>
          <w:color w:val="000000" w:themeColor="text1"/>
          <w:sz w:val="22"/>
          <w:szCs w:val="22"/>
        </w:rPr>
        <w:t>.</w:t>
      </w:r>
      <w:r w:rsidR="00462047" w:rsidRPr="005B29D4">
        <w:rPr>
          <w:rFonts w:ascii="Century Gothic" w:hAnsi="Century Gothic"/>
          <w:color w:val="000000" w:themeColor="text1"/>
          <w:sz w:val="22"/>
          <w:szCs w:val="22"/>
        </w:rPr>
        <w:t xml:space="preserve"> </w:t>
      </w:r>
      <w:r w:rsidR="00557DC8">
        <w:rPr>
          <w:rFonts w:ascii="Century Gothic" w:hAnsi="Century Gothic"/>
          <w:color w:val="000000" w:themeColor="text1"/>
          <w:sz w:val="22"/>
          <w:szCs w:val="22"/>
        </w:rPr>
        <w:t>nov</w:t>
      </w:r>
      <w:r w:rsidR="00144FE4" w:rsidRPr="005B29D4">
        <w:rPr>
          <w:rFonts w:ascii="Century Gothic" w:hAnsi="Century Gothic"/>
          <w:color w:val="000000" w:themeColor="text1"/>
          <w:sz w:val="22"/>
          <w:szCs w:val="22"/>
        </w:rPr>
        <w:t xml:space="preserve">ember </w:t>
      </w:r>
      <w:r w:rsidR="00557DC8">
        <w:rPr>
          <w:rFonts w:ascii="Century Gothic" w:hAnsi="Century Gothic"/>
          <w:color w:val="000000" w:themeColor="text1"/>
          <w:sz w:val="22"/>
          <w:szCs w:val="22"/>
        </w:rPr>
        <w:t>30</w:t>
      </w:r>
      <w:r w:rsidR="00144FE4" w:rsidRPr="005B29D4">
        <w:rPr>
          <w:rFonts w:ascii="Century Gothic" w:hAnsi="Century Gothic"/>
          <w:color w:val="000000" w:themeColor="text1"/>
          <w:sz w:val="22"/>
          <w:szCs w:val="22"/>
        </w:rPr>
        <w:t>. napjától</w:t>
      </w:r>
      <w:r w:rsidR="00BF375D" w:rsidRPr="005B29D4">
        <w:rPr>
          <w:rFonts w:ascii="Century Gothic" w:hAnsi="Century Gothic"/>
          <w:color w:val="000000" w:themeColor="text1"/>
          <w:sz w:val="22"/>
          <w:szCs w:val="22"/>
        </w:rPr>
        <w:t xml:space="preserve"> </w:t>
      </w:r>
      <w:r w:rsidR="00C46266" w:rsidRPr="005B29D4">
        <w:rPr>
          <w:rFonts w:ascii="Century Gothic" w:hAnsi="Century Gothic"/>
          <w:color w:val="000000" w:themeColor="text1"/>
          <w:sz w:val="22"/>
          <w:szCs w:val="22"/>
        </w:rPr>
        <w:t xml:space="preserve">– </w:t>
      </w:r>
      <w:r w:rsidR="004E64BB" w:rsidRPr="005B29D4">
        <w:rPr>
          <w:rFonts w:ascii="Century Gothic" w:hAnsi="Century Gothic"/>
          <w:color w:val="000000" w:themeColor="text1"/>
          <w:sz w:val="22"/>
          <w:szCs w:val="22"/>
        </w:rPr>
        <w:t>2023</w:t>
      </w:r>
      <w:r w:rsidR="00144FE4" w:rsidRPr="005B29D4">
        <w:rPr>
          <w:rFonts w:ascii="Century Gothic" w:hAnsi="Century Gothic"/>
          <w:color w:val="000000" w:themeColor="text1"/>
          <w:sz w:val="22"/>
          <w:szCs w:val="22"/>
        </w:rPr>
        <w:t xml:space="preserve">. </w:t>
      </w:r>
      <w:r w:rsidR="004E64BB" w:rsidRPr="005B29D4">
        <w:rPr>
          <w:rFonts w:ascii="Century Gothic" w:hAnsi="Century Gothic"/>
          <w:color w:val="000000" w:themeColor="text1"/>
          <w:sz w:val="22"/>
          <w:szCs w:val="22"/>
        </w:rPr>
        <w:t xml:space="preserve">január </w:t>
      </w:r>
      <w:r w:rsidR="00BB2339" w:rsidRPr="005B29D4">
        <w:rPr>
          <w:rFonts w:ascii="Century Gothic" w:hAnsi="Century Gothic"/>
          <w:color w:val="000000" w:themeColor="text1"/>
          <w:sz w:val="22"/>
          <w:szCs w:val="22"/>
        </w:rPr>
        <w:t>16</w:t>
      </w:r>
      <w:r w:rsidR="00144FE4" w:rsidRPr="005B29D4">
        <w:rPr>
          <w:rFonts w:ascii="Century Gothic" w:hAnsi="Century Gothic"/>
          <w:color w:val="000000" w:themeColor="text1"/>
          <w:sz w:val="22"/>
          <w:szCs w:val="22"/>
        </w:rPr>
        <w:t>. napjáig tartó</w:t>
      </w:r>
      <w:r w:rsidR="007271F7" w:rsidRPr="005B29D4">
        <w:rPr>
          <w:rFonts w:ascii="Century Gothic" w:hAnsi="Century Gothic"/>
          <w:b/>
          <w:color w:val="000000" w:themeColor="text1"/>
          <w:sz w:val="22"/>
          <w:szCs w:val="22"/>
        </w:rPr>
        <w:t xml:space="preserve"> </w:t>
      </w:r>
      <w:r w:rsidR="00DA75D6" w:rsidRPr="005B29D4">
        <w:rPr>
          <w:rFonts w:ascii="Century Gothic" w:hAnsi="Century Gothic"/>
          <w:color w:val="000000" w:themeColor="text1"/>
          <w:sz w:val="22"/>
          <w:szCs w:val="22"/>
        </w:rPr>
        <w:t>időszakra a lakás</w:t>
      </w:r>
      <w:r w:rsidR="00C41EDF" w:rsidRPr="005B29D4">
        <w:rPr>
          <w:rFonts w:ascii="Century Gothic" w:hAnsi="Century Gothic"/>
          <w:color w:val="000000" w:themeColor="text1"/>
          <w:sz w:val="22"/>
          <w:szCs w:val="22"/>
        </w:rPr>
        <w:t>ok</w:t>
      </w:r>
      <w:r w:rsidR="00E15EAE" w:rsidRPr="005B29D4">
        <w:rPr>
          <w:rFonts w:ascii="Century Gothic" w:hAnsi="Century Gothic"/>
          <w:color w:val="000000" w:themeColor="text1"/>
          <w:sz w:val="22"/>
          <w:szCs w:val="22"/>
        </w:rPr>
        <w:t xml:space="preserve"> piaci </w:t>
      </w:r>
      <w:r w:rsidRPr="005B29D4">
        <w:rPr>
          <w:rFonts w:ascii="Century Gothic" w:hAnsi="Century Gothic"/>
          <w:color w:val="000000" w:themeColor="text1"/>
          <w:sz w:val="22"/>
          <w:szCs w:val="22"/>
        </w:rPr>
        <w:t xml:space="preserve">elven történő bérbeadása érdekében „Versenytárgyalási felhívást” írjon ki. </w:t>
      </w:r>
    </w:p>
    <w:p w14:paraId="701AF538" w14:textId="77777777" w:rsidR="009A2AD8" w:rsidRPr="005B29D4" w:rsidRDefault="00912638" w:rsidP="00556E03">
      <w:pPr>
        <w:tabs>
          <w:tab w:val="left" w:pos="6768"/>
        </w:tabs>
        <w:rPr>
          <w:rFonts w:ascii="Century Gothic" w:hAnsi="Century Gothic"/>
          <w:color w:val="000000" w:themeColor="text1"/>
          <w:sz w:val="22"/>
          <w:szCs w:val="22"/>
        </w:rPr>
      </w:pPr>
      <w:r w:rsidRPr="005B29D4">
        <w:rPr>
          <w:rFonts w:ascii="Century Gothic" w:hAnsi="Century Gothic"/>
          <w:color w:val="000000" w:themeColor="text1"/>
          <w:sz w:val="22"/>
          <w:szCs w:val="22"/>
        </w:rPr>
        <w:tab/>
      </w:r>
    </w:p>
    <w:p w14:paraId="553E5284" w14:textId="77777777" w:rsidR="00F500A1" w:rsidRPr="005B29D4" w:rsidRDefault="00F500A1" w:rsidP="00F500A1">
      <w:pPr>
        <w:tabs>
          <w:tab w:val="left" w:pos="4860"/>
        </w:tabs>
        <w:rPr>
          <w:rFonts w:ascii="Century Gothic" w:hAnsi="Century Gothic"/>
          <w:color w:val="000000" w:themeColor="text1"/>
          <w:sz w:val="22"/>
          <w:szCs w:val="22"/>
        </w:rPr>
      </w:pPr>
    </w:p>
    <w:p w14:paraId="52F069FE" w14:textId="16D73EB3" w:rsidR="00F500A1" w:rsidRPr="005B29D4" w:rsidRDefault="00F500A1" w:rsidP="00F500A1">
      <w:pPr>
        <w:tabs>
          <w:tab w:val="left" w:pos="4860"/>
        </w:tabs>
        <w:rPr>
          <w:rFonts w:ascii="Century Gothic" w:hAnsi="Century Gothic"/>
          <w:color w:val="000000" w:themeColor="text1"/>
          <w:sz w:val="22"/>
          <w:szCs w:val="22"/>
        </w:rPr>
      </w:pPr>
      <w:r w:rsidRPr="005B29D4">
        <w:rPr>
          <w:rFonts w:ascii="Century Gothic" w:hAnsi="Century Gothic"/>
          <w:color w:val="000000" w:themeColor="text1"/>
          <w:sz w:val="22"/>
          <w:szCs w:val="22"/>
        </w:rPr>
        <w:t xml:space="preserve">Budapest, </w:t>
      </w:r>
      <w:r w:rsidR="00D82C70" w:rsidRPr="005B29D4">
        <w:rPr>
          <w:rFonts w:ascii="Century Gothic" w:hAnsi="Century Gothic"/>
          <w:color w:val="000000" w:themeColor="text1"/>
          <w:sz w:val="22"/>
          <w:szCs w:val="22"/>
        </w:rPr>
        <w:t>2022</w:t>
      </w:r>
      <w:r w:rsidR="00585AEE" w:rsidRPr="005B29D4">
        <w:rPr>
          <w:rFonts w:ascii="Century Gothic" w:hAnsi="Century Gothic"/>
          <w:color w:val="000000" w:themeColor="text1"/>
          <w:sz w:val="22"/>
          <w:szCs w:val="22"/>
        </w:rPr>
        <w:t>.</w:t>
      </w:r>
      <w:r w:rsidR="005445C1" w:rsidRPr="005B29D4">
        <w:rPr>
          <w:rFonts w:ascii="Century Gothic" w:hAnsi="Century Gothic"/>
          <w:color w:val="000000" w:themeColor="text1"/>
          <w:sz w:val="22"/>
          <w:szCs w:val="22"/>
        </w:rPr>
        <w:t xml:space="preserve"> </w:t>
      </w:r>
      <w:r w:rsidR="00B0295D" w:rsidRPr="005B29D4">
        <w:rPr>
          <w:rFonts w:ascii="Century Gothic" w:hAnsi="Century Gothic"/>
          <w:color w:val="000000" w:themeColor="text1"/>
          <w:sz w:val="22"/>
          <w:szCs w:val="22"/>
        </w:rPr>
        <w:t xml:space="preserve">november </w:t>
      </w:r>
      <w:r w:rsidR="00554649">
        <w:rPr>
          <w:rFonts w:ascii="Century Gothic" w:hAnsi="Century Gothic"/>
          <w:color w:val="000000" w:themeColor="text1"/>
          <w:sz w:val="22"/>
          <w:szCs w:val="22"/>
        </w:rPr>
        <w:t>„……”.</w:t>
      </w:r>
    </w:p>
    <w:p w14:paraId="6C1F1F85" w14:textId="77777777" w:rsidR="00D9452B" w:rsidRPr="005B29D4" w:rsidRDefault="00D9452B" w:rsidP="00F500A1">
      <w:pPr>
        <w:tabs>
          <w:tab w:val="left" w:pos="4860"/>
        </w:tabs>
        <w:rPr>
          <w:rFonts w:ascii="Century Gothic" w:hAnsi="Century Gothic"/>
          <w:color w:val="000000" w:themeColor="text1"/>
          <w:sz w:val="22"/>
          <w:szCs w:val="22"/>
        </w:rPr>
      </w:pPr>
    </w:p>
    <w:p w14:paraId="010920E4" w14:textId="77777777" w:rsidR="00F500A1" w:rsidRPr="005B29D4" w:rsidRDefault="007B19E3" w:rsidP="00554649">
      <w:pPr>
        <w:tabs>
          <w:tab w:val="left" w:pos="4860"/>
        </w:tabs>
        <w:ind w:left="804" w:firstLine="4860"/>
        <w:jc w:val="right"/>
        <w:rPr>
          <w:rFonts w:ascii="Century Gothic" w:hAnsi="Century Gothic"/>
          <w:b/>
          <w:color w:val="000000" w:themeColor="text1"/>
          <w:sz w:val="22"/>
          <w:szCs w:val="22"/>
        </w:rPr>
      </w:pPr>
      <w:r w:rsidRPr="005B29D4">
        <w:rPr>
          <w:rFonts w:ascii="Century Gothic" w:hAnsi="Century Gothic"/>
          <w:b/>
          <w:color w:val="000000" w:themeColor="text1"/>
          <w:sz w:val="22"/>
          <w:szCs w:val="22"/>
        </w:rPr>
        <w:tab/>
      </w:r>
      <w:r w:rsidRPr="005B29D4">
        <w:rPr>
          <w:rFonts w:ascii="Century Gothic" w:hAnsi="Century Gothic"/>
          <w:b/>
          <w:color w:val="000000" w:themeColor="text1"/>
          <w:sz w:val="22"/>
          <w:szCs w:val="22"/>
        </w:rPr>
        <w:tab/>
      </w:r>
      <w:r w:rsidR="005B29D4" w:rsidRPr="005B29D4">
        <w:rPr>
          <w:rFonts w:ascii="Century Gothic" w:hAnsi="Century Gothic"/>
          <w:b/>
          <w:color w:val="000000" w:themeColor="text1"/>
          <w:sz w:val="22"/>
          <w:szCs w:val="22"/>
        </w:rPr>
        <w:tab/>
      </w:r>
      <w:r w:rsidR="00595421" w:rsidRPr="005B29D4">
        <w:rPr>
          <w:rFonts w:ascii="Century Gothic" w:hAnsi="Century Gothic"/>
          <w:b/>
          <w:color w:val="000000" w:themeColor="text1"/>
          <w:sz w:val="22"/>
          <w:szCs w:val="22"/>
        </w:rPr>
        <w:t>Ábel Attila</w:t>
      </w:r>
    </w:p>
    <w:p w14:paraId="563F69C6" w14:textId="77777777" w:rsidR="00F500A1" w:rsidRPr="005B29D4" w:rsidRDefault="007B19E3" w:rsidP="00554649">
      <w:pPr>
        <w:tabs>
          <w:tab w:val="left" w:pos="2064"/>
          <w:tab w:val="left" w:pos="4860"/>
        </w:tabs>
        <w:jc w:val="right"/>
        <w:rPr>
          <w:rFonts w:ascii="Century Gothic" w:hAnsi="Century Gothic"/>
          <w:color w:val="000000" w:themeColor="text1"/>
          <w:sz w:val="22"/>
          <w:szCs w:val="22"/>
        </w:rPr>
      </w:pPr>
      <w:r w:rsidRPr="005B29D4">
        <w:rPr>
          <w:rFonts w:ascii="Century Gothic" w:hAnsi="Century Gothic"/>
          <w:color w:val="000000" w:themeColor="text1"/>
          <w:sz w:val="22"/>
          <w:szCs w:val="22"/>
        </w:rPr>
        <w:tab/>
      </w:r>
      <w:r w:rsidR="00FE7D01" w:rsidRPr="005B29D4">
        <w:rPr>
          <w:rFonts w:ascii="Century Gothic" w:hAnsi="Century Gothic"/>
          <w:color w:val="000000" w:themeColor="text1"/>
          <w:sz w:val="22"/>
          <w:szCs w:val="22"/>
        </w:rPr>
        <w:tab/>
      </w:r>
      <w:r w:rsidRPr="005B29D4">
        <w:rPr>
          <w:rFonts w:ascii="Century Gothic" w:hAnsi="Century Gothic"/>
          <w:color w:val="000000" w:themeColor="text1"/>
          <w:sz w:val="22"/>
          <w:szCs w:val="22"/>
        </w:rPr>
        <w:tab/>
      </w:r>
      <w:r w:rsidRPr="005B29D4">
        <w:rPr>
          <w:rFonts w:ascii="Century Gothic" w:hAnsi="Century Gothic"/>
          <w:color w:val="000000" w:themeColor="text1"/>
          <w:sz w:val="22"/>
          <w:szCs w:val="22"/>
        </w:rPr>
        <w:tab/>
      </w:r>
      <w:r w:rsidRPr="005B29D4">
        <w:rPr>
          <w:rFonts w:ascii="Century Gothic" w:hAnsi="Century Gothic"/>
          <w:color w:val="000000" w:themeColor="text1"/>
          <w:sz w:val="22"/>
          <w:szCs w:val="22"/>
        </w:rPr>
        <w:tab/>
      </w:r>
      <w:r w:rsidRPr="005B29D4">
        <w:rPr>
          <w:rFonts w:ascii="Century Gothic" w:hAnsi="Century Gothic"/>
          <w:color w:val="000000" w:themeColor="text1"/>
          <w:sz w:val="22"/>
          <w:szCs w:val="22"/>
        </w:rPr>
        <w:tab/>
      </w:r>
      <w:r w:rsidR="00595421" w:rsidRPr="005B29D4">
        <w:rPr>
          <w:rFonts w:ascii="Century Gothic" w:hAnsi="Century Gothic"/>
          <w:color w:val="000000" w:themeColor="text1"/>
          <w:sz w:val="22"/>
          <w:szCs w:val="22"/>
        </w:rPr>
        <w:t>al</w:t>
      </w:r>
      <w:r w:rsidR="00F500A1" w:rsidRPr="005B29D4">
        <w:rPr>
          <w:rFonts w:ascii="Century Gothic" w:hAnsi="Century Gothic"/>
          <w:color w:val="000000" w:themeColor="text1"/>
          <w:sz w:val="22"/>
          <w:szCs w:val="22"/>
        </w:rPr>
        <w:t>polgármester</w:t>
      </w:r>
    </w:p>
    <w:p w14:paraId="59C9AB71" w14:textId="77777777" w:rsidR="00F500A1" w:rsidRPr="005B29D4" w:rsidRDefault="00F500A1" w:rsidP="00F500A1">
      <w:pPr>
        <w:tabs>
          <w:tab w:val="left" w:pos="4860"/>
        </w:tabs>
        <w:rPr>
          <w:rFonts w:ascii="Century Gothic" w:hAnsi="Century Gothic"/>
          <w:color w:val="000000" w:themeColor="text1"/>
          <w:sz w:val="22"/>
          <w:szCs w:val="22"/>
        </w:rPr>
      </w:pPr>
    </w:p>
    <w:p w14:paraId="28C3038A" w14:textId="77777777" w:rsidR="00F500A1" w:rsidRPr="005B29D4" w:rsidRDefault="00F500A1" w:rsidP="00F500A1">
      <w:pPr>
        <w:tabs>
          <w:tab w:val="left" w:pos="4860"/>
        </w:tabs>
        <w:rPr>
          <w:rFonts w:ascii="Century Gothic" w:hAnsi="Century Gothic"/>
          <w:color w:val="000000" w:themeColor="text1"/>
          <w:sz w:val="22"/>
          <w:szCs w:val="22"/>
        </w:rPr>
      </w:pPr>
    </w:p>
    <w:p w14:paraId="5C6B97C7" w14:textId="77777777" w:rsidR="00F500A1" w:rsidRPr="005B29D4" w:rsidRDefault="006A2001" w:rsidP="006A2001">
      <w:pPr>
        <w:tabs>
          <w:tab w:val="left" w:pos="7356"/>
        </w:tabs>
        <w:rPr>
          <w:rFonts w:ascii="Century Gothic" w:hAnsi="Century Gothic"/>
          <w:color w:val="000000" w:themeColor="text1"/>
          <w:sz w:val="22"/>
          <w:szCs w:val="22"/>
        </w:rPr>
      </w:pPr>
      <w:r w:rsidRPr="005B29D4">
        <w:rPr>
          <w:rFonts w:ascii="Century Gothic" w:hAnsi="Century Gothic"/>
          <w:color w:val="000000" w:themeColor="text1"/>
          <w:sz w:val="22"/>
          <w:szCs w:val="22"/>
        </w:rPr>
        <w:tab/>
      </w:r>
    </w:p>
    <w:p w14:paraId="26AA948C" w14:textId="77777777" w:rsidR="007B19E3" w:rsidRPr="005B29D4" w:rsidRDefault="00F500A1" w:rsidP="00F500A1">
      <w:pPr>
        <w:tabs>
          <w:tab w:val="left" w:pos="4860"/>
        </w:tabs>
        <w:rPr>
          <w:rFonts w:ascii="Century Gothic" w:hAnsi="Century Gothic"/>
          <w:color w:val="000000" w:themeColor="text1"/>
          <w:sz w:val="22"/>
          <w:szCs w:val="22"/>
        </w:rPr>
      </w:pPr>
      <w:r w:rsidRPr="005B29D4">
        <w:rPr>
          <w:rFonts w:ascii="Century Gothic" w:hAnsi="Century Gothic"/>
          <w:color w:val="000000" w:themeColor="text1"/>
          <w:sz w:val="22"/>
          <w:szCs w:val="22"/>
        </w:rPr>
        <w:t xml:space="preserve">Melléklet: </w:t>
      </w:r>
    </w:p>
    <w:p w14:paraId="79117DDF" w14:textId="77777777" w:rsidR="007B19E3" w:rsidRPr="005B29D4" w:rsidRDefault="007B19E3" w:rsidP="007B19E3">
      <w:pPr>
        <w:pStyle w:val="Listaszerbekezds"/>
        <w:numPr>
          <w:ilvl w:val="0"/>
          <w:numId w:val="17"/>
        </w:numPr>
        <w:tabs>
          <w:tab w:val="left" w:pos="4860"/>
        </w:tabs>
        <w:rPr>
          <w:rFonts w:ascii="Century Gothic" w:hAnsi="Century Gothic"/>
          <w:color w:val="000000" w:themeColor="text1"/>
          <w:sz w:val="22"/>
          <w:szCs w:val="22"/>
        </w:rPr>
      </w:pPr>
      <w:r w:rsidRPr="005B29D4">
        <w:rPr>
          <w:rFonts w:ascii="Century Gothic" w:hAnsi="Century Gothic"/>
          <w:color w:val="000000" w:themeColor="text1"/>
          <w:sz w:val="22"/>
          <w:szCs w:val="22"/>
        </w:rPr>
        <w:t>számú melléklet: egyeztető lap</w:t>
      </w:r>
    </w:p>
    <w:p w14:paraId="2F16CB00" w14:textId="77777777" w:rsidR="00F500A1" w:rsidRPr="005B29D4" w:rsidRDefault="007B19E3" w:rsidP="007B19E3">
      <w:pPr>
        <w:pStyle w:val="Listaszerbekezds"/>
        <w:numPr>
          <w:ilvl w:val="0"/>
          <w:numId w:val="17"/>
        </w:numPr>
        <w:tabs>
          <w:tab w:val="left" w:pos="4860"/>
        </w:tabs>
        <w:rPr>
          <w:rFonts w:ascii="Century Gothic" w:hAnsi="Century Gothic"/>
          <w:color w:val="000000" w:themeColor="text1"/>
          <w:sz w:val="22"/>
          <w:szCs w:val="22"/>
        </w:rPr>
      </w:pPr>
      <w:r w:rsidRPr="005B29D4">
        <w:rPr>
          <w:rFonts w:ascii="Century Gothic" w:hAnsi="Century Gothic"/>
          <w:color w:val="000000" w:themeColor="text1"/>
          <w:sz w:val="22"/>
          <w:szCs w:val="22"/>
        </w:rPr>
        <w:t xml:space="preserve">számú melléklet: </w:t>
      </w:r>
      <w:r w:rsidR="00F500A1" w:rsidRPr="005B29D4">
        <w:rPr>
          <w:rFonts w:ascii="Century Gothic" w:hAnsi="Century Gothic"/>
          <w:color w:val="000000" w:themeColor="text1"/>
          <w:sz w:val="22"/>
          <w:szCs w:val="22"/>
        </w:rPr>
        <w:t>Versenytárgyalási felhívás</w:t>
      </w:r>
    </w:p>
    <w:p w14:paraId="18768390" w14:textId="77777777" w:rsidR="00F500A1" w:rsidRPr="005B29D4" w:rsidRDefault="00F500A1" w:rsidP="00F500A1">
      <w:pPr>
        <w:tabs>
          <w:tab w:val="left" w:pos="4860"/>
        </w:tabs>
        <w:rPr>
          <w:rFonts w:ascii="Century Gothic" w:hAnsi="Century Gothic"/>
          <w:b/>
          <w:color w:val="000000" w:themeColor="text1"/>
          <w:sz w:val="22"/>
          <w:szCs w:val="22"/>
          <w:u w:val="single"/>
        </w:rPr>
      </w:pPr>
      <w:r w:rsidRPr="005B29D4">
        <w:rPr>
          <w:rFonts w:ascii="Century Gothic" w:hAnsi="Century Gothic"/>
          <w:b/>
          <w:color w:val="000000" w:themeColor="text1"/>
          <w:sz w:val="22"/>
          <w:szCs w:val="22"/>
          <w:u w:val="single"/>
        </w:rPr>
        <w:lastRenderedPageBreak/>
        <w:t>Határozati javaslat</w:t>
      </w:r>
    </w:p>
    <w:p w14:paraId="15A1E682" w14:textId="77777777" w:rsidR="0055233A" w:rsidRPr="005B29D4" w:rsidRDefault="0055233A" w:rsidP="00F500A1">
      <w:pPr>
        <w:tabs>
          <w:tab w:val="left" w:pos="4860"/>
        </w:tabs>
        <w:rPr>
          <w:rFonts w:ascii="Century Gothic" w:hAnsi="Century Gothic"/>
          <w:i/>
          <w:color w:val="000000" w:themeColor="text1"/>
          <w:sz w:val="22"/>
          <w:szCs w:val="22"/>
        </w:rPr>
      </w:pPr>
    </w:p>
    <w:p w14:paraId="7F14CFBB" w14:textId="77777777" w:rsidR="00F500A1" w:rsidRPr="005B29D4" w:rsidRDefault="00F500A1" w:rsidP="00C6386E">
      <w:pPr>
        <w:tabs>
          <w:tab w:val="left" w:pos="4860"/>
        </w:tabs>
        <w:rPr>
          <w:rFonts w:ascii="Century Gothic" w:hAnsi="Century Gothic"/>
          <w:color w:val="000000" w:themeColor="text1"/>
          <w:sz w:val="22"/>
          <w:szCs w:val="22"/>
        </w:rPr>
      </w:pPr>
      <w:r w:rsidRPr="005B29D4">
        <w:rPr>
          <w:rFonts w:ascii="Century Gothic" w:hAnsi="Century Gothic"/>
          <w:color w:val="000000" w:themeColor="text1"/>
          <w:sz w:val="22"/>
          <w:szCs w:val="22"/>
        </w:rPr>
        <w:t xml:space="preserve">Budapest XXI. </w:t>
      </w:r>
      <w:r w:rsidR="00E574B6" w:rsidRPr="005B29D4">
        <w:rPr>
          <w:rFonts w:ascii="Century Gothic" w:hAnsi="Century Gothic"/>
          <w:color w:val="000000" w:themeColor="text1"/>
          <w:sz w:val="22"/>
          <w:szCs w:val="22"/>
        </w:rPr>
        <w:t>K</w:t>
      </w:r>
      <w:r w:rsidRPr="005B29D4">
        <w:rPr>
          <w:rFonts w:ascii="Century Gothic" w:hAnsi="Century Gothic"/>
          <w:color w:val="000000" w:themeColor="text1"/>
          <w:sz w:val="22"/>
          <w:szCs w:val="22"/>
        </w:rPr>
        <w:t>erület Csepel Önkormányzata Képviselő-testülete</w:t>
      </w:r>
      <w:r w:rsidR="00B366F8" w:rsidRPr="005B29D4">
        <w:rPr>
          <w:rFonts w:ascii="Century Gothic" w:hAnsi="Century Gothic"/>
          <w:color w:val="000000" w:themeColor="text1"/>
          <w:sz w:val="22"/>
          <w:szCs w:val="22"/>
        </w:rPr>
        <w:t xml:space="preserve"> Szociális, Egészségügyi és Fogyatékosügyi </w:t>
      </w:r>
      <w:r w:rsidRPr="005B29D4">
        <w:rPr>
          <w:rFonts w:ascii="Century Gothic" w:hAnsi="Century Gothic"/>
          <w:color w:val="000000" w:themeColor="text1"/>
          <w:sz w:val="22"/>
          <w:szCs w:val="22"/>
        </w:rPr>
        <w:t xml:space="preserve">Bizottsága úgy dönt, hogy </w:t>
      </w:r>
      <w:r w:rsidR="00E574B6" w:rsidRPr="005B29D4">
        <w:rPr>
          <w:rFonts w:ascii="Century Gothic" w:hAnsi="Century Gothic"/>
          <w:color w:val="000000" w:themeColor="text1"/>
          <w:sz w:val="22"/>
          <w:szCs w:val="22"/>
        </w:rPr>
        <w:t xml:space="preserve">az </w:t>
      </w:r>
      <w:r w:rsidR="000C2B55" w:rsidRPr="005B29D4">
        <w:rPr>
          <w:rFonts w:ascii="Century Gothic" w:hAnsi="Century Gothic"/>
          <w:color w:val="000000" w:themeColor="text1"/>
          <w:sz w:val="22"/>
          <w:szCs w:val="22"/>
        </w:rPr>
        <w:t>alább felsorolt</w:t>
      </w:r>
      <w:r w:rsidR="00E574B6" w:rsidRPr="005B29D4">
        <w:rPr>
          <w:rFonts w:ascii="Century Gothic" w:hAnsi="Century Gothic"/>
          <w:color w:val="000000" w:themeColor="text1"/>
          <w:sz w:val="22"/>
          <w:szCs w:val="22"/>
        </w:rPr>
        <w:t xml:space="preserve"> </w:t>
      </w:r>
      <w:r w:rsidR="004E64BB" w:rsidRPr="005B29D4">
        <w:rPr>
          <w:rFonts w:ascii="Century Gothic" w:hAnsi="Century Gothic"/>
          <w:color w:val="000000" w:themeColor="text1"/>
          <w:sz w:val="22"/>
          <w:szCs w:val="22"/>
        </w:rPr>
        <w:t xml:space="preserve">10 </w:t>
      </w:r>
      <w:r w:rsidR="00E574B6" w:rsidRPr="005B29D4">
        <w:rPr>
          <w:rFonts w:ascii="Century Gothic" w:hAnsi="Century Gothic"/>
          <w:color w:val="000000" w:themeColor="text1"/>
          <w:sz w:val="22"/>
          <w:szCs w:val="22"/>
        </w:rPr>
        <w:t xml:space="preserve">db </w:t>
      </w:r>
      <w:r w:rsidRPr="005B29D4">
        <w:rPr>
          <w:rFonts w:ascii="Century Gothic" w:hAnsi="Century Gothic"/>
          <w:color w:val="000000" w:themeColor="text1"/>
          <w:sz w:val="22"/>
          <w:szCs w:val="22"/>
        </w:rPr>
        <w:t xml:space="preserve">üres lakás </w:t>
      </w:r>
      <w:r w:rsidR="00845C0A" w:rsidRPr="005B29D4">
        <w:rPr>
          <w:rFonts w:ascii="Century Gothic" w:hAnsi="Century Gothic"/>
          <w:color w:val="000000" w:themeColor="text1"/>
          <w:sz w:val="22"/>
          <w:szCs w:val="22"/>
        </w:rPr>
        <w:t>piaci</w:t>
      </w:r>
      <w:r w:rsidR="0023144F" w:rsidRPr="005B29D4">
        <w:rPr>
          <w:rFonts w:ascii="Century Gothic" w:hAnsi="Century Gothic"/>
          <w:color w:val="000000" w:themeColor="text1"/>
          <w:sz w:val="22"/>
          <w:szCs w:val="22"/>
        </w:rPr>
        <w:t xml:space="preserve"> </w:t>
      </w:r>
      <w:r w:rsidRPr="005B29D4">
        <w:rPr>
          <w:rFonts w:ascii="Century Gothic" w:hAnsi="Century Gothic"/>
          <w:color w:val="000000" w:themeColor="text1"/>
          <w:sz w:val="22"/>
          <w:szCs w:val="22"/>
        </w:rPr>
        <w:t xml:space="preserve">elven történő bérbeadására </w:t>
      </w:r>
      <w:r w:rsidR="0050202D" w:rsidRPr="005B29D4">
        <w:rPr>
          <w:rFonts w:ascii="Century Gothic" w:hAnsi="Century Gothic"/>
          <w:color w:val="000000" w:themeColor="text1"/>
          <w:sz w:val="22"/>
          <w:szCs w:val="22"/>
        </w:rPr>
        <w:t xml:space="preserve">az előterjesztés 2. számú melléklete szerinti </w:t>
      </w:r>
      <w:r w:rsidRPr="005B29D4">
        <w:rPr>
          <w:rFonts w:ascii="Century Gothic" w:hAnsi="Century Gothic"/>
          <w:color w:val="000000" w:themeColor="text1"/>
          <w:sz w:val="22"/>
          <w:szCs w:val="22"/>
        </w:rPr>
        <w:t>„Versenytárgyalási felhívást” ír</w:t>
      </w:r>
      <w:r w:rsidR="00DB6432" w:rsidRPr="005B29D4">
        <w:rPr>
          <w:rFonts w:ascii="Century Gothic" w:hAnsi="Century Gothic"/>
          <w:color w:val="000000" w:themeColor="text1"/>
          <w:sz w:val="22"/>
          <w:szCs w:val="22"/>
        </w:rPr>
        <w:t>ja</w:t>
      </w:r>
      <w:r w:rsidRPr="005B29D4">
        <w:rPr>
          <w:rFonts w:ascii="Century Gothic" w:hAnsi="Century Gothic"/>
          <w:color w:val="000000" w:themeColor="text1"/>
          <w:sz w:val="22"/>
          <w:szCs w:val="22"/>
        </w:rPr>
        <w:t xml:space="preserve"> ki</w:t>
      </w:r>
      <w:r w:rsidR="007629D4" w:rsidRPr="005B29D4">
        <w:rPr>
          <w:rFonts w:ascii="Century Gothic" w:hAnsi="Century Gothic"/>
          <w:color w:val="000000" w:themeColor="text1"/>
          <w:sz w:val="22"/>
          <w:szCs w:val="22"/>
        </w:rPr>
        <w:t xml:space="preserve"> –</w:t>
      </w:r>
      <w:r w:rsidR="00E574B6" w:rsidRPr="005B29D4">
        <w:rPr>
          <w:rFonts w:ascii="Century Gothic" w:hAnsi="Century Gothic"/>
          <w:color w:val="000000" w:themeColor="text1"/>
          <w:sz w:val="22"/>
          <w:szCs w:val="22"/>
        </w:rPr>
        <w:t xml:space="preserve"> </w:t>
      </w:r>
      <w:r w:rsidR="007629D4" w:rsidRPr="005B29D4">
        <w:rPr>
          <w:rFonts w:ascii="Century Gothic" w:hAnsi="Century Gothic"/>
          <w:color w:val="000000" w:themeColor="text1"/>
          <w:sz w:val="22"/>
          <w:szCs w:val="22"/>
        </w:rPr>
        <w:t>a lakás helyreállításának kötelezettsége mellett -</w:t>
      </w:r>
      <w:r w:rsidR="00E203EE" w:rsidRPr="005B29D4">
        <w:rPr>
          <w:rFonts w:ascii="Century Gothic" w:hAnsi="Century Gothic"/>
          <w:color w:val="000000" w:themeColor="text1"/>
          <w:sz w:val="22"/>
          <w:szCs w:val="22"/>
        </w:rPr>
        <w:t xml:space="preserve"> az önkormányzat tulajdonában álló lakások bérbeadásának feltételeiről szóló 5/2011.</w:t>
      </w:r>
      <w:r w:rsidR="0067233D" w:rsidRPr="005B29D4">
        <w:rPr>
          <w:rFonts w:ascii="Century Gothic" w:hAnsi="Century Gothic"/>
          <w:color w:val="000000" w:themeColor="text1"/>
          <w:sz w:val="22"/>
          <w:szCs w:val="22"/>
        </w:rPr>
        <w:t xml:space="preserve"> </w:t>
      </w:r>
      <w:r w:rsidR="00E203EE" w:rsidRPr="005B29D4">
        <w:rPr>
          <w:rFonts w:ascii="Century Gothic" w:hAnsi="Century Gothic"/>
          <w:color w:val="000000" w:themeColor="text1"/>
          <w:sz w:val="22"/>
          <w:szCs w:val="22"/>
        </w:rPr>
        <w:t>(II.25.) önkormányzati rendelet 11.</w:t>
      </w:r>
      <w:r w:rsidR="0067233D" w:rsidRPr="005B29D4">
        <w:rPr>
          <w:rFonts w:ascii="Century Gothic" w:hAnsi="Century Gothic"/>
          <w:color w:val="000000" w:themeColor="text1"/>
          <w:sz w:val="22"/>
          <w:szCs w:val="22"/>
        </w:rPr>
        <w:t xml:space="preserve"> </w:t>
      </w:r>
      <w:r w:rsidR="00E203EE" w:rsidRPr="005B29D4">
        <w:rPr>
          <w:rFonts w:ascii="Century Gothic" w:hAnsi="Century Gothic"/>
          <w:color w:val="000000" w:themeColor="text1"/>
          <w:sz w:val="22"/>
          <w:szCs w:val="22"/>
        </w:rPr>
        <w:t>§</w:t>
      </w:r>
      <w:r w:rsidR="001A60A4" w:rsidRPr="005B29D4">
        <w:rPr>
          <w:rFonts w:ascii="Century Gothic" w:hAnsi="Century Gothic"/>
          <w:color w:val="000000" w:themeColor="text1"/>
          <w:sz w:val="22"/>
          <w:szCs w:val="22"/>
        </w:rPr>
        <w:t xml:space="preserve"> </w:t>
      </w:r>
      <w:r w:rsidR="002B6176" w:rsidRPr="005B29D4">
        <w:rPr>
          <w:rFonts w:ascii="Century Gothic" w:hAnsi="Century Gothic"/>
          <w:color w:val="000000" w:themeColor="text1"/>
          <w:sz w:val="22"/>
          <w:szCs w:val="22"/>
        </w:rPr>
        <w:t xml:space="preserve">(1) </w:t>
      </w:r>
      <w:r w:rsidR="00E203EE" w:rsidRPr="005B29D4">
        <w:rPr>
          <w:rFonts w:ascii="Century Gothic" w:hAnsi="Century Gothic"/>
          <w:color w:val="000000" w:themeColor="text1"/>
          <w:sz w:val="22"/>
          <w:szCs w:val="22"/>
        </w:rPr>
        <w:t>bekezdése alapján</w:t>
      </w:r>
      <w:r w:rsidRPr="005B29D4">
        <w:rPr>
          <w:rFonts w:ascii="Century Gothic" w:hAnsi="Century Gothic"/>
          <w:color w:val="000000" w:themeColor="text1"/>
          <w:sz w:val="22"/>
          <w:szCs w:val="22"/>
        </w:rPr>
        <w:t>, egyben felkéri a C</w:t>
      </w:r>
      <w:r w:rsidR="007924A3" w:rsidRPr="005B29D4">
        <w:rPr>
          <w:rFonts w:ascii="Century Gothic" w:hAnsi="Century Gothic"/>
          <w:color w:val="000000" w:themeColor="text1"/>
          <w:sz w:val="22"/>
          <w:szCs w:val="22"/>
        </w:rPr>
        <w:t xml:space="preserve">sepeli Városgazda Közhasznú Nonprofit </w:t>
      </w:r>
      <w:r w:rsidR="009E3DA8" w:rsidRPr="005B29D4">
        <w:rPr>
          <w:rFonts w:ascii="Century Gothic" w:hAnsi="Century Gothic"/>
          <w:color w:val="000000" w:themeColor="text1"/>
          <w:sz w:val="22"/>
          <w:szCs w:val="22"/>
        </w:rPr>
        <w:t>Zrt</w:t>
      </w:r>
      <w:r w:rsidR="00CA6680" w:rsidRPr="005B29D4">
        <w:rPr>
          <w:rFonts w:ascii="Century Gothic" w:hAnsi="Century Gothic"/>
          <w:color w:val="000000" w:themeColor="text1"/>
          <w:sz w:val="22"/>
          <w:szCs w:val="22"/>
        </w:rPr>
        <w:t>.</w:t>
      </w:r>
      <w:r w:rsidRPr="005B29D4">
        <w:rPr>
          <w:rFonts w:ascii="Century Gothic" w:hAnsi="Century Gothic"/>
          <w:color w:val="000000" w:themeColor="text1"/>
          <w:sz w:val="22"/>
          <w:szCs w:val="22"/>
        </w:rPr>
        <w:t xml:space="preserve">-t, hogy a versenytárgyalással kapcsolatos bonyolítási feladatokat lássa el, majd a versenytárgyalás eredményének, illetve a nyertes személyének megállapítása céljából a benyújtott </w:t>
      </w:r>
      <w:r w:rsidR="00AC4332" w:rsidRPr="005B29D4">
        <w:rPr>
          <w:rFonts w:ascii="Century Gothic" w:hAnsi="Century Gothic"/>
          <w:color w:val="000000" w:themeColor="text1"/>
          <w:sz w:val="22"/>
          <w:szCs w:val="22"/>
        </w:rPr>
        <w:t xml:space="preserve">ajánlati dokumentációkat </w:t>
      </w:r>
      <w:r w:rsidRPr="005B29D4">
        <w:rPr>
          <w:rFonts w:ascii="Century Gothic" w:hAnsi="Century Gothic"/>
          <w:color w:val="000000" w:themeColor="text1"/>
          <w:sz w:val="22"/>
          <w:szCs w:val="22"/>
        </w:rPr>
        <w:t xml:space="preserve">terjessze a </w:t>
      </w:r>
      <w:r w:rsidR="00FD1A2A" w:rsidRPr="005B29D4">
        <w:rPr>
          <w:rFonts w:ascii="Century Gothic" w:hAnsi="Century Gothic"/>
          <w:color w:val="000000" w:themeColor="text1"/>
          <w:sz w:val="22"/>
          <w:szCs w:val="22"/>
        </w:rPr>
        <w:t>Szociális, Egészségügyi és Fogyatékosügyi</w:t>
      </w:r>
      <w:r w:rsidR="00C6386E" w:rsidRPr="005B29D4">
        <w:rPr>
          <w:rFonts w:ascii="Century Gothic" w:hAnsi="Century Gothic"/>
          <w:color w:val="000000" w:themeColor="text1"/>
          <w:sz w:val="22"/>
          <w:szCs w:val="22"/>
        </w:rPr>
        <w:t xml:space="preserve"> </w:t>
      </w:r>
      <w:r w:rsidRPr="005B29D4">
        <w:rPr>
          <w:rFonts w:ascii="Century Gothic" w:hAnsi="Century Gothic"/>
          <w:color w:val="000000" w:themeColor="text1"/>
          <w:sz w:val="22"/>
          <w:szCs w:val="22"/>
        </w:rPr>
        <w:t xml:space="preserve">Bizottság elé. </w:t>
      </w:r>
    </w:p>
    <w:p w14:paraId="5C723636" w14:textId="77777777" w:rsidR="007163A6" w:rsidRPr="005B29D4" w:rsidRDefault="00F500A1" w:rsidP="000C2B55">
      <w:pPr>
        <w:tabs>
          <w:tab w:val="left" w:pos="4860"/>
        </w:tabs>
        <w:rPr>
          <w:rFonts w:ascii="Century Gothic" w:hAnsi="Century Gothic"/>
          <w:color w:val="000000" w:themeColor="text1"/>
          <w:sz w:val="22"/>
          <w:szCs w:val="22"/>
        </w:rPr>
      </w:pPr>
      <w:r w:rsidRPr="005B29D4">
        <w:rPr>
          <w:rFonts w:ascii="Century Gothic" w:hAnsi="Century Gothic"/>
          <w:color w:val="000000" w:themeColor="text1"/>
          <w:sz w:val="22"/>
          <w:szCs w:val="22"/>
        </w:rPr>
        <w:t xml:space="preserve"> </w:t>
      </w:r>
    </w:p>
    <w:p w14:paraId="2496AA6F" w14:textId="77777777" w:rsidR="000C2B55" w:rsidRPr="005B29D4" w:rsidRDefault="000C2B55" w:rsidP="000C2B55">
      <w:pPr>
        <w:tabs>
          <w:tab w:val="left" w:pos="4860"/>
        </w:tabs>
        <w:rPr>
          <w:rFonts w:ascii="Century Gothic" w:hAnsi="Century Gothic"/>
          <w:color w:val="000000" w:themeColor="text1"/>
          <w:sz w:val="22"/>
          <w:szCs w:val="22"/>
        </w:rPr>
      </w:pPr>
      <w:r w:rsidRPr="005B29D4">
        <w:rPr>
          <w:rFonts w:ascii="Century Gothic" w:hAnsi="Century Gothic"/>
          <w:color w:val="000000" w:themeColor="text1"/>
          <w:sz w:val="22"/>
          <w:szCs w:val="22"/>
        </w:rPr>
        <w:t xml:space="preserve">A </w:t>
      </w:r>
      <w:r w:rsidR="002A2E2F" w:rsidRPr="005B29D4">
        <w:rPr>
          <w:rFonts w:ascii="Century Gothic" w:hAnsi="Century Gothic"/>
          <w:color w:val="000000" w:themeColor="text1"/>
          <w:sz w:val="22"/>
          <w:szCs w:val="22"/>
        </w:rPr>
        <w:t xml:space="preserve">versenytárgyalási </w:t>
      </w:r>
      <w:r w:rsidR="00117BA1" w:rsidRPr="005B29D4">
        <w:rPr>
          <w:rFonts w:ascii="Century Gothic" w:hAnsi="Century Gothic"/>
          <w:color w:val="000000" w:themeColor="text1"/>
          <w:sz w:val="22"/>
          <w:szCs w:val="22"/>
        </w:rPr>
        <w:t>felhívással</w:t>
      </w:r>
      <w:r w:rsidR="002A2E2F" w:rsidRPr="005B29D4">
        <w:rPr>
          <w:rFonts w:ascii="Century Gothic" w:hAnsi="Century Gothic"/>
          <w:color w:val="000000" w:themeColor="text1"/>
          <w:sz w:val="22"/>
          <w:szCs w:val="22"/>
        </w:rPr>
        <w:t xml:space="preserve"> érintett </w:t>
      </w:r>
      <w:r w:rsidRPr="005B29D4">
        <w:rPr>
          <w:rFonts w:ascii="Century Gothic" w:hAnsi="Century Gothic"/>
          <w:color w:val="000000" w:themeColor="text1"/>
          <w:sz w:val="22"/>
          <w:szCs w:val="22"/>
        </w:rPr>
        <w:t xml:space="preserve">lakások adatai: </w:t>
      </w:r>
    </w:p>
    <w:p w14:paraId="43151E9E" w14:textId="77777777" w:rsidR="00713FC6" w:rsidRDefault="00713FC6" w:rsidP="00713FC6">
      <w:pPr>
        <w:rPr>
          <w:rFonts w:ascii="Century Gothic" w:hAnsi="Century Gothic"/>
        </w:rPr>
      </w:pPr>
    </w:p>
    <w:tbl>
      <w:tblPr>
        <w:tblW w:w="949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"/>
        <w:gridCol w:w="2949"/>
        <w:gridCol w:w="1342"/>
        <w:gridCol w:w="697"/>
        <w:gridCol w:w="682"/>
        <w:gridCol w:w="927"/>
        <w:gridCol w:w="1342"/>
        <w:gridCol w:w="1275"/>
      </w:tblGrid>
      <w:tr w:rsidR="007163A6" w:rsidRPr="00494FF4" w14:paraId="2ACE385C" w14:textId="77777777" w:rsidTr="00C26E27">
        <w:trPr>
          <w:cantSplit/>
          <w:trHeight w:val="505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447961" w14:textId="77777777" w:rsidR="00713FC6" w:rsidRPr="002B5150" w:rsidRDefault="00713FC6" w:rsidP="00C26E27">
            <w:pPr>
              <w:ind w:left="-214" w:right="-426" w:firstLine="68"/>
              <w:rPr>
                <w:rFonts w:eastAsia="Calibri"/>
                <w:sz w:val="20"/>
                <w:szCs w:val="20"/>
              </w:rPr>
            </w:pPr>
          </w:p>
          <w:p w14:paraId="09F139E3" w14:textId="77777777" w:rsidR="00713FC6" w:rsidRPr="002B5150" w:rsidRDefault="00713FC6" w:rsidP="00F12F53">
            <w:pPr>
              <w:ind w:left="-217" w:right="-426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49" w:type="dxa"/>
            <w:tcBorders>
              <w:lef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465D0F" w14:textId="77777777" w:rsidR="00713FC6" w:rsidRDefault="00713FC6" w:rsidP="00F12F53">
            <w:pPr>
              <w:ind w:left="-217" w:right="-426" w:hanging="277"/>
              <w:jc w:val="center"/>
              <w:rPr>
                <w:rFonts w:ascii="Century Gothic" w:eastAsia="Calibri" w:hAnsi="Century Gothic"/>
                <w:sz w:val="18"/>
                <w:szCs w:val="18"/>
              </w:rPr>
            </w:pPr>
            <w:r w:rsidRPr="001B16A6">
              <w:rPr>
                <w:rFonts w:ascii="Century Gothic" w:eastAsia="Calibri" w:hAnsi="Century Gothic"/>
                <w:sz w:val="18"/>
                <w:szCs w:val="18"/>
              </w:rPr>
              <w:t>Albetét címe</w:t>
            </w:r>
          </w:p>
          <w:p w14:paraId="546CC6A4" w14:textId="77777777" w:rsidR="00713FC6" w:rsidRDefault="00713FC6" w:rsidP="00F12F53">
            <w:pPr>
              <w:ind w:left="-217" w:right="-426" w:hanging="277"/>
              <w:jc w:val="center"/>
              <w:rPr>
                <w:rFonts w:ascii="Century Gothic" w:eastAsia="Calibri" w:hAnsi="Century Gothic"/>
                <w:sz w:val="18"/>
                <w:szCs w:val="18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t>(Hrsz.)</w:t>
            </w:r>
          </w:p>
          <w:p w14:paraId="6C0D5246" w14:textId="77777777" w:rsidR="00713FC6" w:rsidRPr="001B16A6" w:rsidRDefault="00713FC6" w:rsidP="00F12F53">
            <w:pPr>
              <w:ind w:left="-217" w:right="-426" w:hanging="277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  <w:tc>
          <w:tcPr>
            <w:tcW w:w="134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1A3952" w14:textId="77777777" w:rsidR="00713FC6" w:rsidRPr="001B16A6" w:rsidRDefault="00713FC6" w:rsidP="00F12F53">
            <w:pPr>
              <w:ind w:left="-217" w:right="-353" w:hanging="105"/>
              <w:jc w:val="center"/>
              <w:rPr>
                <w:rFonts w:ascii="Century Gothic" w:eastAsia="Calibri" w:hAnsi="Century Gothic"/>
                <w:sz w:val="18"/>
                <w:szCs w:val="18"/>
              </w:rPr>
            </w:pPr>
            <w:r w:rsidRPr="001B16A6">
              <w:rPr>
                <w:rFonts w:ascii="Century Gothic" w:eastAsia="Calibri" w:hAnsi="Century Gothic"/>
                <w:sz w:val="18"/>
                <w:szCs w:val="18"/>
              </w:rPr>
              <w:t>komfortfokozat</w:t>
            </w:r>
          </w:p>
        </w:tc>
        <w:tc>
          <w:tcPr>
            <w:tcW w:w="69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15DC39" w14:textId="77777777" w:rsidR="00713FC6" w:rsidRDefault="00713FC6" w:rsidP="00F12F53">
            <w:pPr>
              <w:ind w:left="-464" w:right="-426" w:firstLine="68"/>
              <w:jc w:val="center"/>
              <w:rPr>
                <w:rFonts w:ascii="Century Gothic" w:eastAsia="Calibri" w:hAnsi="Century Gothic"/>
                <w:sz w:val="18"/>
                <w:szCs w:val="18"/>
              </w:rPr>
            </w:pPr>
            <w:r w:rsidRPr="001B16A6">
              <w:rPr>
                <w:rFonts w:ascii="Century Gothic" w:eastAsia="Calibri" w:hAnsi="Century Gothic"/>
                <w:sz w:val="18"/>
                <w:szCs w:val="18"/>
              </w:rPr>
              <w:t>alap</w:t>
            </w:r>
            <w:r>
              <w:rPr>
                <w:rFonts w:ascii="Century Gothic" w:eastAsia="Calibri" w:hAnsi="Century Gothic"/>
                <w:sz w:val="18"/>
                <w:szCs w:val="18"/>
              </w:rPr>
              <w:t>-</w:t>
            </w:r>
          </w:p>
          <w:p w14:paraId="2CAE63F4" w14:textId="77777777" w:rsidR="00713FC6" w:rsidRPr="001B16A6" w:rsidRDefault="00713FC6" w:rsidP="00F12F53">
            <w:pPr>
              <w:ind w:left="-464" w:right="-426" w:firstLine="68"/>
              <w:jc w:val="center"/>
              <w:rPr>
                <w:rFonts w:ascii="Century Gothic" w:eastAsia="Calibri" w:hAnsi="Century Gothic"/>
                <w:sz w:val="18"/>
                <w:szCs w:val="18"/>
              </w:rPr>
            </w:pPr>
            <w:r w:rsidRPr="001B16A6">
              <w:rPr>
                <w:rFonts w:ascii="Century Gothic" w:eastAsia="Calibri" w:hAnsi="Century Gothic"/>
                <w:sz w:val="18"/>
                <w:szCs w:val="18"/>
              </w:rPr>
              <w:t>terület</w:t>
            </w:r>
          </w:p>
          <w:p w14:paraId="393D5B09" w14:textId="77777777" w:rsidR="00713FC6" w:rsidRPr="001B16A6" w:rsidRDefault="00713FC6" w:rsidP="00F12F53">
            <w:pPr>
              <w:ind w:left="-217" w:right="-426" w:hanging="247"/>
              <w:jc w:val="center"/>
              <w:rPr>
                <w:rFonts w:ascii="Century Gothic" w:eastAsia="Calibri" w:hAnsi="Century Gothic"/>
                <w:sz w:val="18"/>
                <w:szCs w:val="18"/>
              </w:rPr>
            </w:pPr>
            <w:r w:rsidRPr="001B16A6">
              <w:rPr>
                <w:rFonts w:ascii="Century Gothic" w:eastAsia="Calibri" w:hAnsi="Century Gothic"/>
                <w:sz w:val="18"/>
                <w:szCs w:val="18"/>
              </w:rPr>
              <w:t>m</w:t>
            </w:r>
            <w:r w:rsidRPr="001B16A6">
              <w:rPr>
                <w:rFonts w:ascii="Century Gothic" w:eastAsia="Calibri" w:hAnsi="Century Gothic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8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DA487B" w14:textId="77777777" w:rsidR="00713FC6" w:rsidRPr="001B16A6" w:rsidRDefault="00713FC6" w:rsidP="00F12F53">
            <w:pPr>
              <w:ind w:left="-322" w:right="-351"/>
              <w:jc w:val="center"/>
              <w:rPr>
                <w:rFonts w:ascii="Century Gothic" w:eastAsia="Calibri" w:hAnsi="Century Gothic"/>
                <w:sz w:val="18"/>
                <w:szCs w:val="18"/>
              </w:rPr>
            </w:pPr>
            <w:r w:rsidRPr="001B16A6">
              <w:rPr>
                <w:rFonts w:ascii="Century Gothic" w:eastAsia="Calibri" w:hAnsi="Century Gothic"/>
                <w:sz w:val="18"/>
                <w:szCs w:val="18"/>
              </w:rPr>
              <w:t xml:space="preserve">szobák </w:t>
            </w:r>
            <w:r w:rsidRPr="001B16A6">
              <w:rPr>
                <w:rFonts w:ascii="Century Gothic" w:eastAsia="Calibri" w:hAnsi="Century Gothic"/>
                <w:sz w:val="18"/>
                <w:szCs w:val="18"/>
              </w:rPr>
              <w:br/>
              <w:t>száma</w:t>
            </w:r>
          </w:p>
        </w:tc>
        <w:tc>
          <w:tcPr>
            <w:tcW w:w="92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1B52DA" w14:textId="77777777" w:rsidR="00713FC6" w:rsidRPr="001B16A6" w:rsidRDefault="00713FC6" w:rsidP="00F12F53">
            <w:pPr>
              <w:ind w:left="-320" w:right="-355" w:firstLine="39"/>
              <w:jc w:val="center"/>
              <w:rPr>
                <w:rFonts w:ascii="Century Gothic" w:eastAsia="Calibri" w:hAnsi="Century Gothic"/>
                <w:sz w:val="18"/>
                <w:szCs w:val="18"/>
              </w:rPr>
            </w:pPr>
            <w:r w:rsidRPr="001B16A6">
              <w:rPr>
                <w:rFonts w:ascii="Century Gothic" w:eastAsia="Calibri" w:hAnsi="Century Gothic"/>
                <w:sz w:val="18"/>
                <w:szCs w:val="18"/>
              </w:rPr>
              <w:t xml:space="preserve">félszobák </w:t>
            </w:r>
            <w:r w:rsidRPr="001B16A6">
              <w:rPr>
                <w:rFonts w:ascii="Century Gothic" w:eastAsia="Calibri" w:hAnsi="Century Gothic"/>
                <w:sz w:val="18"/>
                <w:szCs w:val="18"/>
              </w:rPr>
              <w:br/>
              <w:t>száma</w:t>
            </w:r>
          </w:p>
        </w:tc>
        <w:tc>
          <w:tcPr>
            <w:tcW w:w="1342" w:type="dxa"/>
            <w:vAlign w:val="center"/>
          </w:tcPr>
          <w:p w14:paraId="69464991" w14:textId="77777777" w:rsidR="00713FC6" w:rsidRDefault="00713FC6" w:rsidP="00F12F53">
            <w:pPr>
              <w:ind w:left="-251" w:right="-291" w:hanging="34"/>
              <w:jc w:val="center"/>
              <w:rPr>
                <w:rFonts w:ascii="Century Gothic" w:eastAsia="Calibri" w:hAnsi="Century Gothic"/>
                <w:sz w:val="18"/>
                <w:szCs w:val="18"/>
              </w:rPr>
            </w:pPr>
            <w:r w:rsidRPr="001B16A6">
              <w:rPr>
                <w:rFonts w:ascii="Century Gothic" w:eastAsia="Calibri" w:hAnsi="Century Gothic"/>
                <w:sz w:val="18"/>
                <w:szCs w:val="18"/>
              </w:rPr>
              <w:t xml:space="preserve">Beköltözhető </w:t>
            </w:r>
            <w:r w:rsidRPr="001B16A6">
              <w:rPr>
                <w:rFonts w:ascii="Century Gothic" w:eastAsia="Calibri" w:hAnsi="Century Gothic"/>
                <w:sz w:val="18"/>
                <w:szCs w:val="18"/>
              </w:rPr>
              <w:br/>
              <w:t xml:space="preserve">személyek </w:t>
            </w:r>
            <w:r w:rsidRPr="001B16A6">
              <w:rPr>
                <w:rFonts w:ascii="Century Gothic" w:eastAsia="Calibri" w:hAnsi="Century Gothic"/>
                <w:sz w:val="18"/>
                <w:szCs w:val="18"/>
              </w:rPr>
              <w:br/>
              <w:t>száma</w:t>
            </w:r>
            <w:r>
              <w:rPr>
                <w:rFonts w:ascii="Century Gothic" w:eastAsia="Calibri" w:hAnsi="Century Gothic"/>
                <w:sz w:val="18"/>
                <w:szCs w:val="18"/>
              </w:rPr>
              <w:t xml:space="preserve"> / </w:t>
            </w:r>
          </w:p>
          <w:p w14:paraId="48811E63" w14:textId="77777777" w:rsidR="00713FC6" w:rsidRPr="001B16A6" w:rsidRDefault="00713FC6" w:rsidP="00F12F53">
            <w:pPr>
              <w:ind w:left="-251" w:right="-291" w:hanging="34"/>
              <w:jc w:val="center"/>
              <w:rPr>
                <w:rFonts w:ascii="Century Gothic" w:eastAsia="Calibri" w:hAnsi="Century Gothic"/>
                <w:sz w:val="18"/>
                <w:szCs w:val="18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t>Lakószobarész</w:t>
            </w:r>
          </w:p>
        </w:tc>
        <w:tc>
          <w:tcPr>
            <w:tcW w:w="127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778639" w14:textId="77777777" w:rsidR="00713FC6" w:rsidRDefault="00713FC6" w:rsidP="00F12F53">
            <w:pPr>
              <w:ind w:left="-467" w:right="-426"/>
              <w:jc w:val="center"/>
              <w:rPr>
                <w:rFonts w:ascii="Century Gothic" w:eastAsia="Calibri" w:hAnsi="Century Gothic"/>
                <w:sz w:val="18"/>
                <w:szCs w:val="18"/>
              </w:rPr>
            </w:pPr>
            <w:r w:rsidRPr="001B16A6">
              <w:rPr>
                <w:rFonts w:ascii="Century Gothic" w:eastAsia="Calibri" w:hAnsi="Century Gothic"/>
                <w:sz w:val="18"/>
                <w:szCs w:val="18"/>
              </w:rPr>
              <w:t xml:space="preserve">Becsült </w:t>
            </w:r>
            <w:r w:rsidRPr="001B16A6">
              <w:rPr>
                <w:rFonts w:ascii="Century Gothic" w:eastAsia="Calibri" w:hAnsi="Century Gothic"/>
                <w:sz w:val="18"/>
                <w:szCs w:val="18"/>
              </w:rPr>
              <w:br/>
              <w:t xml:space="preserve">nettó </w:t>
            </w:r>
            <w:r w:rsidRPr="001B16A6">
              <w:rPr>
                <w:rFonts w:ascii="Century Gothic" w:eastAsia="Calibri" w:hAnsi="Century Gothic"/>
                <w:sz w:val="18"/>
                <w:szCs w:val="18"/>
              </w:rPr>
              <w:br/>
              <w:t>anyag</w:t>
            </w:r>
            <w:r>
              <w:rPr>
                <w:rFonts w:ascii="Century Gothic" w:eastAsia="Calibri" w:hAnsi="Century Gothic"/>
                <w:sz w:val="18"/>
                <w:szCs w:val="18"/>
              </w:rPr>
              <w:t>-</w:t>
            </w:r>
            <w:r w:rsidRPr="001B16A6">
              <w:rPr>
                <w:rFonts w:ascii="Century Gothic" w:eastAsia="Calibri" w:hAnsi="Century Gothic"/>
                <w:sz w:val="18"/>
                <w:szCs w:val="18"/>
              </w:rPr>
              <w:t>költség</w:t>
            </w:r>
            <w:r>
              <w:rPr>
                <w:rFonts w:ascii="Century Gothic" w:eastAsia="Calibri" w:hAnsi="Century Gothic"/>
                <w:sz w:val="18"/>
                <w:szCs w:val="18"/>
              </w:rPr>
              <w:t xml:space="preserve"> </w:t>
            </w:r>
          </w:p>
          <w:p w14:paraId="3064EC69" w14:textId="77777777" w:rsidR="00713FC6" w:rsidRPr="001B16A6" w:rsidRDefault="00713FC6" w:rsidP="00F12F53">
            <w:pPr>
              <w:ind w:left="-467" w:right="-426"/>
              <w:jc w:val="center"/>
              <w:rPr>
                <w:rFonts w:ascii="Century Gothic" w:eastAsia="Calibri" w:hAnsi="Century Gothic"/>
                <w:sz w:val="18"/>
                <w:szCs w:val="18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t>(Ft)</w:t>
            </w:r>
          </w:p>
        </w:tc>
      </w:tr>
      <w:tr w:rsidR="00713FC6" w:rsidRPr="00EB33E0" w14:paraId="27AEF131" w14:textId="77777777" w:rsidTr="00C26E27">
        <w:trPr>
          <w:trHeight w:val="235"/>
          <w:jc w:val="center"/>
        </w:trPr>
        <w:tc>
          <w:tcPr>
            <w:tcW w:w="279" w:type="dxa"/>
            <w:tcBorders>
              <w:top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54EE73" w14:textId="77777777" w:rsidR="00713FC6" w:rsidRPr="00F12F53" w:rsidRDefault="00713FC6" w:rsidP="00F12F53">
            <w:pPr>
              <w:ind w:left="-217" w:right="-426" w:hanging="142"/>
              <w:jc w:val="center"/>
              <w:rPr>
                <w:rFonts w:ascii="Century Gothic" w:eastAsia="Calibri" w:hAnsi="Century Gothic"/>
                <w:sz w:val="18"/>
                <w:szCs w:val="18"/>
              </w:rPr>
            </w:pPr>
            <w:r w:rsidRPr="00F12F53">
              <w:rPr>
                <w:rFonts w:ascii="Century Gothic" w:eastAsia="Calibri" w:hAnsi="Century Gothic"/>
                <w:sz w:val="18"/>
                <w:szCs w:val="18"/>
              </w:rPr>
              <w:t>1</w:t>
            </w:r>
          </w:p>
        </w:tc>
        <w:tc>
          <w:tcPr>
            <w:tcW w:w="294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4C8121" w14:textId="77777777" w:rsidR="00713FC6" w:rsidRPr="00877060" w:rsidRDefault="00713FC6" w:rsidP="00F12F53">
            <w:pPr>
              <w:ind w:left="-358" w:right="-74"/>
              <w:jc w:val="center"/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Ady Endre út 45. 9. em. 39.</w:t>
            </w:r>
          </w:p>
          <w:p w14:paraId="5702902D" w14:textId="77777777" w:rsidR="00713FC6" w:rsidRPr="00877060" w:rsidRDefault="00713FC6" w:rsidP="00F12F53">
            <w:pPr>
              <w:ind w:left="-358" w:right="-74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(hrsz:209364/22/A/125)</w:t>
            </w:r>
          </w:p>
        </w:tc>
        <w:tc>
          <w:tcPr>
            <w:tcW w:w="134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61E93D" w14:textId="77777777" w:rsidR="00713FC6" w:rsidRPr="00877060" w:rsidRDefault="00713FC6" w:rsidP="00F12F53">
            <w:pPr>
              <w:ind w:left="-217" w:right="-426" w:hanging="132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összkomfortos</w:t>
            </w:r>
          </w:p>
        </w:tc>
        <w:tc>
          <w:tcPr>
            <w:tcW w:w="69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3D894C" w14:textId="77777777" w:rsidR="00713FC6" w:rsidRPr="00877060" w:rsidRDefault="00713FC6" w:rsidP="00F12F53">
            <w:pPr>
              <w:ind w:left="-217" w:right="-426" w:hanging="135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57</w:t>
            </w:r>
          </w:p>
        </w:tc>
        <w:tc>
          <w:tcPr>
            <w:tcW w:w="68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C91507" w14:textId="77777777" w:rsidR="00713FC6" w:rsidRPr="00877060" w:rsidRDefault="00713FC6" w:rsidP="00F12F53">
            <w:pPr>
              <w:ind w:left="-217" w:right="-426" w:hanging="133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2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38A774" w14:textId="77777777" w:rsidR="00713FC6" w:rsidRPr="00877060" w:rsidRDefault="00713FC6" w:rsidP="00F12F53">
            <w:pPr>
              <w:ind w:left="-217" w:right="-426" w:hanging="140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342" w:type="dxa"/>
            <w:vAlign w:val="center"/>
          </w:tcPr>
          <w:p w14:paraId="677CD4FF" w14:textId="77777777" w:rsidR="00713FC6" w:rsidRPr="00877060" w:rsidRDefault="00713FC6" w:rsidP="00F12F53">
            <w:pPr>
              <w:ind w:left="-217" w:right="-426" w:hanging="186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6 fő (38 m</w:t>
            </w:r>
            <w:r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²</w:t>
            </w: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2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041BE5" w14:textId="77777777" w:rsidR="00713FC6" w:rsidRPr="00877060" w:rsidRDefault="00713FC6" w:rsidP="00F12F53">
            <w:pPr>
              <w:ind w:left="-217" w:right="-426" w:firstLine="68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F55AF5">
              <w:rPr>
                <w:rFonts w:ascii="Century Gothic" w:eastAsia="Calibri" w:hAnsi="Century Gothic"/>
                <w:sz w:val="18"/>
                <w:szCs w:val="18"/>
              </w:rPr>
              <w:t>1.726.200,-</w:t>
            </w:r>
          </w:p>
        </w:tc>
      </w:tr>
      <w:tr w:rsidR="00713FC6" w:rsidRPr="00EB33E0" w14:paraId="20E21665" w14:textId="77777777" w:rsidTr="00C26E27">
        <w:trPr>
          <w:trHeight w:val="235"/>
          <w:jc w:val="center"/>
        </w:trPr>
        <w:tc>
          <w:tcPr>
            <w:tcW w:w="27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67A5D6" w14:textId="77777777" w:rsidR="00713FC6" w:rsidRPr="00F12F53" w:rsidRDefault="00713FC6" w:rsidP="00F12F53">
            <w:pPr>
              <w:ind w:left="-217" w:right="-426" w:hanging="142"/>
              <w:jc w:val="center"/>
              <w:rPr>
                <w:rFonts w:ascii="Century Gothic" w:eastAsia="Calibri" w:hAnsi="Century Gothic"/>
                <w:sz w:val="18"/>
                <w:szCs w:val="18"/>
              </w:rPr>
            </w:pPr>
            <w:r w:rsidRPr="00F12F53">
              <w:rPr>
                <w:rFonts w:ascii="Century Gothic" w:eastAsia="Calibri" w:hAnsi="Century Gothic"/>
                <w:sz w:val="18"/>
                <w:szCs w:val="18"/>
              </w:rPr>
              <w:t>2</w:t>
            </w:r>
          </w:p>
        </w:tc>
        <w:tc>
          <w:tcPr>
            <w:tcW w:w="294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51F60F" w14:textId="77777777" w:rsidR="00713FC6" w:rsidRPr="00877060" w:rsidRDefault="00713FC6" w:rsidP="00F12F53">
            <w:pPr>
              <w:ind w:right="-74"/>
              <w:jc w:val="center"/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Árpád utca 6. A 4. em. 33.</w:t>
            </w:r>
          </w:p>
          <w:p w14:paraId="3F5965E8" w14:textId="77777777" w:rsidR="00713FC6" w:rsidRPr="00877060" w:rsidRDefault="00713FC6" w:rsidP="00F12F53">
            <w:pPr>
              <w:ind w:left="-216" w:right="-74" w:firstLine="1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(hrsz:209364/1/A/34)</w:t>
            </w:r>
          </w:p>
        </w:tc>
        <w:tc>
          <w:tcPr>
            <w:tcW w:w="134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A7418E" w14:textId="77777777" w:rsidR="00713FC6" w:rsidRPr="00877060" w:rsidRDefault="00713FC6" w:rsidP="00F12F53">
            <w:pPr>
              <w:ind w:left="-217" w:right="-426" w:hanging="132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összkomfortos</w:t>
            </w:r>
          </w:p>
        </w:tc>
        <w:tc>
          <w:tcPr>
            <w:tcW w:w="69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8AE158" w14:textId="77777777" w:rsidR="00713FC6" w:rsidRPr="00877060" w:rsidRDefault="00713FC6" w:rsidP="00F12F53">
            <w:pPr>
              <w:ind w:left="-217" w:right="-426" w:hanging="135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68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F3B101" w14:textId="77777777" w:rsidR="00713FC6" w:rsidRPr="00877060" w:rsidRDefault="00713FC6" w:rsidP="00F12F53">
            <w:pPr>
              <w:ind w:left="-217" w:right="-426" w:hanging="133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2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DA4A81" w14:textId="77777777" w:rsidR="00713FC6" w:rsidRPr="00877060" w:rsidRDefault="00713FC6" w:rsidP="00F12F53">
            <w:pPr>
              <w:ind w:left="-217" w:right="-426" w:hanging="140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42" w:type="dxa"/>
            <w:vAlign w:val="center"/>
          </w:tcPr>
          <w:p w14:paraId="78691A37" w14:textId="77777777" w:rsidR="00713FC6" w:rsidRPr="00877060" w:rsidRDefault="00713FC6" w:rsidP="00F12F53">
            <w:pPr>
              <w:ind w:left="-217" w:right="-426" w:hanging="186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5 fő (32 m</w:t>
            </w:r>
            <w:r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²</w:t>
            </w: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2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1FAAA3" w14:textId="77777777" w:rsidR="00713FC6" w:rsidRPr="00877060" w:rsidRDefault="00713FC6" w:rsidP="00F12F53">
            <w:pPr>
              <w:ind w:left="-217" w:right="-426" w:firstLine="68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F55AF5">
              <w:rPr>
                <w:rFonts w:ascii="Century Gothic" w:eastAsia="Calibri" w:hAnsi="Century Gothic"/>
                <w:sz w:val="18"/>
                <w:szCs w:val="18"/>
              </w:rPr>
              <w:t>924.000,-</w:t>
            </w:r>
          </w:p>
        </w:tc>
      </w:tr>
      <w:tr w:rsidR="00713FC6" w:rsidRPr="00EB33E0" w14:paraId="24552966" w14:textId="77777777" w:rsidTr="00C26E27">
        <w:trPr>
          <w:trHeight w:val="235"/>
          <w:jc w:val="center"/>
        </w:trPr>
        <w:tc>
          <w:tcPr>
            <w:tcW w:w="27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81D8D1" w14:textId="77777777" w:rsidR="00713FC6" w:rsidRPr="00F12F53" w:rsidRDefault="00713FC6" w:rsidP="00F12F53">
            <w:pPr>
              <w:ind w:left="-217" w:right="-426" w:hanging="142"/>
              <w:jc w:val="center"/>
              <w:rPr>
                <w:rFonts w:ascii="Century Gothic" w:eastAsia="Calibri" w:hAnsi="Century Gothic"/>
                <w:sz w:val="18"/>
                <w:szCs w:val="18"/>
              </w:rPr>
            </w:pPr>
            <w:r w:rsidRPr="00F12F53">
              <w:rPr>
                <w:rFonts w:ascii="Century Gothic" w:eastAsia="Calibri" w:hAnsi="Century Gothic"/>
                <w:sz w:val="18"/>
                <w:szCs w:val="18"/>
              </w:rPr>
              <w:t>3</w:t>
            </w:r>
          </w:p>
        </w:tc>
        <w:tc>
          <w:tcPr>
            <w:tcW w:w="294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677F46" w14:textId="77777777" w:rsidR="00713FC6" w:rsidRPr="00877060" w:rsidRDefault="00713FC6" w:rsidP="00F12F53">
            <w:pPr>
              <w:ind w:left="-217" w:right="-426" w:hanging="283"/>
              <w:jc w:val="center"/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Árpád utca 10. A 5. em. 123.</w:t>
            </w:r>
          </w:p>
          <w:p w14:paraId="698A86DB" w14:textId="77777777" w:rsidR="00713FC6" w:rsidRPr="00877060" w:rsidRDefault="00713FC6" w:rsidP="00F12F53">
            <w:pPr>
              <w:ind w:left="-217" w:right="-426" w:hanging="283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(hrsz:209364/3/A/124)</w:t>
            </w:r>
          </w:p>
        </w:tc>
        <w:tc>
          <w:tcPr>
            <w:tcW w:w="134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646504" w14:textId="77777777" w:rsidR="00713FC6" w:rsidRPr="00877060" w:rsidRDefault="00713FC6" w:rsidP="00F12F53">
            <w:pPr>
              <w:ind w:left="-217" w:right="-426" w:hanging="132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összkomfortos</w:t>
            </w:r>
          </w:p>
        </w:tc>
        <w:tc>
          <w:tcPr>
            <w:tcW w:w="69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83FBAE" w14:textId="77777777" w:rsidR="00713FC6" w:rsidRPr="00877060" w:rsidRDefault="00713FC6" w:rsidP="00F12F53">
            <w:pPr>
              <w:ind w:left="-217" w:right="-426" w:hanging="135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68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5B2904" w14:textId="77777777" w:rsidR="00713FC6" w:rsidRPr="00877060" w:rsidRDefault="00713FC6" w:rsidP="00F12F53">
            <w:pPr>
              <w:ind w:left="-217" w:right="-426" w:hanging="133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2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415106" w14:textId="77777777" w:rsidR="00713FC6" w:rsidRPr="00877060" w:rsidRDefault="00713FC6" w:rsidP="00F12F53">
            <w:pPr>
              <w:ind w:left="-217" w:right="-426" w:hanging="140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42" w:type="dxa"/>
            <w:vAlign w:val="center"/>
          </w:tcPr>
          <w:p w14:paraId="6ACE3376" w14:textId="77777777" w:rsidR="00713FC6" w:rsidRPr="00877060" w:rsidRDefault="00713FC6" w:rsidP="00F12F53">
            <w:pPr>
              <w:ind w:left="-217" w:right="-426" w:hanging="186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5 fő (32m</w:t>
            </w:r>
            <w:r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²</w:t>
            </w: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2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991F5F" w14:textId="77777777" w:rsidR="00713FC6" w:rsidRPr="00877060" w:rsidRDefault="00713FC6" w:rsidP="00F12F53">
            <w:pPr>
              <w:ind w:left="-217" w:right="-426" w:firstLine="68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F55AF5">
              <w:rPr>
                <w:rFonts w:ascii="Century Gothic" w:eastAsia="Calibri" w:hAnsi="Century Gothic"/>
                <w:sz w:val="18"/>
                <w:szCs w:val="18"/>
              </w:rPr>
              <w:t>1.263.200,-</w:t>
            </w:r>
          </w:p>
        </w:tc>
      </w:tr>
      <w:tr w:rsidR="00713FC6" w:rsidRPr="00EB33E0" w14:paraId="759687BD" w14:textId="77777777" w:rsidTr="00C26E27">
        <w:trPr>
          <w:trHeight w:val="235"/>
          <w:jc w:val="center"/>
        </w:trPr>
        <w:tc>
          <w:tcPr>
            <w:tcW w:w="27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21F622" w14:textId="77777777" w:rsidR="00713FC6" w:rsidRPr="00F12F53" w:rsidRDefault="00713FC6" w:rsidP="00F12F53">
            <w:pPr>
              <w:ind w:left="-217" w:right="-426" w:hanging="142"/>
              <w:jc w:val="center"/>
              <w:rPr>
                <w:rFonts w:ascii="Century Gothic" w:eastAsia="Calibri" w:hAnsi="Century Gothic"/>
                <w:sz w:val="18"/>
                <w:szCs w:val="18"/>
              </w:rPr>
            </w:pPr>
            <w:r w:rsidRPr="00F12F53">
              <w:rPr>
                <w:rFonts w:ascii="Century Gothic" w:eastAsia="Calibri" w:hAnsi="Century Gothic"/>
                <w:sz w:val="18"/>
                <w:szCs w:val="18"/>
              </w:rPr>
              <w:t>4</w:t>
            </w:r>
          </w:p>
        </w:tc>
        <w:tc>
          <w:tcPr>
            <w:tcW w:w="294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EC6C84" w14:textId="77777777" w:rsidR="00713FC6" w:rsidRPr="00877060" w:rsidRDefault="00713FC6" w:rsidP="00F12F53">
            <w:pPr>
              <w:ind w:left="-217" w:right="-426" w:hanging="283"/>
              <w:jc w:val="center"/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Árpád utca 10. C 8. em. 204.</w:t>
            </w:r>
          </w:p>
          <w:p w14:paraId="580BC8A9" w14:textId="77777777" w:rsidR="00713FC6" w:rsidRPr="00877060" w:rsidRDefault="00713FC6" w:rsidP="00F12F53">
            <w:pPr>
              <w:ind w:left="-217" w:right="-426" w:hanging="283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(hrsz:209364/3/A/205)</w:t>
            </w:r>
          </w:p>
        </w:tc>
        <w:tc>
          <w:tcPr>
            <w:tcW w:w="134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1DEAE3" w14:textId="77777777" w:rsidR="00713FC6" w:rsidRPr="00877060" w:rsidRDefault="00713FC6" w:rsidP="00F12F53">
            <w:pPr>
              <w:ind w:left="-217" w:right="-426" w:hanging="132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összkomfortos</w:t>
            </w:r>
          </w:p>
        </w:tc>
        <w:tc>
          <w:tcPr>
            <w:tcW w:w="69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C8EB18" w14:textId="77777777" w:rsidR="00713FC6" w:rsidRPr="00877060" w:rsidRDefault="00713FC6" w:rsidP="00F12F53">
            <w:pPr>
              <w:ind w:left="-217" w:right="-426" w:hanging="135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68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EFCF64" w14:textId="77777777" w:rsidR="00713FC6" w:rsidRPr="00877060" w:rsidRDefault="00713FC6" w:rsidP="00F12F53">
            <w:pPr>
              <w:ind w:left="-217" w:right="-426" w:hanging="133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2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F3D060" w14:textId="77777777" w:rsidR="00713FC6" w:rsidRPr="00877060" w:rsidRDefault="00713FC6" w:rsidP="00F12F53">
            <w:pPr>
              <w:ind w:left="-217" w:right="-426" w:hanging="140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42" w:type="dxa"/>
            <w:vAlign w:val="bottom"/>
          </w:tcPr>
          <w:p w14:paraId="218DAA53" w14:textId="77777777" w:rsidR="00713FC6" w:rsidRPr="00877060" w:rsidRDefault="00713FC6" w:rsidP="00F12F53">
            <w:pPr>
              <w:ind w:left="-217" w:right="-426" w:hanging="186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5 fő (32 m</w:t>
            </w:r>
            <w:r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²</w:t>
            </w: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2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CBF583" w14:textId="77777777" w:rsidR="00713FC6" w:rsidRPr="00877060" w:rsidRDefault="00713FC6" w:rsidP="00F12F53">
            <w:pPr>
              <w:ind w:left="-217" w:right="-426" w:firstLine="68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F55AF5">
              <w:rPr>
                <w:rFonts w:ascii="Century Gothic" w:eastAsia="Calibri" w:hAnsi="Century Gothic"/>
                <w:sz w:val="18"/>
                <w:szCs w:val="18"/>
              </w:rPr>
              <w:t>1.949.500,-</w:t>
            </w:r>
          </w:p>
        </w:tc>
      </w:tr>
      <w:tr w:rsidR="00713FC6" w:rsidRPr="00EB33E0" w14:paraId="2DBB73E2" w14:textId="77777777" w:rsidTr="00C26E27">
        <w:trPr>
          <w:trHeight w:val="235"/>
          <w:jc w:val="center"/>
        </w:trPr>
        <w:tc>
          <w:tcPr>
            <w:tcW w:w="27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E2661B" w14:textId="77777777" w:rsidR="00713FC6" w:rsidRPr="00F12F53" w:rsidRDefault="00713FC6" w:rsidP="00F12F53">
            <w:pPr>
              <w:ind w:left="-217" w:right="-426" w:hanging="142"/>
              <w:jc w:val="center"/>
              <w:rPr>
                <w:rFonts w:ascii="Century Gothic" w:eastAsia="Calibri" w:hAnsi="Century Gothic"/>
                <w:sz w:val="18"/>
                <w:szCs w:val="18"/>
              </w:rPr>
            </w:pPr>
            <w:r w:rsidRPr="00F12F53">
              <w:rPr>
                <w:rFonts w:ascii="Century Gothic" w:eastAsia="Calibri" w:hAnsi="Century Gothic"/>
                <w:sz w:val="18"/>
                <w:szCs w:val="18"/>
              </w:rPr>
              <w:t>5</w:t>
            </w:r>
          </w:p>
        </w:tc>
        <w:tc>
          <w:tcPr>
            <w:tcW w:w="294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73EACE" w14:textId="77777777" w:rsidR="00713FC6" w:rsidRPr="00877060" w:rsidRDefault="00713FC6" w:rsidP="00F12F53">
            <w:pPr>
              <w:ind w:left="-217" w:right="-426" w:hanging="283"/>
              <w:jc w:val="center"/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Dunadűlő út 3. C fszt. 1.</w:t>
            </w:r>
          </w:p>
          <w:p w14:paraId="5C03C83C" w14:textId="77777777" w:rsidR="00713FC6" w:rsidRPr="00877060" w:rsidRDefault="00713FC6" w:rsidP="00F12F53">
            <w:pPr>
              <w:ind w:left="-217" w:right="-426" w:hanging="283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(hrsz:208165/8/A/129)</w:t>
            </w:r>
          </w:p>
        </w:tc>
        <w:tc>
          <w:tcPr>
            <w:tcW w:w="134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25991D" w14:textId="77777777" w:rsidR="00713FC6" w:rsidRPr="00877060" w:rsidRDefault="00713FC6" w:rsidP="00F12F53">
            <w:pPr>
              <w:ind w:left="-217" w:right="-426" w:hanging="132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összkomfortos</w:t>
            </w:r>
          </w:p>
        </w:tc>
        <w:tc>
          <w:tcPr>
            <w:tcW w:w="69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6FB5EA" w14:textId="77777777" w:rsidR="00713FC6" w:rsidRPr="00877060" w:rsidRDefault="00713FC6" w:rsidP="00F12F53">
            <w:pPr>
              <w:ind w:left="-217" w:right="-426" w:hanging="135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68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A2BDAE" w14:textId="77777777" w:rsidR="00713FC6" w:rsidRPr="00877060" w:rsidRDefault="00713FC6" w:rsidP="00F12F53">
            <w:pPr>
              <w:ind w:left="-217" w:right="-426" w:hanging="133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2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5396CC" w14:textId="77777777" w:rsidR="00713FC6" w:rsidRPr="00877060" w:rsidRDefault="00713FC6" w:rsidP="00F12F53">
            <w:pPr>
              <w:ind w:left="-217" w:right="-426" w:hanging="140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342" w:type="dxa"/>
            <w:vAlign w:val="center"/>
          </w:tcPr>
          <w:p w14:paraId="48CD011A" w14:textId="77777777" w:rsidR="00713FC6" w:rsidRPr="00877060" w:rsidRDefault="00713FC6" w:rsidP="00F12F53">
            <w:pPr>
              <w:ind w:left="-217" w:right="-426" w:hanging="186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5 fő (34 m</w:t>
            </w:r>
            <w:r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²</w:t>
            </w: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2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B018FC" w14:textId="77777777" w:rsidR="00713FC6" w:rsidRPr="00877060" w:rsidRDefault="00713FC6" w:rsidP="00F12F53">
            <w:pPr>
              <w:ind w:left="-217" w:right="-426" w:firstLine="68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F55AF5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1.916.990,-</w:t>
            </w:r>
          </w:p>
        </w:tc>
      </w:tr>
      <w:tr w:rsidR="00713FC6" w:rsidRPr="00EB33E0" w14:paraId="554AABAC" w14:textId="77777777" w:rsidTr="00C26E27">
        <w:trPr>
          <w:trHeight w:val="235"/>
          <w:jc w:val="center"/>
        </w:trPr>
        <w:tc>
          <w:tcPr>
            <w:tcW w:w="27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597428" w14:textId="77777777" w:rsidR="00713FC6" w:rsidRPr="00F12F53" w:rsidRDefault="00713FC6" w:rsidP="00F12F53">
            <w:pPr>
              <w:ind w:left="-217" w:right="-426" w:hanging="142"/>
              <w:jc w:val="center"/>
              <w:rPr>
                <w:rFonts w:ascii="Century Gothic" w:eastAsia="Calibri" w:hAnsi="Century Gothic"/>
                <w:sz w:val="18"/>
                <w:szCs w:val="18"/>
              </w:rPr>
            </w:pPr>
            <w:r w:rsidRPr="00F12F53">
              <w:rPr>
                <w:rFonts w:ascii="Century Gothic" w:eastAsia="Calibri" w:hAnsi="Century Gothic"/>
                <w:sz w:val="18"/>
                <w:szCs w:val="18"/>
              </w:rPr>
              <w:t>6</w:t>
            </w:r>
          </w:p>
        </w:tc>
        <w:tc>
          <w:tcPr>
            <w:tcW w:w="294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C9C7DA" w14:textId="77777777" w:rsidR="00713FC6" w:rsidRPr="00877060" w:rsidRDefault="00713FC6" w:rsidP="00F12F53">
            <w:pPr>
              <w:ind w:left="-217" w:right="-426" w:hanging="141"/>
              <w:jc w:val="center"/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 xml:space="preserve">Kiss János </w:t>
            </w:r>
            <w:proofErr w:type="spellStart"/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altn</w:t>
            </w:r>
            <w:proofErr w:type="spellEnd"/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. utca 63. 1. em. 20.</w:t>
            </w:r>
          </w:p>
          <w:p w14:paraId="350494D8" w14:textId="77777777" w:rsidR="00713FC6" w:rsidRPr="00877060" w:rsidRDefault="00713FC6" w:rsidP="00F12F53">
            <w:pPr>
              <w:ind w:left="-217" w:right="-426" w:hanging="141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(hrsz:208495/6/A/130)</w:t>
            </w:r>
          </w:p>
        </w:tc>
        <w:tc>
          <w:tcPr>
            <w:tcW w:w="134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CEE11D" w14:textId="77777777" w:rsidR="00713FC6" w:rsidRPr="00877060" w:rsidRDefault="00713FC6" w:rsidP="00F12F53">
            <w:pPr>
              <w:ind w:left="-217" w:right="-426" w:hanging="132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összkomfortos</w:t>
            </w:r>
          </w:p>
        </w:tc>
        <w:tc>
          <w:tcPr>
            <w:tcW w:w="69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9EDA52" w14:textId="77777777" w:rsidR="00713FC6" w:rsidRPr="00877060" w:rsidRDefault="00713FC6" w:rsidP="00F12F53">
            <w:pPr>
              <w:ind w:left="-217" w:right="-426" w:hanging="135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68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2A4BE3" w14:textId="77777777" w:rsidR="00713FC6" w:rsidRPr="00877060" w:rsidRDefault="00713FC6" w:rsidP="00F12F53">
            <w:pPr>
              <w:ind w:left="-217" w:right="-426" w:hanging="133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2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AE23FA" w14:textId="77777777" w:rsidR="00713FC6" w:rsidRPr="00877060" w:rsidRDefault="00713FC6" w:rsidP="00F12F53">
            <w:pPr>
              <w:ind w:left="-217" w:right="-426" w:hanging="140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342" w:type="dxa"/>
            <w:vAlign w:val="center"/>
          </w:tcPr>
          <w:p w14:paraId="33A6DF80" w14:textId="77777777" w:rsidR="00713FC6" w:rsidRPr="00877060" w:rsidRDefault="00713FC6" w:rsidP="00F12F53">
            <w:pPr>
              <w:ind w:left="-217" w:right="-426" w:hanging="186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5 fő (31 m</w:t>
            </w:r>
            <w:r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²</w:t>
            </w: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2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D8F563" w14:textId="77777777" w:rsidR="00713FC6" w:rsidRPr="00877060" w:rsidRDefault="00713FC6" w:rsidP="00F12F53">
            <w:pPr>
              <w:ind w:left="-217" w:right="-426" w:firstLine="68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F55AF5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2.325.558,-</w:t>
            </w:r>
          </w:p>
        </w:tc>
      </w:tr>
      <w:tr w:rsidR="00713FC6" w:rsidRPr="00EB33E0" w14:paraId="70FD9582" w14:textId="77777777" w:rsidTr="00C26E27">
        <w:trPr>
          <w:trHeight w:val="235"/>
          <w:jc w:val="center"/>
        </w:trPr>
        <w:tc>
          <w:tcPr>
            <w:tcW w:w="27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A8B95E" w14:textId="77777777" w:rsidR="00713FC6" w:rsidRPr="00F12F53" w:rsidRDefault="00713FC6" w:rsidP="00F12F53">
            <w:pPr>
              <w:ind w:left="-217" w:right="-426" w:hanging="142"/>
              <w:jc w:val="center"/>
              <w:rPr>
                <w:rFonts w:ascii="Century Gothic" w:eastAsia="Calibri" w:hAnsi="Century Gothic"/>
                <w:sz w:val="18"/>
                <w:szCs w:val="18"/>
              </w:rPr>
            </w:pPr>
            <w:r w:rsidRPr="00F12F53">
              <w:rPr>
                <w:rFonts w:ascii="Century Gothic" w:eastAsia="Calibri" w:hAnsi="Century Gothic"/>
                <w:sz w:val="18"/>
                <w:szCs w:val="18"/>
              </w:rPr>
              <w:t>7</w:t>
            </w:r>
          </w:p>
        </w:tc>
        <w:tc>
          <w:tcPr>
            <w:tcW w:w="294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DC1F11" w14:textId="77777777" w:rsidR="00713FC6" w:rsidRPr="00877060" w:rsidRDefault="00713FC6" w:rsidP="00F12F53">
            <w:pPr>
              <w:ind w:left="-217" w:right="-426" w:hanging="283"/>
              <w:jc w:val="center"/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Petz Ferenc utca 26. 5. em. 56.</w:t>
            </w:r>
          </w:p>
          <w:p w14:paraId="1AA0B9CD" w14:textId="77777777" w:rsidR="00713FC6" w:rsidRPr="00877060" w:rsidRDefault="00713FC6" w:rsidP="00F12F53">
            <w:pPr>
              <w:ind w:left="-217" w:right="-426" w:hanging="283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(hrsz:208529/1/A/166)</w:t>
            </w:r>
          </w:p>
        </w:tc>
        <w:tc>
          <w:tcPr>
            <w:tcW w:w="134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04B328" w14:textId="77777777" w:rsidR="00713FC6" w:rsidRPr="00877060" w:rsidRDefault="00713FC6" w:rsidP="00F12F53">
            <w:pPr>
              <w:ind w:left="-217" w:right="-426" w:hanging="132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összkomfortos</w:t>
            </w:r>
          </w:p>
        </w:tc>
        <w:tc>
          <w:tcPr>
            <w:tcW w:w="69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59DC87" w14:textId="77777777" w:rsidR="00713FC6" w:rsidRPr="00877060" w:rsidRDefault="00713FC6" w:rsidP="00F12F53">
            <w:pPr>
              <w:ind w:left="-217" w:right="-426" w:hanging="135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68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6DD619" w14:textId="77777777" w:rsidR="00713FC6" w:rsidRPr="00877060" w:rsidRDefault="00713FC6" w:rsidP="00F12F53">
            <w:pPr>
              <w:ind w:left="-217" w:right="-426" w:hanging="133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BB599E" w14:textId="77777777" w:rsidR="00713FC6" w:rsidRPr="00877060" w:rsidRDefault="00713FC6" w:rsidP="00F12F53">
            <w:pPr>
              <w:ind w:left="-217" w:right="-426" w:hanging="140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42" w:type="dxa"/>
            <w:vAlign w:val="center"/>
          </w:tcPr>
          <w:p w14:paraId="3E69E8C0" w14:textId="77777777" w:rsidR="00713FC6" w:rsidRPr="00877060" w:rsidRDefault="00713FC6" w:rsidP="00F12F53">
            <w:pPr>
              <w:ind w:left="-217" w:right="-426" w:hanging="186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5 fő (31 m</w:t>
            </w:r>
            <w:r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²</w:t>
            </w: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2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12EC3D" w14:textId="77777777" w:rsidR="00713FC6" w:rsidRPr="00877060" w:rsidRDefault="00713FC6" w:rsidP="00F12F53">
            <w:pPr>
              <w:ind w:left="-217" w:right="-426" w:firstLine="68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F55AF5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1.953.690,-</w:t>
            </w:r>
          </w:p>
        </w:tc>
      </w:tr>
      <w:tr w:rsidR="00713FC6" w:rsidRPr="00EB33E0" w14:paraId="613E3696" w14:textId="77777777" w:rsidTr="00C26E27">
        <w:trPr>
          <w:trHeight w:val="235"/>
          <w:jc w:val="center"/>
        </w:trPr>
        <w:tc>
          <w:tcPr>
            <w:tcW w:w="27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5D82A8" w14:textId="77777777" w:rsidR="00713FC6" w:rsidRPr="00F12F53" w:rsidRDefault="00713FC6" w:rsidP="00F12F53">
            <w:pPr>
              <w:ind w:left="-217" w:right="-426" w:hanging="142"/>
              <w:jc w:val="center"/>
              <w:rPr>
                <w:rFonts w:ascii="Century Gothic" w:eastAsia="Calibri" w:hAnsi="Century Gothic"/>
                <w:sz w:val="18"/>
                <w:szCs w:val="18"/>
              </w:rPr>
            </w:pPr>
            <w:r w:rsidRPr="00F12F53">
              <w:rPr>
                <w:rFonts w:ascii="Century Gothic" w:eastAsia="Calibri" w:hAnsi="Century Gothic"/>
                <w:sz w:val="18"/>
                <w:szCs w:val="18"/>
              </w:rPr>
              <w:t>8</w:t>
            </w:r>
          </w:p>
        </w:tc>
        <w:tc>
          <w:tcPr>
            <w:tcW w:w="294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6A33D5" w14:textId="77777777" w:rsidR="00713FC6" w:rsidRPr="00877060" w:rsidRDefault="00713FC6" w:rsidP="00F12F53">
            <w:pPr>
              <w:ind w:left="-217" w:right="-426" w:hanging="283"/>
              <w:jc w:val="center"/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Szent István út 3. 1. em. 81.</w:t>
            </w:r>
          </w:p>
          <w:p w14:paraId="4E535330" w14:textId="77777777" w:rsidR="00713FC6" w:rsidRPr="00877060" w:rsidRDefault="00713FC6" w:rsidP="00F12F53">
            <w:pPr>
              <w:ind w:left="-217" w:right="-426" w:hanging="283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(hrsz:201837/1/A/47)</w:t>
            </w:r>
          </w:p>
        </w:tc>
        <w:tc>
          <w:tcPr>
            <w:tcW w:w="134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AB25FC" w14:textId="77777777" w:rsidR="00713FC6" w:rsidRPr="00877060" w:rsidRDefault="00713FC6" w:rsidP="00F12F53">
            <w:pPr>
              <w:ind w:left="-217" w:right="-426" w:hanging="132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félkomfortos</w:t>
            </w:r>
          </w:p>
        </w:tc>
        <w:tc>
          <w:tcPr>
            <w:tcW w:w="69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DD34AC" w14:textId="77777777" w:rsidR="00713FC6" w:rsidRPr="00877060" w:rsidRDefault="00713FC6" w:rsidP="00F12F53">
            <w:pPr>
              <w:ind w:left="-217" w:right="-426" w:hanging="135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68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3A9BB4" w14:textId="77777777" w:rsidR="00713FC6" w:rsidRPr="00877060" w:rsidRDefault="00713FC6" w:rsidP="00F12F53">
            <w:pPr>
              <w:ind w:left="-217" w:right="-426" w:hanging="133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2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740D79" w14:textId="77777777" w:rsidR="00713FC6" w:rsidRPr="00877060" w:rsidRDefault="00713FC6" w:rsidP="00F12F53">
            <w:pPr>
              <w:ind w:left="-217" w:right="-426" w:hanging="140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42" w:type="dxa"/>
            <w:vAlign w:val="center"/>
          </w:tcPr>
          <w:p w14:paraId="3C35C6EE" w14:textId="77777777" w:rsidR="00713FC6" w:rsidRPr="00877060" w:rsidRDefault="00713FC6" w:rsidP="00F12F53">
            <w:pPr>
              <w:ind w:left="-217" w:right="-426" w:hanging="186"/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3 fő (19 m</w:t>
            </w:r>
            <w:r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²</w:t>
            </w: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2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1D687B" w14:textId="77777777" w:rsidR="00713FC6" w:rsidRPr="00877060" w:rsidRDefault="00713FC6" w:rsidP="00F12F53">
            <w:pPr>
              <w:ind w:left="-217" w:right="-426" w:firstLine="68"/>
              <w:jc w:val="center"/>
              <w:rPr>
                <w:rFonts w:ascii="Century Gothic" w:hAnsi="Century Gothic" w:cs="Calibri"/>
                <w:sz w:val="18"/>
                <w:szCs w:val="18"/>
                <w:highlight w:val="yellow"/>
              </w:rPr>
            </w:pPr>
            <w:r w:rsidRPr="00F55AF5">
              <w:rPr>
                <w:rFonts w:ascii="Century Gothic" w:hAnsi="Century Gothic" w:cs="Calibri"/>
                <w:sz w:val="18"/>
                <w:szCs w:val="18"/>
              </w:rPr>
              <w:t>1.224.600,-</w:t>
            </w:r>
          </w:p>
        </w:tc>
      </w:tr>
      <w:tr w:rsidR="00713FC6" w14:paraId="1E5E1949" w14:textId="77777777" w:rsidTr="00C26E27">
        <w:trPr>
          <w:trHeight w:val="235"/>
          <w:jc w:val="center"/>
        </w:trPr>
        <w:tc>
          <w:tcPr>
            <w:tcW w:w="27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C0F4BB" w14:textId="77777777" w:rsidR="00713FC6" w:rsidRPr="00F12F53" w:rsidRDefault="00713FC6" w:rsidP="00F12F53">
            <w:pPr>
              <w:ind w:left="-217" w:right="-426" w:hanging="142"/>
              <w:jc w:val="center"/>
              <w:rPr>
                <w:rFonts w:ascii="Century Gothic" w:eastAsia="Calibri" w:hAnsi="Century Gothic"/>
                <w:sz w:val="18"/>
                <w:szCs w:val="18"/>
              </w:rPr>
            </w:pPr>
            <w:r w:rsidRPr="00F12F53">
              <w:rPr>
                <w:rFonts w:ascii="Century Gothic" w:eastAsia="Calibri" w:hAnsi="Century Gothic"/>
                <w:sz w:val="18"/>
                <w:szCs w:val="18"/>
              </w:rPr>
              <w:t>9</w:t>
            </w:r>
          </w:p>
        </w:tc>
        <w:tc>
          <w:tcPr>
            <w:tcW w:w="294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79746A" w14:textId="77777777" w:rsidR="00713FC6" w:rsidRPr="00877060" w:rsidRDefault="00713FC6" w:rsidP="00F12F53">
            <w:pPr>
              <w:ind w:left="-217" w:right="-426" w:hanging="283"/>
              <w:jc w:val="center"/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Szent István út 3. fszt. 31.</w:t>
            </w:r>
          </w:p>
          <w:p w14:paraId="1973CF1E" w14:textId="77777777" w:rsidR="00713FC6" w:rsidRPr="00877060" w:rsidRDefault="00713FC6" w:rsidP="00F12F53">
            <w:pPr>
              <w:ind w:left="-217" w:right="-426" w:hanging="283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(hrsz:201837/1/A/4)</w:t>
            </w:r>
          </w:p>
        </w:tc>
        <w:tc>
          <w:tcPr>
            <w:tcW w:w="134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DD65C1" w14:textId="77777777" w:rsidR="00713FC6" w:rsidRPr="00877060" w:rsidRDefault="00713FC6" w:rsidP="00F12F53">
            <w:pPr>
              <w:ind w:left="-217" w:right="-426" w:hanging="132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komfortos</w:t>
            </w:r>
          </w:p>
        </w:tc>
        <w:tc>
          <w:tcPr>
            <w:tcW w:w="69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9544E6" w14:textId="77777777" w:rsidR="00713FC6" w:rsidRPr="00877060" w:rsidRDefault="00713FC6" w:rsidP="00F12F53">
            <w:pPr>
              <w:ind w:left="-217" w:right="-426" w:hanging="135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68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8116B3" w14:textId="77777777" w:rsidR="00713FC6" w:rsidRPr="00877060" w:rsidRDefault="00713FC6" w:rsidP="00F12F53">
            <w:pPr>
              <w:ind w:left="-217" w:right="-426" w:hanging="133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2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50C77E" w14:textId="77777777" w:rsidR="00713FC6" w:rsidRPr="00877060" w:rsidRDefault="00713FC6" w:rsidP="00F12F53">
            <w:pPr>
              <w:ind w:left="-217" w:right="-426" w:hanging="140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42" w:type="dxa"/>
            <w:vAlign w:val="center"/>
          </w:tcPr>
          <w:p w14:paraId="1001E6FF" w14:textId="77777777" w:rsidR="00713FC6" w:rsidRPr="00877060" w:rsidRDefault="00713FC6" w:rsidP="00F12F53">
            <w:pPr>
              <w:ind w:left="-217" w:right="-426" w:hanging="186"/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3 fő (21 m</w:t>
            </w:r>
            <w:r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²</w:t>
            </w: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2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077D49" w14:textId="77777777" w:rsidR="00713FC6" w:rsidRPr="00877060" w:rsidRDefault="00713FC6" w:rsidP="00F12F53">
            <w:pPr>
              <w:ind w:left="-217" w:right="-426" w:firstLine="68"/>
              <w:jc w:val="center"/>
              <w:rPr>
                <w:rFonts w:ascii="Century Gothic" w:hAnsi="Century Gothic" w:cs="Calibri"/>
                <w:sz w:val="18"/>
                <w:szCs w:val="18"/>
                <w:highlight w:val="yellow"/>
              </w:rPr>
            </w:pPr>
            <w:r w:rsidRPr="00F55AF5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1.298.804,-</w:t>
            </w:r>
          </w:p>
        </w:tc>
      </w:tr>
      <w:tr w:rsidR="00713FC6" w:rsidRPr="00EB33E0" w14:paraId="734AADDD" w14:textId="77777777" w:rsidTr="00C26E27">
        <w:trPr>
          <w:trHeight w:val="235"/>
          <w:jc w:val="center"/>
        </w:trPr>
        <w:tc>
          <w:tcPr>
            <w:tcW w:w="27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FCCF1A" w14:textId="77777777" w:rsidR="00713FC6" w:rsidRPr="00F12F53" w:rsidRDefault="00713FC6" w:rsidP="00F12F53">
            <w:pPr>
              <w:ind w:left="-217" w:right="-426" w:hanging="142"/>
              <w:jc w:val="center"/>
              <w:rPr>
                <w:rFonts w:ascii="Century Gothic" w:eastAsia="Calibri" w:hAnsi="Century Gothic"/>
                <w:sz w:val="18"/>
                <w:szCs w:val="18"/>
              </w:rPr>
            </w:pPr>
            <w:r w:rsidRPr="00F12F53">
              <w:rPr>
                <w:rFonts w:ascii="Century Gothic" w:eastAsia="Calibri" w:hAnsi="Century Gothic"/>
                <w:sz w:val="18"/>
                <w:szCs w:val="18"/>
              </w:rPr>
              <w:t>10</w:t>
            </w:r>
          </w:p>
        </w:tc>
        <w:tc>
          <w:tcPr>
            <w:tcW w:w="294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A1DA28" w14:textId="77777777" w:rsidR="00713FC6" w:rsidRPr="00877060" w:rsidRDefault="00713FC6" w:rsidP="00F12F53">
            <w:pPr>
              <w:ind w:left="-217" w:right="-426" w:hanging="283"/>
              <w:jc w:val="center"/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József Attila utca 67. 5. em. 31.</w:t>
            </w:r>
          </w:p>
          <w:p w14:paraId="2F3B15D6" w14:textId="77777777" w:rsidR="00713FC6" w:rsidRPr="00877060" w:rsidRDefault="00713FC6" w:rsidP="00F12F53">
            <w:pPr>
              <w:ind w:left="-217" w:right="-426" w:hanging="283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(hrsz:208165/4/A/96)</w:t>
            </w:r>
          </w:p>
        </w:tc>
        <w:tc>
          <w:tcPr>
            <w:tcW w:w="134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C17C67" w14:textId="77777777" w:rsidR="00713FC6" w:rsidRPr="00877060" w:rsidRDefault="00713FC6" w:rsidP="00F12F53">
            <w:pPr>
              <w:ind w:left="-217" w:right="-426" w:hanging="132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összkomfortos</w:t>
            </w:r>
          </w:p>
        </w:tc>
        <w:tc>
          <w:tcPr>
            <w:tcW w:w="69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CE1DBD" w14:textId="77777777" w:rsidR="00713FC6" w:rsidRPr="00877060" w:rsidRDefault="00713FC6" w:rsidP="00F12F53">
            <w:pPr>
              <w:ind w:left="-217" w:right="-426" w:hanging="135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68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57967A" w14:textId="77777777" w:rsidR="00713FC6" w:rsidRPr="00877060" w:rsidRDefault="00713FC6" w:rsidP="00F12F53">
            <w:pPr>
              <w:ind w:left="-217" w:right="-426" w:hanging="133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2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34B6B7" w14:textId="77777777" w:rsidR="00713FC6" w:rsidRPr="00877060" w:rsidRDefault="00713FC6" w:rsidP="00F12F53">
            <w:pPr>
              <w:ind w:left="-217" w:right="-426" w:hanging="140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42" w:type="dxa"/>
            <w:vAlign w:val="center"/>
          </w:tcPr>
          <w:p w14:paraId="635266A4" w14:textId="77777777" w:rsidR="00713FC6" w:rsidRPr="00877060" w:rsidRDefault="00713FC6" w:rsidP="00F12F53">
            <w:pPr>
              <w:ind w:left="-217" w:right="-426" w:hanging="186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4 fő (25 m</w:t>
            </w:r>
            <w:r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²</w:t>
            </w: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2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388B73" w14:textId="77777777" w:rsidR="00713FC6" w:rsidRPr="00877060" w:rsidRDefault="00713FC6" w:rsidP="00F12F53">
            <w:pPr>
              <w:ind w:left="-217" w:right="-426" w:firstLine="68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F55AF5">
              <w:rPr>
                <w:rFonts w:ascii="Century Gothic" w:eastAsia="Calibri" w:hAnsi="Century Gothic"/>
                <w:sz w:val="18"/>
                <w:szCs w:val="18"/>
              </w:rPr>
              <w:t>568.200,-</w:t>
            </w:r>
          </w:p>
        </w:tc>
      </w:tr>
    </w:tbl>
    <w:p w14:paraId="12FCF77E" w14:textId="77777777" w:rsidR="007B19E3" w:rsidRPr="005B29D4" w:rsidRDefault="00E203EE" w:rsidP="00B94C97">
      <w:pPr>
        <w:spacing w:line="300" w:lineRule="exact"/>
        <w:rPr>
          <w:rFonts w:ascii="Century Gothic" w:hAnsi="Century Gothic"/>
          <w:color w:val="000000" w:themeColor="text1"/>
          <w:sz w:val="22"/>
          <w:szCs w:val="22"/>
        </w:rPr>
      </w:pPr>
      <w:r w:rsidRPr="005B29D4">
        <w:rPr>
          <w:rFonts w:ascii="Century Gothic" w:hAnsi="Century Gothic"/>
          <w:b/>
          <w:color w:val="000000" w:themeColor="text1"/>
          <w:sz w:val="22"/>
          <w:szCs w:val="22"/>
          <w:u w:val="single"/>
        </w:rPr>
        <w:t>Határidő</w:t>
      </w:r>
      <w:r w:rsidRPr="005B29D4">
        <w:rPr>
          <w:rFonts w:ascii="Century Gothic" w:hAnsi="Century Gothic"/>
          <w:color w:val="000000" w:themeColor="text1"/>
          <w:sz w:val="22"/>
          <w:szCs w:val="22"/>
        </w:rPr>
        <w:t>:</w:t>
      </w:r>
      <w:r w:rsidRPr="005B29D4">
        <w:rPr>
          <w:rFonts w:ascii="Century Gothic" w:hAnsi="Century Gothic"/>
          <w:color w:val="000000" w:themeColor="text1"/>
          <w:sz w:val="22"/>
          <w:szCs w:val="22"/>
        </w:rPr>
        <w:tab/>
      </w:r>
      <w:r w:rsidRPr="005B29D4">
        <w:rPr>
          <w:rFonts w:ascii="Century Gothic" w:hAnsi="Century Gothic"/>
          <w:color w:val="000000" w:themeColor="text1"/>
          <w:sz w:val="22"/>
          <w:szCs w:val="22"/>
        </w:rPr>
        <w:tab/>
      </w:r>
      <w:r w:rsidRPr="005B29D4">
        <w:rPr>
          <w:rFonts w:ascii="Century Gothic" w:hAnsi="Century Gothic"/>
          <w:color w:val="000000" w:themeColor="text1"/>
          <w:sz w:val="22"/>
          <w:szCs w:val="22"/>
        </w:rPr>
        <w:tab/>
      </w:r>
      <w:r w:rsidRPr="005B29D4">
        <w:rPr>
          <w:rFonts w:ascii="Century Gothic" w:hAnsi="Century Gothic"/>
          <w:color w:val="000000" w:themeColor="text1"/>
          <w:sz w:val="22"/>
          <w:szCs w:val="22"/>
        </w:rPr>
        <w:tab/>
      </w:r>
      <w:r w:rsidRPr="005B29D4">
        <w:rPr>
          <w:rFonts w:ascii="Century Gothic" w:hAnsi="Century Gothic"/>
          <w:color w:val="000000" w:themeColor="text1"/>
          <w:sz w:val="22"/>
          <w:szCs w:val="22"/>
        </w:rPr>
        <w:tab/>
      </w:r>
      <w:r w:rsidR="002A2E2F" w:rsidRPr="005B29D4">
        <w:rPr>
          <w:rFonts w:ascii="Century Gothic" w:hAnsi="Century Gothic"/>
          <w:color w:val="000000" w:themeColor="text1"/>
          <w:sz w:val="22"/>
          <w:szCs w:val="22"/>
        </w:rPr>
        <w:t>Versenytárgyalási felhívás közzététele</w:t>
      </w:r>
      <w:r w:rsidR="00B94C97" w:rsidRPr="005B29D4">
        <w:rPr>
          <w:rFonts w:ascii="Century Gothic" w:hAnsi="Century Gothic"/>
          <w:color w:val="000000" w:themeColor="text1"/>
          <w:sz w:val="22"/>
          <w:szCs w:val="22"/>
        </w:rPr>
        <w:t xml:space="preserve">: </w:t>
      </w:r>
    </w:p>
    <w:p w14:paraId="0DAF4829" w14:textId="5751EF71" w:rsidR="00B94C97" w:rsidRPr="005B29D4" w:rsidRDefault="00D82C70" w:rsidP="007B19E3">
      <w:pPr>
        <w:spacing w:line="300" w:lineRule="exact"/>
        <w:ind w:left="3540" w:firstLine="708"/>
        <w:rPr>
          <w:rFonts w:ascii="Century Gothic" w:hAnsi="Century Gothic"/>
          <w:color w:val="000000" w:themeColor="text1"/>
          <w:sz w:val="22"/>
          <w:szCs w:val="22"/>
        </w:rPr>
      </w:pPr>
      <w:r w:rsidRPr="005B29D4">
        <w:rPr>
          <w:rFonts w:ascii="Century Gothic" w:hAnsi="Century Gothic"/>
          <w:color w:val="000000" w:themeColor="text1"/>
          <w:sz w:val="22"/>
          <w:szCs w:val="22"/>
        </w:rPr>
        <w:t xml:space="preserve">2022. </w:t>
      </w:r>
      <w:r w:rsidR="00144FE4" w:rsidRPr="005B29D4">
        <w:rPr>
          <w:rFonts w:ascii="Century Gothic" w:hAnsi="Century Gothic"/>
          <w:color w:val="000000" w:themeColor="text1"/>
          <w:sz w:val="22"/>
          <w:szCs w:val="22"/>
        </w:rPr>
        <w:t xml:space="preserve">november </w:t>
      </w:r>
      <w:r w:rsidR="002C0D83">
        <w:rPr>
          <w:rFonts w:ascii="Century Gothic" w:hAnsi="Century Gothic"/>
          <w:color w:val="000000" w:themeColor="text1"/>
          <w:sz w:val="22"/>
          <w:szCs w:val="22"/>
        </w:rPr>
        <w:t>30</w:t>
      </w:r>
      <w:r w:rsidR="00144FE4" w:rsidRPr="005B29D4">
        <w:rPr>
          <w:rFonts w:ascii="Century Gothic" w:hAnsi="Century Gothic"/>
          <w:color w:val="000000" w:themeColor="text1"/>
          <w:sz w:val="22"/>
          <w:szCs w:val="22"/>
        </w:rPr>
        <w:t>.</w:t>
      </w:r>
    </w:p>
    <w:p w14:paraId="187006E4" w14:textId="77777777" w:rsidR="007B19E3" w:rsidRPr="005B29D4" w:rsidRDefault="002A2E2F" w:rsidP="005B29D4">
      <w:pPr>
        <w:spacing w:before="120" w:line="300" w:lineRule="exact"/>
        <w:ind w:left="4247"/>
        <w:rPr>
          <w:rFonts w:ascii="Century Gothic" w:hAnsi="Century Gothic"/>
          <w:color w:val="000000" w:themeColor="text1"/>
          <w:sz w:val="22"/>
          <w:szCs w:val="22"/>
        </w:rPr>
      </w:pPr>
      <w:r w:rsidRPr="005B29D4">
        <w:rPr>
          <w:rFonts w:ascii="Century Gothic" w:hAnsi="Century Gothic"/>
          <w:color w:val="000000" w:themeColor="text1"/>
          <w:sz w:val="22"/>
          <w:szCs w:val="22"/>
        </w:rPr>
        <w:t xml:space="preserve">Versenytárgyalási kiírás </w:t>
      </w:r>
      <w:r w:rsidR="00B94C97" w:rsidRPr="005B29D4">
        <w:rPr>
          <w:rFonts w:ascii="Century Gothic" w:hAnsi="Century Gothic"/>
          <w:color w:val="000000" w:themeColor="text1"/>
          <w:sz w:val="22"/>
          <w:szCs w:val="22"/>
        </w:rPr>
        <w:t>eredményének</w:t>
      </w:r>
      <w:r w:rsidR="007B19E3" w:rsidRPr="005B29D4">
        <w:rPr>
          <w:rFonts w:ascii="Century Gothic" w:hAnsi="Century Gothic"/>
          <w:color w:val="000000" w:themeColor="text1"/>
          <w:sz w:val="22"/>
          <w:szCs w:val="22"/>
        </w:rPr>
        <w:t xml:space="preserve"> </w:t>
      </w:r>
      <w:r w:rsidR="00B94C97" w:rsidRPr="005B29D4">
        <w:rPr>
          <w:rFonts w:ascii="Century Gothic" w:hAnsi="Century Gothic"/>
          <w:color w:val="000000" w:themeColor="text1"/>
          <w:sz w:val="22"/>
          <w:szCs w:val="22"/>
        </w:rPr>
        <w:t xml:space="preserve">Bizottság elé terjesztése: </w:t>
      </w:r>
    </w:p>
    <w:p w14:paraId="1CC522EF" w14:textId="7FCB8AE4" w:rsidR="00B94C97" w:rsidRPr="005B29D4" w:rsidRDefault="007B40AE" w:rsidP="007B19E3">
      <w:pPr>
        <w:spacing w:line="300" w:lineRule="exact"/>
        <w:ind w:left="3540" w:firstLine="708"/>
        <w:rPr>
          <w:rFonts w:ascii="Century Gothic" w:hAnsi="Century Gothic"/>
          <w:color w:val="000000" w:themeColor="text1"/>
          <w:sz w:val="22"/>
          <w:szCs w:val="22"/>
        </w:rPr>
      </w:pPr>
      <w:r w:rsidRPr="005B29D4">
        <w:rPr>
          <w:rFonts w:ascii="Century Gothic" w:hAnsi="Century Gothic"/>
          <w:color w:val="000000" w:themeColor="text1"/>
          <w:sz w:val="22"/>
          <w:szCs w:val="22"/>
        </w:rPr>
        <w:t>2023</w:t>
      </w:r>
      <w:r w:rsidR="005A6DAC" w:rsidRPr="005B29D4">
        <w:rPr>
          <w:rFonts w:ascii="Century Gothic" w:hAnsi="Century Gothic"/>
          <w:color w:val="000000" w:themeColor="text1"/>
          <w:sz w:val="22"/>
          <w:szCs w:val="22"/>
        </w:rPr>
        <w:t xml:space="preserve">. </w:t>
      </w:r>
      <w:r w:rsidRPr="005B29D4">
        <w:rPr>
          <w:rFonts w:ascii="Century Gothic" w:hAnsi="Century Gothic"/>
          <w:color w:val="000000" w:themeColor="text1"/>
          <w:sz w:val="22"/>
          <w:szCs w:val="22"/>
        </w:rPr>
        <w:t xml:space="preserve">január </w:t>
      </w:r>
      <w:r w:rsidR="009D598C">
        <w:rPr>
          <w:rFonts w:ascii="Century Gothic" w:hAnsi="Century Gothic"/>
          <w:color w:val="000000" w:themeColor="text1"/>
          <w:sz w:val="22"/>
          <w:szCs w:val="22"/>
        </w:rPr>
        <w:t>30</w:t>
      </w:r>
      <w:r w:rsidRPr="005B29D4">
        <w:rPr>
          <w:rFonts w:ascii="Century Gothic" w:hAnsi="Century Gothic"/>
          <w:color w:val="000000" w:themeColor="text1"/>
          <w:sz w:val="22"/>
          <w:szCs w:val="22"/>
        </w:rPr>
        <w:t>.</w:t>
      </w:r>
      <w:r w:rsidR="00144FE4" w:rsidRPr="005B29D4">
        <w:rPr>
          <w:rFonts w:ascii="Century Gothic" w:hAnsi="Century Gothic"/>
          <w:color w:val="000000" w:themeColor="text1"/>
          <w:sz w:val="22"/>
          <w:szCs w:val="22"/>
        </w:rPr>
        <w:t xml:space="preserve"> </w:t>
      </w:r>
    </w:p>
    <w:p w14:paraId="51D9F6F3" w14:textId="77777777" w:rsidR="00B94C97" w:rsidRPr="005B29D4" w:rsidRDefault="00144FE4" w:rsidP="00B94C97">
      <w:pPr>
        <w:spacing w:line="300" w:lineRule="exact"/>
        <w:rPr>
          <w:rFonts w:ascii="Century Gothic" w:hAnsi="Century Gothic"/>
          <w:b/>
          <w:color w:val="000000" w:themeColor="text1"/>
          <w:sz w:val="22"/>
          <w:szCs w:val="22"/>
          <w:u w:val="single"/>
        </w:rPr>
      </w:pPr>
      <w:r w:rsidRPr="005B29D4">
        <w:rPr>
          <w:rFonts w:ascii="Century Gothic" w:hAnsi="Century Gothic"/>
          <w:b/>
          <w:color w:val="000000" w:themeColor="text1"/>
          <w:sz w:val="22"/>
          <w:szCs w:val="22"/>
          <w:u w:val="single"/>
        </w:rPr>
        <w:t xml:space="preserve"> </w:t>
      </w:r>
    </w:p>
    <w:p w14:paraId="07F4065D" w14:textId="7607B8C0" w:rsidR="00E203EE" w:rsidRPr="005B29D4" w:rsidRDefault="00845C0A" w:rsidP="00E203EE">
      <w:pPr>
        <w:spacing w:line="300" w:lineRule="exact"/>
        <w:rPr>
          <w:rFonts w:ascii="Century Gothic" w:hAnsi="Century Gothic"/>
          <w:color w:val="000000" w:themeColor="text1"/>
          <w:sz w:val="22"/>
          <w:szCs w:val="22"/>
        </w:rPr>
      </w:pPr>
      <w:r w:rsidRPr="005B29D4">
        <w:rPr>
          <w:rFonts w:ascii="Century Gothic" w:hAnsi="Century Gothic"/>
          <w:b/>
          <w:color w:val="000000" w:themeColor="text1"/>
          <w:sz w:val="22"/>
          <w:szCs w:val="22"/>
          <w:u w:val="single"/>
        </w:rPr>
        <w:t>F</w:t>
      </w:r>
      <w:r w:rsidR="00E203EE" w:rsidRPr="005B29D4">
        <w:rPr>
          <w:rFonts w:ascii="Century Gothic" w:hAnsi="Century Gothic"/>
          <w:b/>
          <w:color w:val="000000" w:themeColor="text1"/>
          <w:sz w:val="22"/>
          <w:szCs w:val="22"/>
          <w:u w:val="single"/>
        </w:rPr>
        <w:t>elelős:</w:t>
      </w:r>
      <w:r w:rsidR="00E203EE" w:rsidRPr="005B29D4">
        <w:rPr>
          <w:rFonts w:ascii="Century Gothic" w:hAnsi="Century Gothic"/>
          <w:b/>
          <w:color w:val="000000" w:themeColor="text1"/>
          <w:sz w:val="22"/>
          <w:szCs w:val="22"/>
        </w:rPr>
        <w:tab/>
      </w:r>
      <w:r w:rsidR="00E203EE" w:rsidRPr="005B29D4">
        <w:rPr>
          <w:rFonts w:ascii="Century Gothic" w:hAnsi="Century Gothic"/>
          <w:b/>
          <w:color w:val="000000" w:themeColor="text1"/>
          <w:sz w:val="22"/>
          <w:szCs w:val="22"/>
        </w:rPr>
        <w:tab/>
      </w:r>
      <w:r w:rsidR="00E203EE" w:rsidRPr="005B29D4">
        <w:rPr>
          <w:rFonts w:ascii="Century Gothic" w:hAnsi="Century Gothic"/>
          <w:b/>
          <w:color w:val="000000" w:themeColor="text1"/>
          <w:sz w:val="22"/>
          <w:szCs w:val="22"/>
        </w:rPr>
        <w:tab/>
      </w:r>
      <w:r w:rsidRPr="005B29D4">
        <w:rPr>
          <w:rFonts w:ascii="Century Gothic" w:hAnsi="Century Gothic"/>
          <w:b/>
          <w:color w:val="000000" w:themeColor="text1"/>
          <w:sz w:val="22"/>
          <w:szCs w:val="22"/>
        </w:rPr>
        <w:tab/>
      </w:r>
      <w:r w:rsidRPr="005B29D4">
        <w:rPr>
          <w:rFonts w:ascii="Century Gothic" w:hAnsi="Century Gothic"/>
          <w:b/>
          <w:color w:val="000000" w:themeColor="text1"/>
          <w:sz w:val="22"/>
          <w:szCs w:val="22"/>
        </w:rPr>
        <w:tab/>
      </w:r>
      <w:r w:rsidR="00E203EE" w:rsidRPr="005B29D4">
        <w:rPr>
          <w:rFonts w:ascii="Century Gothic" w:hAnsi="Century Gothic"/>
          <w:color w:val="000000" w:themeColor="text1"/>
          <w:sz w:val="22"/>
          <w:szCs w:val="22"/>
        </w:rPr>
        <w:t>Borbély Lénárd</w:t>
      </w:r>
      <w:r w:rsidR="00554649">
        <w:rPr>
          <w:rFonts w:ascii="Century Gothic" w:hAnsi="Century Gothic"/>
          <w:color w:val="000000" w:themeColor="text1"/>
          <w:sz w:val="22"/>
          <w:szCs w:val="22"/>
        </w:rPr>
        <w:t xml:space="preserve">, </w:t>
      </w:r>
      <w:r w:rsidR="00E203EE" w:rsidRPr="005B29D4">
        <w:rPr>
          <w:rFonts w:ascii="Century Gothic" w:hAnsi="Century Gothic"/>
          <w:color w:val="000000" w:themeColor="text1"/>
          <w:sz w:val="22"/>
          <w:szCs w:val="22"/>
        </w:rPr>
        <w:t>polgármester</w:t>
      </w:r>
    </w:p>
    <w:p w14:paraId="37A4CDD1" w14:textId="77777777" w:rsidR="00E203EE" w:rsidRPr="005B29D4" w:rsidRDefault="00E203EE" w:rsidP="00E203EE">
      <w:pPr>
        <w:spacing w:line="300" w:lineRule="exact"/>
        <w:rPr>
          <w:rFonts w:ascii="Century Gothic" w:hAnsi="Century Gothic"/>
          <w:color w:val="000000" w:themeColor="text1"/>
          <w:sz w:val="22"/>
          <w:szCs w:val="22"/>
        </w:rPr>
      </w:pPr>
    </w:p>
    <w:p w14:paraId="48788EF6" w14:textId="77777777" w:rsidR="007163A6" w:rsidRPr="005B29D4" w:rsidRDefault="00E203EE" w:rsidP="00A22349">
      <w:pPr>
        <w:spacing w:line="300" w:lineRule="exact"/>
        <w:ind w:left="3540" w:hanging="3540"/>
        <w:rPr>
          <w:rFonts w:ascii="Century Gothic" w:hAnsi="Century Gothic"/>
          <w:color w:val="000000" w:themeColor="text1"/>
          <w:sz w:val="22"/>
          <w:szCs w:val="22"/>
        </w:rPr>
      </w:pPr>
      <w:r w:rsidRPr="005B29D4">
        <w:rPr>
          <w:rFonts w:ascii="Century Gothic" w:hAnsi="Century Gothic"/>
          <w:b/>
          <w:color w:val="000000" w:themeColor="text1"/>
          <w:sz w:val="22"/>
          <w:szCs w:val="22"/>
          <w:u w:val="single"/>
        </w:rPr>
        <w:t>Végrehajtás előkészítésért felelős:</w:t>
      </w:r>
      <w:r w:rsidRPr="005B29D4">
        <w:rPr>
          <w:rFonts w:ascii="Century Gothic" w:hAnsi="Century Gothic"/>
          <w:color w:val="000000" w:themeColor="text1"/>
          <w:sz w:val="22"/>
          <w:szCs w:val="22"/>
        </w:rPr>
        <w:tab/>
      </w:r>
      <w:r w:rsidR="00901A6F" w:rsidRPr="005B29D4">
        <w:rPr>
          <w:rStyle w:val="Kiemels2"/>
          <w:b w:val="0"/>
          <w:color w:val="000000" w:themeColor="text1"/>
          <w:sz w:val="22"/>
          <w:szCs w:val="22"/>
        </w:rPr>
        <w:t>Domokosné dr. Kósa Edit</w:t>
      </w:r>
      <w:r w:rsidRPr="005B29D4">
        <w:rPr>
          <w:rFonts w:ascii="Century Gothic" w:hAnsi="Century Gothic"/>
          <w:color w:val="000000" w:themeColor="text1"/>
          <w:sz w:val="22"/>
          <w:szCs w:val="22"/>
        </w:rPr>
        <w:t xml:space="preserve"> </w:t>
      </w:r>
    </w:p>
    <w:p w14:paraId="54114A82" w14:textId="77777777" w:rsidR="00E203EE" w:rsidRPr="005B29D4" w:rsidRDefault="00901A6F" w:rsidP="00A22349">
      <w:pPr>
        <w:spacing w:line="300" w:lineRule="exact"/>
        <w:ind w:left="3540" w:firstLine="708"/>
        <w:rPr>
          <w:rFonts w:ascii="Century Gothic" w:hAnsi="Century Gothic"/>
          <w:color w:val="000000" w:themeColor="text1"/>
          <w:sz w:val="22"/>
          <w:szCs w:val="22"/>
        </w:rPr>
      </w:pPr>
      <w:r w:rsidRPr="005B29D4">
        <w:rPr>
          <w:rFonts w:ascii="Century Gothic" w:hAnsi="Century Gothic"/>
          <w:color w:val="000000" w:themeColor="text1"/>
          <w:sz w:val="22"/>
          <w:szCs w:val="22"/>
        </w:rPr>
        <w:t>vezérigazgató-helyettes</w:t>
      </w:r>
      <w:r w:rsidR="00E203EE" w:rsidRPr="005B29D4">
        <w:rPr>
          <w:rFonts w:ascii="Century Gothic" w:hAnsi="Century Gothic"/>
          <w:color w:val="000000" w:themeColor="text1"/>
          <w:sz w:val="22"/>
          <w:szCs w:val="22"/>
        </w:rPr>
        <w:t xml:space="preserve"> </w:t>
      </w:r>
    </w:p>
    <w:p w14:paraId="4FF71441" w14:textId="77777777" w:rsidR="00554649" w:rsidRDefault="00554649" w:rsidP="00F500A1">
      <w:pPr>
        <w:tabs>
          <w:tab w:val="left" w:pos="4860"/>
        </w:tabs>
        <w:rPr>
          <w:rFonts w:ascii="Century Gothic" w:hAnsi="Century Gothic"/>
          <w:color w:val="000000" w:themeColor="text1"/>
          <w:sz w:val="22"/>
          <w:szCs w:val="22"/>
        </w:rPr>
      </w:pPr>
    </w:p>
    <w:p w14:paraId="36644095" w14:textId="142DBBDE" w:rsidR="00F500A1" w:rsidRDefault="00F500A1" w:rsidP="00F500A1">
      <w:pPr>
        <w:tabs>
          <w:tab w:val="left" w:pos="4860"/>
        </w:tabs>
        <w:rPr>
          <w:rFonts w:ascii="Century Gothic" w:hAnsi="Century Gothic"/>
          <w:color w:val="000000" w:themeColor="text1"/>
          <w:sz w:val="22"/>
          <w:szCs w:val="22"/>
        </w:rPr>
      </w:pPr>
      <w:r w:rsidRPr="005B29D4">
        <w:rPr>
          <w:rFonts w:ascii="Century Gothic" w:hAnsi="Century Gothic"/>
          <w:color w:val="000000" w:themeColor="text1"/>
          <w:sz w:val="22"/>
          <w:szCs w:val="22"/>
        </w:rPr>
        <w:t xml:space="preserve">A határozati javaslat elfogadásához a képviselők </w:t>
      </w:r>
      <w:r w:rsidRPr="005B29D4">
        <w:rPr>
          <w:rFonts w:ascii="Century Gothic" w:hAnsi="Century Gothic"/>
          <w:b/>
          <w:color w:val="000000" w:themeColor="text1"/>
          <w:sz w:val="22"/>
          <w:szCs w:val="22"/>
        </w:rPr>
        <w:t>egyszerű</w:t>
      </w:r>
      <w:r w:rsidRPr="005B29D4">
        <w:rPr>
          <w:rFonts w:ascii="Century Gothic" w:hAnsi="Century Gothic"/>
          <w:color w:val="000000" w:themeColor="text1"/>
          <w:sz w:val="22"/>
          <w:szCs w:val="22"/>
        </w:rPr>
        <w:t xml:space="preserve"> többségű támogató szavazata szükséges.</w:t>
      </w:r>
    </w:p>
    <w:p w14:paraId="398CE6AD" w14:textId="77777777" w:rsidR="000C7508" w:rsidRPr="005B29D4" w:rsidRDefault="000C7508" w:rsidP="00F500A1">
      <w:pPr>
        <w:tabs>
          <w:tab w:val="left" w:pos="4860"/>
        </w:tabs>
        <w:rPr>
          <w:rFonts w:ascii="Century Gothic" w:hAnsi="Century Gothic"/>
          <w:color w:val="000000" w:themeColor="text1"/>
          <w:sz w:val="22"/>
          <w:szCs w:val="22"/>
        </w:rPr>
      </w:pPr>
    </w:p>
    <w:p w14:paraId="6D73ED24" w14:textId="06920126" w:rsidR="00824C98" w:rsidRPr="00824C98" w:rsidRDefault="00824C98" w:rsidP="00824C98">
      <w:pPr>
        <w:pStyle w:val="Listaszerbekezds"/>
        <w:numPr>
          <w:ilvl w:val="0"/>
          <w:numId w:val="36"/>
        </w:numPr>
        <w:jc w:val="right"/>
        <w:rPr>
          <w:rFonts w:ascii="Century Gothic" w:eastAsia="Calibri" w:hAnsi="Century Gothic" w:cs="Arial"/>
          <w:bCs/>
          <w:color w:val="000000" w:themeColor="text1"/>
          <w:sz w:val="22"/>
          <w:szCs w:val="22"/>
          <w:lang w:eastAsia="en-US"/>
        </w:rPr>
      </w:pPr>
      <w:r w:rsidRPr="00824C98">
        <w:rPr>
          <w:rFonts w:ascii="Century Gothic" w:eastAsia="Calibri" w:hAnsi="Century Gothic" w:cs="Arial"/>
          <w:bCs/>
          <w:color w:val="000000" w:themeColor="text1"/>
          <w:sz w:val="22"/>
          <w:szCs w:val="22"/>
          <w:lang w:eastAsia="en-US"/>
        </w:rPr>
        <w:lastRenderedPageBreak/>
        <w:t>számú melléklet</w:t>
      </w:r>
    </w:p>
    <w:p w14:paraId="26C8DE56" w14:textId="252A93C7" w:rsidR="007B19E3" w:rsidRPr="005B29D4" w:rsidRDefault="007B19E3" w:rsidP="007B19E3">
      <w:pPr>
        <w:jc w:val="center"/>
        <w:rPr>
          <w:rFonts w:ascii="Century Gothic" w:eastAsia="Calibri" w:hAnsi="Century Gothic" w:cs="Arial"/>
          <w:b/>
          <w:color w:val="000000" w:themeColor="text1"/>
          <w:sz w:val="22"/>
          <w:szCs w:val="22"/>
          <w:lang w:eastAsia="en-US"/>
        </w:rPr>
      </w:pPr>
      <w:r w:rsidRPr="005B29D4">
        <w:rPr>
          <w:rFonts w:ascii="Century Gothic" w:eastAsia="Calibri" w:hAnsi="Century Gothic" w:cs="Arial"/>
          <w:b/>
          <w:color w:val="000000" w:themeColor="text1"/>
          <w:sz w:val="22"/>
          <w:szCs w:val="22"/>
          <w:lang w:eastAsia="en-US"/>
        </w:rPr>
        <w:t>EGYEZTETŐ LAP</w:t>
      </w:r>
    </w:p>
    <w:p w14:paraId="030660B0" w14:textId="77777777" w:rsidR="007B19E3" w:rsidRPr="005B29D4" w:rsidRDefault="007B19E3" w:rsidP="007B19E3">
      <w:pPr>
        <w:rPr>
          <w:rFonts w:ascii="Century Gothic" w:eastAsia="Calibri" w:hAnsi="Century Gothic" w:cs="Calibri"/>
          <w:color w:val="000000" w:themeColor="text1"/>
          <w:sz w:val="22"/>
          <w:szCs w:val="22"/>
          <w:lang w:eastAsia="en-US"/>
        </w:rPr>
      </w:pPr>
    </w:p>
    <w:p w14:paraId="26B7F271" w14:textId="77777777" w:rsidR="00383467" w:rsidRPr="005B29D4" w:rsidRDefault="00383467" w:rsidP="00383467">
      <w:pPr>
        <w:tabs>
          <w:tab w:val="left" w:pos="4860"/>
        </w:tabs>
        <w:jc w:val="center"/>
        <w:rPr>
          <w:rFonts w:ascii="Century Gothic" w:hAnsi="Century Gothic"/>
          <w:color w:val="000000" w:themeColor="text1"/>
          <w:sz w:val="22"/>
          <w:szCs w:val="22"/>
        </w:rPr>
      </w:pPr>
      <w:r w:rsidRPr="005B29D4">
        <w:rPr>
          <w:rFonts w:ascii="Century Gothic" w:hAnsi="Century Gothic"/>
          <w:bCs/>
          <w:color w:val="000000" w:themeColor="text1"/>
          <w:sz w:val="22"/>
          <w:szCs w:val="22"/>
        </w:rPr>
        <w:t>Önkormányzati tulajdonú lakások piaci elvű bérbeadására irányuló</w:t>
      </w:r>
    </w:p>
    <w:p w14:paraId="79DC9CDC" w14:textId="77777777" w:rsidR="00383467" w:rsidRPr="005B29D4" w:rsidRDefault="00383467" w:rsidP="00383467">
      <w:pPr>
        <w:tabs>
          <w:tab w:val="left" w:pos="4860"/>
        </w:tabs>
        <w:jc w:val="center"/>
        <w:rPr>
          <w:rFonts w:ascii="Century Gothic" w:hAnsi="Century Gothic"/>
          <w:color w:val="000000" w:themeColor="text1"/>
          <w:sz w:val="22"/>
          <w:szCs w:val="22"/>
        </w:rPr>
      </w:pPr>
      <w:r w:rsidRPr="005B29D4">
        <w:rPr>
          <w:rFonts w:ascii="Century Gothic" w:hAnsi="Century Gothic"/>
          <w:bCs/>
          <w:color w:val="000000" w:themeColor="text1"/>
          <w:sz w:val="22"/>
          <w:szCs w:val="22"/>
        </w:rPr>
        <w:t>„Versenytárgyalási felhívás” kiírására</w:t>
      </w:r>
    </w:p>
    <w:p w14:paraId="1F7AA387" w14:textId="77777777" w:rsidR="007B19E3" w:rsidRPr="005B29D4" w:rsidRDefault="007B19E3" w:rsidP="007B19E3">
      <w:pPr>
        <w:jc w:val="center"/>
        <w:rPr>
          <w:rFonts w:ascii="Century Gothic" w:eastAsia="Calibri" w:hAnsi="Century Gothic" w:cs="Calibri"/>
          <w:color w:val="000000" w:themeColor="text1"/>
          <w:sz w:val="22"/>
          <w:szCs w:val="22"/>
          <w:lang w:eastAsia="en-US"/>
        </w:rPr>
      </w:pPr>
    </w:p>
    <w:p w14:paraId="3EE03268" w14:textId="77777777" w:rsidR="00383467" w:rsidRPr="005B29D4" w:rsidRDefault="00383467" w:rsidP="007B19E3">
      <w:pPr>
        <w:jc w:val="center"/>
        <w:rPr>
          <w:rFonts w:ascii="Century Gothic" w:eastAsia="Calibri" w:hAnsi="Century Gothic" w:cs="Calibri"/>
          <w:color w:val="000000" w:themeColor="text1"/>
          <w:sz w:val="22"/>
          <w:szCs w:val="22"/>
          <w:lang w:eastAsia="en-US"/>
        </w:rPr>
      </w:pPr>
    </w:p>
    <w:p w14:paraId="2FA87138" w14:textId="77777777" w:rsidR="007B19E3" w:rsidRPr="005B29D4" w:rsidRDefault="007B19E3" w:rsidP="00383467">
      <w:pPr>
        <w:rPr>
          <w:rFonts w:ascii="Century Gothic" w:hAnsi="Century Gothic" w:cs="Calibri"/>
          <w:color w:val="000000" w:themeColor="text1"/>
          <w:sz w:val="22"/>
          <w:szCs w:val="22"/>
        </w:rPr>
      </w:pPr>
    </w:p>
    <w:p w14:paraId="6C0C47F5" w14:textId="0449E51B" w:rsidR="007B19E3" w:rsidRPr="005B29D4" w:rsidRDefault="000C7508" w:rsidP="007B19E3">
      <w:pPr>
        <w:rPr>
          <w:rFonts w:ascii="Century Gothic" w:eastAsia="Calibri" w:hAnsi="Century Gothic" w:cs="Calibri"/>
          <w:color w:val="000000" w:themeColor="text1"/>
          <w:sz w:val="22"/>
          <w:szCs w:val="22"/>
        </w:rPr>
      </w:pPr>
      <w:r>
        <w:rPr>
          <w:rFonts w:ascii="Century Gothic" w:eastAsia="Calibri" w:hAnsi="Century Gothic" w:cs="Calibri"/>
          <w:color w:val="000000" w:themeColor="text1"/>
          <w:sz w:val="22"/>
          <w:szCs w:val="22"/>
        </w:rPr>
        <w:t>1</w:t>
      </w:r>
      <w:r w:rsidR="007B19E3" w:rsidRPr="005B29D4">
        <w:rPr>
          <w:rFonts w:ascii="Century Gothic" w:eastAsia="Calibri" w:hAnsi="Century Gothic" w:cs="Calibri"/>
          <w:color w:val="000000" w:themeColor="text1"/>
          <w:sz w:val="22"/>
          <w:szCs w:val="22"/>
        </w:rPr>
        <w:t xml:space="preserve">. </w:t>
      </w:r>
      <w:r w:rsidR="007B19E3" w:rsidRPr="005B29D4">
        <w:rPr>
          <w:rFonts w:ascii="Century Gothic" w:eastAsia="Calibri" w:hAnsi="Century Gothic" w:cs="Calibri"/>
          <w:color w:val="000000" w:themeColor="text1"/>
          <w:sz w:val="22"/>
          <w:szCs w:val="22"/>
          <w:u w:val="single"/>
        </w:rPr>
        <w:t>Az előterjesztés egyeztetve</w:t>
      </w:r>
      <w:r w:rsidR="007B19E3" w:rsidRPr="005B29D4">
        <w:rPr>
          <w:rFonts w:ascii="Century Gothic" w:eastAsia="Calibri" w:hAnsi="Century Gothic" w:cs="Calibri"/>
          <w:color w:val="000000" w:themeColor="text1"/>
          <w:sz w:val="22"/>
          <w:szCs w:val="22"/>
        </w:rPr>
        <w:t>:</w:t>
      </w:r>
      <w:r w:rsidR="007B19E3" w:rsidRPr="005B29D4">
        <w:rPr>
          <w:rFonts w:ascii="Century Gothic" w:eastAsia="Calibri" w:hAnsi="Century Gothic" w:cs="Calibri"/>
          <w:color w:val="000000" w:themeColor="text1"/>
          <w:sz w:val="22"/>
          <w:szCs w:val="22"/>
        </w:rPr>
        <w:tab/>
      </w:r>
      <w:r w:rsidR="007B19E3" w:rsidRPr="005B29D4">
        <w:rPr>
          <w:rFonts w:ascii="Century Gothic" w:eastAsia="Calibri" w:hAnsi="Century Gothic" w:cs="Calibri"/>
          <w:color w:val="000000" w:themeColor="text1"/>
          <w:sz w:val="22"/>
          <w:szCs w:val="22"/>
        </w:rPr>
        <w:tab/>
        <w:t>Szeder Istvánné</w:t>
      </w:r>
    </w:p>
    <w:p w14:paraId="2E31814F" w14:textId="77777777" w:rsidR="007B19E3" w:rsidRPr="005B29D4" w:rsidRDefault="007B19E3" w:rsidP="007B19E3">
      <w:pPr>
        <w:spacing w:line="276" w:lineRule="auto"/>
        <w:ind w:left="3900" w:firstLine="348"/>
        <w:jc w:val="left"/>
        <w:rPr>
          <w:rFonts w:ascii="Century Gothic" w:eastAsia="Calibri" w:hAnsi="Century Gothic" w:cs="Calibri"/>
          <w:color w:val="000000" w:themeColor="text1"/>
          <w:sz w:val="22"/>
          <w:szCs w:val="22"/>
          <w:shd w:val="clear" w:color="auto" w:fill="FFFFFF"/>
          <w:lang w:eastAsia="en-US"/>
        </w:rPr>
      </w:pPr>
      <w:r w:rsidRPr="005B29D4">
        <w:rPr>
          <w:rFonts w:ascii="Century Gothic" w:eastAsia="Calibri" w:hAnsi="Century Gothic" w:cs="Calibri"/>
          <w:color w:val="000000" w:themeColor="text1"/>
          <w:sz w:val="22"/>
          <w:szCs w:val="22"/>
          <w:shd w:val="clear" w:color="auto" w:fill="FFFFFF"/>
          <w:lang w:eastAsia="en-US"/>
        </w:rPr>
        <w:t>városgazdálkodási ágazatvezető</w:t>
      </w:r>
    </w:p>
    <w:p w14:paraId="3C3A7E8E" w14:textId="77777777" w:rsidR="007B19E3" w:rsidRPr="005B29D4" w:rsidRDefault="007B19E3" w:rsidP="00383467">
      <w:pPr>
        <w:rPr>
          <w:rFonts w:ascii="Century Gothic" w:hAnsi="Century Gothic" w:cs="Calibri"/>
          <w:color w:val="000000" w:themeColor="text1"/>
          <w:sz w:val="22"/>
          <w:szCs w:val="22"/>
        </w:rPr>
      </w:pPr>
    </w:p>
    <w:p w14:paraId="2B15D2AC" w14:textId="77777777" w:rsidR="007B19E3" w:rsidRPr="005B29D4" w:rsidRDefault="007B19E3" w:rsidP="00383467">
      <w:pPr>
        <w:rPr>
          <w:rFonts w:ascii="Century Gothic" w:hAnsi="Century Gothic" w:cs="Calibri"/>
          <w:color w:val="000000" w:themeColor="text1"/>
          <w:sz w:val="22"/>
          <w:szCs w:val="22"/>
        </w:rPr>
      </w:pPr>
      <w:r w:rsidRPr="005B29D4">
        <w:rPr>
          <w:rFonts w:ascii="Century Gothic" w:hAnsi="Century Gothic" w:cs="Calibri"/>
          <w:color w:val="000000" w:themeColor="text1"/>
          <w:sz w:val="22"/>
          <w:szCs w:val="22"/>
        </w:rPr>
        <w:t>Vélemény:</w:t>
      </w:r>
      <w:r w:rsidRPr="005B29D4">
        <w:rPr>
          <w:rFonts w:ascii="Century Gothic" w:hAnsi="Century Gothic" w:cs="Calibri"/>
          <w:color w:val="000000" w:themeColor="text1"/>
          <w:sz w:val="22"/>
          <w:szCs w:val="22"/>
        </w:rPr>
        <w:tab/>
        <w:t>Az előterjesztésekben foglaltakkal egyetértek.</w:t>
      </w:r>
    </w:p>
    <w:p w14:paraId="7F3FD617" w14:textId="77777777" w:rsidR="007B19E3" w:rsidRPr="005B29D4" w:rsidRDefault="007B19E3" w:rsidP="007B19E3">
      <w:pPr>
        <w:rPr>
          <w:rFonts w:ascii="Century Gothic" w:hAnsi="Century Gothic" w:cs="Calibri"/>
          <w:color w:val="000000" w:themeColor="text1"/>
          <w:sz w:val="22"/>
          <w:szCs w:val="22"/>
        </w:rPr>
      </w:pPr>
    </w:p>
    <w:p w14:paraId="4F0526BE" w14:textId="77777777" w:rsidR="007B19E3" w:rsidRPr="005B29D4" w:rsidRDefault="007B19E3" w:rsidP="007B19E3">
      <w:pPr>
        <w:rPr>
          <w:rFonts w:ascii="Century Gothic" w:hAnsi="Century Gothic" w:cs="Calibri"/>
          <w:color w:val="000000" w:themeColor="text1"/>
          <w:sz w:val="22"/>
          <w:szCs w:val="22"/>
        </w:rPr>
      </w:pPr>
    </w:p>
    <w:p w14:paraId="13AC2091" w14:textId="77777777" w:rsidR="007B19E3" w:rsidRPr="005B29D4" w:rsidRDefault="007B19E3" w:rsidP="007B19E3">
      <w:pPr>
        <w:rPr>
          <w:rFonts w:ascii="Century Gothic" w:hAnsi="Century Gothic" w:cs="Calibri"/>
          <w:color w:val="000000" w:themeColor="text1"/>
          <w:sz w:val="22"/>
          <w:szCs w:val="22"/>
        </w:rPr>
      </w:pPr>
      <w:r w:rsidRPr="005B29D4">
        <w:rPr>
          <w:rFonts w:ascii="Century Gothic" w:hAnsi="Century Gothic" w:cs="Calibri"/>
          <w:color w:val="000000" w:themeColor="text1"/>
          <w:sz w:val="22"/>
          <w:szCs w:val="22"/>
        </w:rPr>
        <w:t xml:space="preserve">Budapest, 2022. </w:t>
      </w:r>
      <w:r w:rsidR="00B0295D" w:rsidRPr="005B29D4">
        <w:rPr>
          <w:rFonts w:ascii="Century Gothic" w:hAnsi="Century Gothic" w:cs="Calibri"/>
          <w:color w:val="000000" w:themeColor="text1"/>
          <w:sz w:val="22"/>
          <w:szCs w:val="22"/>
        </w:rPr>
        <w:t xml:space="preserve">november </w:t>
      </w:r>
      <w:r w:rsidR="00383467" w:rsidRPr="005B29D4">
        <w:rPr>
          <w:rFonts w:ascii="Century Gothic" w:hAnsi="Century Gothic" w:cs="Calibri"/>
          <w:color w:val="000000" w:themeColor="text1"/>
          <w:sz w:val="22"/>
          <w:szCs w:val="22"/>
        </w:rPr>
        <w:t>„…”</w:t>
      </w:r>
    </w:p>
    <w:p w14:paraId="4D6A1079" w14:textId="77777777" w:rsidR="007B19E3" w:rsidRPr="005B29D4" w:rsidRDefault="007B19E3" w:rsidP="007B19E3">
      <w:pPr>
        <w:spacing w:after="200" w:line="276" w:lineRule="auto"/>
        <w:ind w:left="4956" w:firstLine="708"/>
        <w:contextualSpacing/>
        <w:jc w:val="right"/>
        <w:rPr>
          <w:rFonts w:ascii="Century Gothic" w:eastAsia="Calibri" w:hAnsi="Century Gothic" w:cs="Calibri"/>
          <w:color w:val="000000" w:themeColor="text1"/>
          <w:sz w:val="22"/>
          <w:szCs w:val="22"/>
          <w:shd w:val="clear" w:color="auto" w:fill="FFFFFF"/>
          <w:lang w:eastAsia="en-US"/>
        </w:rPr>
      </w:pPr>
      <w:r w:rsidRPr="005B29D4">
        <w:rPr>
          <w:rFonts w:ascii="Century Gothic" w:hAnsi="Century Gothic" w:cs="Calibri"/>
          <w:color w:val="000000" w:themeColor="text1"/>
          <w:sz w:val="22"/>
          <w:szCs w:val="22"/>
        </w:rPr>
        <w:t>Szeder Istvánné</w:t>
      </w:r>
      <w:r w:rsidRPr="005B29D4">
        <w:rPr>
          <w:rFonts w:ascii="Century Gothic" w:eastAsia="Calibri" w:hAnsi="Century Gothic" w:cs="Calibri"/>
          <w:color w:val="000000" w:themeColor="text1"/>
          <w:sz w:val="22"/>
          <w:szCs w:val="22"/>
          <w:shd w:val="clear" w:color="auto" w:fill="FFFFFF"/>
          <w:lang w:eastAsia="en-US"/>
        </w:rPr>
        <w:t xml:space="preserve"> </w:t>
      </w:r>
    </w:p>
    <w:p w14:paraId="7906DBD4" w14:textId="77777777" w:rsidR="00383467" w:rsidRPr="005B29D4" w:rsidRDefault="007B19E3" w:rsidP="00383467">
      <w:pPr>
        <w:ind w:right="-24"/>
        <w:jc w:val="right"/>
        <w:rPr>
          <w:rFonts w:ascii="Century Gothic" w:eastAsia="Calibri" w:hAnsi="Century Gothic" w:cs="Calibri"/>
          <w:color w:val="000000" w:themeColor="text1"/>
          <w:sz w:val="22"/>
          <w:szCs w:val="22"/>
          <w:shd w:val="clear" w:color="auto" w:fill="FFFFFF"/>
          <w:lang w:eastAsia="en-US"/>
        </w:rPr>
      </w:pPr>
      <w:r w:rsidRPr="005B29D4">
        <w:rPr>
          <w:rFonts w:ascii="Century Gothic" w:eastAsia="Calibri" w:hAnsi="Century Gothic" w:cs="Calibri"/>
          <w:color w:val="000000" w:themeColor="text1"/>
          <w:sz w:val="22"/>
          <w:szCs w:val="22"/>
          <w:shd w:val="clear" w:color="auto" w:fill="FFFFFF"/>
          <w:lang w:eastAsia="en-US"/>
        </w:rPr>
        <w:t>városgazdálkodási ágazatvezető</w:t>
      </w:r>
    </w:p>
    <w:p w14:paraId="172C471C" w14:textId="77777777" w:rsidR="009478BB" w:rsidRPr="005B29D4" w:rsidRDefault="007B19E3" w:rsidP="007B19E3">
      <w:pPr>
        <w:ind w:right="284"/>
        <w:rPr>
          <w:rFonts w:ascii="Century Gothic" w:hAnsi="Century Gothic"/>
          <w:color w:val="000000" w:themeColor="text1"/>
          <w:sz w:val="22"/>
          <w:szCs w:val="22"/>
        </w:rPr>
      </w:pPr>
      <w:r w:rsidRPr="005B29D4">
        <w:rPr>
          <w:rFonts w:ascii="Century Gothic" w:hAnsi="Century Gothic" w:cs="Calibri"/>
          <w:color w:val="000000" w:themeColor="text1"/>
          <w:sz w:val="22"/>
          <w:szCs w:val="22"/>
        </w:rPr>
        <w:br w:type="page"/>
      </w:r>
    </w:p>
    <w:p w14:paraId="18B0B0A6" w14:textId="4BC60184" w:rsidR="007B19E3" w:rsidRPr="00824C98" w:rsidRDefault="007B19E3" w:rsidP="00824C98">
      <w:pPr>
        <w:pStyle w:val="Listaszerbekezds"/>
        <w:numPr>
          <w:ilvl w:val="0"/>
          <w:numId w:val="36"/>
        </w:numPr>
        <w:jc w:val="right"/>
        <w:rPr>
          <w:rFonts w:ascii="Century Gothic" w:hAnsi="Century Gothic"/>
          <w:color w:val="000000" w:themeColor="text1"/>
        </w:rPr>
      </w:pPr>
      <w:r w:rsidRPr="00824C98">
        <w:rPr>
          <w:rFonts w:ascii="Century Gothic" w:hAnsi="Century Gothic"/>
          <w:color w:val="000000" w:themeColor="text1"/>
        </w:rPr>
        <w:lastRenderedPageBreak/>
        <w:t>számú melléklet</w:t>
      </w:r>
    </w:p>
    <w:p w14:paraId="4D75A1FA" w14:textId="77777777" w:rsidR="009478BB" w:rsidRPr="00556E03" w:rsidRDefault="009478BB" w:rsidP="00DC05DB">
      <w:pPr>
        <w:ind w:right="284"/>
        <w:rPr>
          <w:rFonts w:ascii="Century Gothic" w:hAnsi="Century Gothic"/>
          <w:color w:val="000000" w:themeColor="text1"/>
        </w:rPr>
      </w:pPr>
    </w:p>
    <w:p w14:paraId="34D3CD36" w14:textId="77777777" w:rsidR="009478BB" w:rsidRPr="00556E03" w:rsidRDefault="009478BB" w:rsidP="009478BB">
      <w:pPr>
        <w:pStyle w:val="Cm"/>
        <w:ind w:left="-284" w:right="-426"/>
        <w:rPr>
          <w:color w:val="000000" w:themeColor="text1"/>
        </w:rPr>
      </w:pPr>
      <w:r w:rsidRPr="00556E03">
        <w:rPr>
          <w:color w:val="000000" w:themeColor="text1"/>
        </w:rPr>
        <w:t>VERSENYTÁRGYALÁSI FELHÍVÁS</w:t>
      </w:r>
    </w:p>
    <w:p w14:paraId="3C745ED8" w14:textId="77777777" w:rsidR="009478BB" w:rsidRPr="00556E03" w:rsidRDefault="009478BB" w:rsidP="009478BB">
      <w:pPr>
        <w:tabs>
          <w:tab w:val="left" w:pos="3420"/>
          <w:tab w:val="left" w:pos="7020"/>
        </w:tabs>
        <w:ind w:left="-284" w:right="-426"/>
        <w:jc w:val="center"/>
        <w:rPr>
          <w:rFonts w:ascii="Century Gothic" w:hAnsi="Century Gothic"/>
          <w:b/>
          <w:bCs/>
          <w:color w:val="000000" w:themeColor="text1"/>
          <w:u w:val="single"/>
        </w:rPr>
      </w:pPr>
    </w:p>
    <w:p w14:paraId="57675038" w14:textId="77777777" w:rsidR="009478BB" w:rsidRPr="00556E03" w:rsidRDefault="009478BB" w:rsidP="009478BB">
      <w:pPr>
        <w:spacing w:before="240" w:after="600"/>
        <w:ind w:left="-284" w:right="-425"/>
        <w:rPr>
          <w:rFonts w:ascii="Century Gothic" w:hAnsi="Century Gothic"/>
          <w:color w:val="000000" w:themeColor="text1"/>
        </w:rPr>
      </w:pPr>
      <w:r w:rsidRPr="00556E03">
        <w:rPr>
          <w:rFonts w:ascii="Century Gothic" w:hAnsi="Century Gothic"/>
          <w:color w:val="000000" w:themeColor="text1"/>
        </w:rPr>
        <w:t xml:space="preserve">Budapest XXI. Kerület Csepel Önkormányzata Képviselő-testülete Szociális, Egészségügyi és Fogyatékosügyi Bizottsága az önkormányzat tulajdonában álló lakások bérbeadásának feltételeiről szóló </w:t>
      </w:r>
      <w:r w:rsidRPr="00556E03">
        <w:rPr>
          <w:rFonts w:ascii="Century Gothic" w:hAnsi="Century Gothic"/>
          <w:b/>
          <w:color w:val="000000" w:themeColor="text1"/>
        </w:rPr>
        <w:t>5/2011. (II.25.) önkormányzati rendelet (továbbiakban: Rendelet)</w:t>
      </w:r>
      <w:r w:rsidRPr="00556E03">
        <w:rPr>
          <w:rFonts w:ascii="Century Gothic" w:hAnsi="Century Gothic"/>
          <w:color w:val="000000" w:themeColor="text1"/>
        </w:rPr>
        <w:t xml:space="preserve"> 11. §-</w:t>
      </w:r>
      <w:proofErr w:type="spellStart"/>
      <w:r w:rsidRPr="00556E03">
        <w:rPr>
          <w:rFonts w:ascii="Century Gothic" w:hAnsi="Century Gothic"/>
          <w:color w:val="000000" w:themeColor="text1"/>
        </w:rPr>
        <w:t>ában</w:t>
      </w:r>
      <w:proofErr w:type="spellEnd"/>
      <w:r w:rsidRPr="00556E03">
        <w:rPr>
          <w:rFonts w:ascii="Century Gothic" w:hAnsi="Century Gothic"/>
          <w:color w:val="000000" w:themeColor="text1"/>
        </w:rPr>
        <w:t xml:space="preserve"> kapott felhatalmazása alapján az önkormányzati tulajdonban álló bérlakások piaci elven történő bérbeadása céljából</w:t>
      </w:r>
    </w:p>
    <w:p w14:paraId="317D66AF" w14:textId="77777777" w:rsidR="009478BB" w:rsidRPr="00556E03" w:rsidRDefault="009478BB" w:rsidP="009478BB">
      <w:pPr>
        <w:spacing w:before="240" w:after="600"/>
        <w:ind w:left="-284" w:right="-426"/>
        <w:jc w:val="center"/>
        <w:rPr>
          <w:rFonts w:ascii="Century Gothic" w:hAnsi="Century Gothic"/>
          <w:b/>
          <w:bCs/>
          <w:i/>
          <w:iCs/>
          <w:color w:val="000000" w:themeColor="text1"/>
        </w:rPr>
      </w:pPr>
      <w:r w:rsidRPr="00556E03">
        <w:rPr>
          <w:rFonts w:ascii="Century Gothic" w:hAnsi="Century Gothic"/>
          <w:b/>
          <w:bCs/>
          <w:i/>
          <w:iCs/>
          <w:color w:val="000000" w:themeColor="text1"/>
        </w:rPr>
        <w:t>versenytárgyalást ír ki az alábbi feltételekkel.</w:t>
      </w:r>
    </w:p>
    <w:p w14:paraId="32D92875" w14:textId="77777777" w:rsidR="009478BB" w:rsidRPr="00556E03" w:rsidRDefault="009478BB" w:rsidP="009478BB">
      <w:pPr>
        <w:pStyle w:val="Szvegtrzs"/>
        <w:spacing w:after="240"/>
        <w:ind w:left="-284" w:right="-425"/>
        <w:rPr>
          <w:rFonts w:ascii="Century Gothic" w:hAnsi="Century Gothic"/>
          <w:color w:val="000000" w:themeColor="text1"/>
          <w:u w:val="single"/>
        </w:rPr>
      </w:pPr>
      <w:r w:rsidRPr="00556E03">
        <w:rPr>
          <w:rFonts w:ascii="Century Gothic" w:hAnsi="Century Gothic"/>
          <w:b/>
          <w:color w:val="000000" w:themeColor="text1"/>
          <w:u w:val="single"/>
        </w:rPr>
        <w:t xml:space="preserve">A </w:t>
      </w:r>
      <w:r w:rsidR="00B70537" w:rsidRPr="00556E03">
        <w:rPr>
          <w:rFonts w:ascii="Century Gothic" w:hAnsi="Century Gothic"/>
          <w:b/>
          <w:color w:val="000000" w:themeColor="text1"/>
          <w:u w:val="single"/>
        </w:rPr>
        <w:t xml:space="preserve">versenytárgyalási </w:t>
      </w:r>
      <w:r w:rsidRPr="00556E03">
        <w:rPr>
          <w:rFonts w:ascii="Century Gothic" w:hAnsi="Century Gothic"/>
          <w:b/>
          <w:color w:val="000000" w:themeColor="text1"/>
          <w:u w:val="single"/>
        </w:rPr>
        <w:t>eljárás lefolytatója</w:t>
      </w:r>
      <w:r w:rsidRPr="00556E03">
        <w:rPr>
          <w:rFonts w:ascii="Century Gothic" w:hAnsi="Century Gothic"/>
          <w:color w:val="000000" w:themeColor="text1"/>
          <w:u w:val="single"/>
        </w:rPr>
        <w:t>:</w:t>
      </w:r>
    </w:p>
    <w:p w14:paraId="4FF1E506" w14:textId="77777777" w:rsidR="009478BB" w:rsidRPr="00556E03" w:rsidRDefault="009478BB" w:rsidP="009478BB">
      <w:pPr>
        <w:pStyle w:val="Szvegtrzs"/>
        <w:spacing w:after="0"/>
        <w:ind w:left="-284" w:right="-425"/>
        <w:rPr>
          <w:rFonts w:ascii="Century Gothic" w:hAnsi="Century Gothic"/>
          <w:color w:val="000000" w:themeColor="text1"/>
          <w:u w:val="single"/>
        </w:rPr>
      </w:pPr>
    </w:p>
    <w:p w14:paraId="0DEBECD3" w14:textId="77777777" w:rsidR="009478BB" w:rsidRPr="00556E03" w:rsidRDefault="009478BB" w:rsidP="009478BB">
      <w:pPr>
        <w:pStyle w:val="Szvegtrzs"/>
        <w:numPr>
          <w:ilvl w:val="0"/>
          <w:numId w:val="11"/>
        </w:numPr>
        <w:spacing w:after="0"/>
        <w:ind w:left="-284" w:right="-425" w:firstLine="0"/>
        <w:rPr>
          <w:rFonts w:ascii="Century Gothic" w:hAnsi="Century Gothic"/>
          <w:color w:val="000000" w:themeColor="text1"/>
          <w:u w:val="single"/>
        </w:rPr>
      </w:pPr>
      <w:r w:rsidRPr="00556E03">
        <w:rPr>
          <w:rFonts w:ascii="Century Gothic" w:hAnsi="Century Gothic"/>
          <w:color w:val="000000" w:themeColor="text1"/>
        </w:rPr>
        <w:t>Budapest XXI. Kerület Csepel Önkormányzata (121</w:t>
      </w:r>
      <w:r w:rsidR="00800166" w:rsidRPr="00556E03">
        <w:rPr>
          <w:rFonts w:ascii="Century Gothic" w:hAnsi="Century Gothic"/>
          <w:color w:val="000000" w:themeColor="text1"/>
        </w:rPr>
        <w:t xml:space="preserve">1 Budapest, Szent Imre tér 10.) </w:t>
      </w:r>
      <w:r w:rsidRPr="00556E03">
        <w:rPr>
          <w:rFonts w:ascii="Century Gothic" w:hAnsi="Century Gothic"/>
          <w:color w:val="000000" w:themeColor="text1"/>
        </w:rPr>
        <w:t>továbbiakban, mint Bérbeadó.</w:t>
      </w:r>
    </w:p>
    <w:p w14:paraId="2EE925BB" w14:textId="77777777" w:rsidR="00B70537" w:rsidRPr="00556E03" w:rsidRDefault="00B70537" w:rsidP="00431D91">
      <w:pPr>
        <w:pStyle w:val="Szvegtrzs"/>
        <w:spacing w:after="0"/>
        <w:ind w:left="-284" w:right="-425"/>
        <w:rPr>
          <w:rFonts w:ascii="Century Gothic" w:hAnsi="Century Gothic"/>
          <w:color w:val="000000" w:themeColor="text1"/>
          <w:u w:val="single"/>
        </w:rPr>
      </w:pPr>
    </w:p>
    <w:p w14:paraId="415950EC" w14:textId="77777777" w:rsidR="00B70537" w:rsidRPr="00556E03" w:rsidRDefault="00B70537" w:rsidP="009478BB">
      <w:pPr>
        <w:pStyle w:val="Szvegtrzs"/>
        <w:numPr>
          <w:ilvl w:val="0"/>
          <w:numId w:val="11"/>
        </w:numPr>
        <w:spacing w:after="0"/>
        <w:ind w:left="-284" w:right="-425" w:firstLine="0"/>
        <w:rPr>
          <w:rFonts w:ascii="Century Gothic" w:hAnsi="Century Gothic"/>
          <w:color w:val="000000" w:themeColor="text1"/>
          <w:u w:val="single"/>
        </w:rPr>
      </w:pPr>
      <w:r w:rsidRPr="00556E03">
        <w:rPr>
          <w:rFonts w:ascii="Century Gothic" w:hAnsi="Century Gothic"/>
          <w:color w:val="000000" w:themeColor="text1"/>
        </w:rPr>
        <w:t>Budapest XXI. Kerület Csepel Önkormányzata Képviselő-testülete Szociális, Egészségügyi és Fogyatékosügyi Bizottsága, továbbiakban, mint SZEFOB, vagy mint Bíráló/Kiíró</w:t>
      </w:r>
    </w:p>
    <w:p w14:paraId="1A824D58" w14:textId="77777777" w:rsidR="009478BB" w:rsidRPr="00556E03" w:rsidRDefault="009478BB" w:rsidP="009478BB">
      <w:pPr>
        <w:pStyle w:val="Szvegtrzs"/>
        <w:spacing w:after="0"/>
        <w:ind w:left="-284" w:right="-425"/>
        <w:rPr>
          <w:rFonts w:ascii="Century Gothic" w:hAnsi="Century Gothic"/>
          <w:color w:val="000000" w:themeColor="text1"/>
          <w:u w:val="single"/>
        </w:rPr>
      </w:pPr>
    </w:p>
    <w:p w14:paraId="13DDFA1E" w14:textId="77777777" w:rsidR="009478BB" w:rsidRPr="00556E03" w:rsidRDefault="009478BB" w:rsidP="00A1335E">
      <w:pPr>
        <w:pStyle w:val="Listaszerbekezds"/>
        <w:numPr>
          <w:ilvl w:val="0"/>
          <w:numId w:val="11"/>
        </w:numPr>
        <w:ind w:left="-284" w:right="-425" w:firstLine="0"/>
        <w:contextualSpacing w:val="0"/>
        <w:rPr>
          <w:rFonts w:ascii="Century Gothic" w:hAnsi="Century Gothic"/>
          <w:color w:val="000000" w:themeColor="text1"/>
        </w:rPr>
      </w:pPr>
      <w:r w:rsidRPr="00556E03">
        <w:rPr>
          <w:rFonts w:ascii="Century Gothic" w:hAnsi="Century Gothic"/>
          <w:color w:val="000000" w:themeColor="text1"/>
        </w:rPr>
        <w:t>Csepeli Városgazda Közhasznú Nonprofit Zrt. (1215 Budapest, Katona József u. 62-64.),</w:t>
      </w:r>
      <w:r w:rsidR="00800166" w:rsidRPr="00556E03">
        <w:rPr>
          <w:rFonts w:ascii="Century Gothic" w:hAnsi="Century Gothic"/>
          <w:color w:val="000000" w:themeColor="text1"/>
        </w:rPr>
        <w:t xml:space="preserve"> </w:t>
      </w:r>
      <w:r w:rsidR="00325BFD" w:rsidRPr="00874D17">
        <w:rPr>
          <w:rFonts w:ascii="Century Gothic" w:hAnsi="Century Gothic"/>
        </w:rPr>
        <w:t xml:space="preserve">valamint jogutódja </w:t>
      </w:r>
      <w:r w:rsidRPr="00874D17">
        <w:rPr>
          <w:rFonts w:ascii="Century Gothic" w:hAnsi="Century Gothic"/>
          <w:color w:val="000000" w:themeColor="text1"/>
        </w:rPr>
        <w:t>továbbiakban</w:t>
      </w:r>
      <w:r w:rsidRPr="00556E03">
        <w:rPr>
          <w:rFonts w:ascii="Century Gothic" w:hAnsi="Century Gothic"/>
          <w:color w:val="000000" w:themeColor="text1"/>
        </w:rPr>
        <w:t xml:space="preserve">, mint Kezelő. (Elérhetősége: Ingatlangazdálkodási Osztály, Lakásügyi Csoport, tel.: </w:t>
      </w:r>
      <w:r w:rsidR="00325BFD">
        <w:rPr>
          <w:rFonts w:ascii="Century Gothic" w:hAnsi="Century Gothic"/>
          <w:color w:val="000000" w:themeColor="text1"/>
        </w:rPr>
        <w:t xml:space="preserve">+36 </w:t>
      </w:r>
      <w:r w:rsidRPr="00556E03">
        <w:rPr>
          <w:rFonts w:ascii="Century Gothic" w:hAnsi="Century Gothic"/>
          <w:color w:val="000000" w:themeColor="text1"/>
        </w:rPr>
        <w:t>70/332-36-59)</w:t>
      </w:r>
    </w:p>
    <w:p w14:paraId="45D11FDF" w14:textId="77777777" w:rsidR="009478BB" w:rsidRPr="00556E03" w:rsidRDefault="009478BB" w:rsidP="00A1335E">
      <w:pPr>
        <w:ind w:right="-425"/>
        <w:jc w:val="center"/>
        <w:rPr>
          <w:rFonts w:ascii="Century Gothic" w:hAnsi="Century Gothic"/>
          <w:b/>
          <w:color w:val="000000" w:themeColor="text1"/>
        </w:rPr>
      </w:pPr>
      <w:r w:rsidRPr="00556E03">
        <w:rPr>
          <w:rFonts w:ascii="Century Gothic" w:hAnsi="Century Gothic"/>
          <w:b/>
          <w:color w:val="000000" w:themeColor="text1"/>
        </w:rPr>
        <w:t>I.</w:t>
      </w:r>
    </w:p>
    <w:p w14:paraId="02C09917" w14:textId="77777777" w:rsidR="00A1335E" w:rsidRPr="00556E03" w:rsidRDefault="00A1335E" w:rsidP="00A1335E">
      <w:pPr>
        <w:ind w:right="-425"/>
        <w:jc w:val="center"/>
        <w:rPr>
          <w:rFonts w:ascii="Century Gothic" w:hAnsi="Century Gothic"/>
          <w:color w:val="000000" w:themeColor="text1"/>
        </w:rPr>
      </w:pPr>
    </w:p>
    <w:p w14:paraId="31BDAA20" w14:textId="77777777" w:rsidR="009478BB" w:rsidRPr="00556E03" w:rsidRDefault="009478BB" w:rsidP="00A1335E">
      <w:pPr>
        <w:pStyle w:val="Szvegtrzs"/>
        <w:numPr>
          <w:ilvl w:val="0"/>
          <w:numId w:val="12"/>
        </w:numPr>
        <w:spacing w:after="0" w:line="276" w:lineRule="auto"/>
        <w:ind w:left="-284" w:right="-425" w:firstLine="0"/>
        <w:jc w:val="left"/>
        <w:rPr>
          <w:rFonts w:ascii="Century Gothic" w:hAnsi="Century Gothic"/>
          <w:b/>
          <w:color w:val="000000" w:themeColor="text1"/>
          <w:u w:val="single"/>
        </w:rPr>
      </w:pPr>
      <w:r w:rsidRPr="00556E03">
        <w:rPr>
          <w:rFonts w:ascii="Century Gothic" w:hAnsi="Century Gothic"/>
          <w:b/>
          <w:color w:val="000000" w:themeColor="text1"/>
          <w:u w:val="single"/>
        </w:rPr>
        <w:t xml:space="preserve">A </w:t>
      </w:r>
      <w:r w:rsidR="00CC16E9" w:rsidRPr="00556E03">
        <w:rPr>
          <w:rFonts w:ascii="Century Gothic" w:hAnsi="Century Gothic"/>
          <w:b/>
          <w:color w:val="000000" w:themeColor="text1"/>
          <w:u w:val="single"/>
        </w:rPr>
        <w:t xml:space="preserve">versenytárgyalási kiírással érintett </w:t>
      </w:r>
      <w:r w:rsidRPr="00556E03">
        <w:rPr>
          <w:rFonts w:ascii="Century Gothic" w:hAnsi="Century Gothic"/>
          <w:b/>
          <w:color w:val="000000" w:themeColor="text1"/>
          <w:u w:val="single"/>
        </w:rPr>
        <w:t>ingatlanok köre:</w:t>
      </w:r>
    </w:p>
    <w:p w14:paraId="54344BE4" w14:textId="77777777" w:rsidR="00713FC6" w:rsidRPr="00713FC6" w:rsidRDefault="00713FC6" w:rsidP="00B454F3">
      <w:pPr>
        <w:pStyle w:val="Listaszerbekezds"/>
        <w:rPr>
          <w:rFonts w:ascii="Century Gothic" w:hAnsi="Century Gothic"/>
        </w:rPr>
      </w:pPr>
    </w:p>
    <w:tbl>
      <w:tblPr>
        <w:tblW w:w="960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2891"/>
        <w:gridCol w:w="1389"/>
        <w:gridCol w:w="722"/>
        <w:gridCol w:w="695"/>
        <w:gridCol w:w="972"/>
        <w:gridCol w:w="1390"/>
        <w:gridCol w:w="1250"/>
      </w:tblGrid>
      <w:tr w:rsidR="007163A6" w:rsidRPr="00494FF4" w14:paraId="37C99293" w14:textId="77777777" w:rsidTr="00877FF4">
        <w:trPr>
          <w:cantSplit/>
          <w:trHeight w:val="548"/>
          <w:jc w:val="center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50587F" w14:textId="77777777" w:rsidR="00713FC6" w:rsidRPr="002B5150" w:rsidRDefault="00713FC6" w:rsidP="00F12F53">
            <w:pPr>
              <w:ind w:left="-217" w:right="-426" w:firstLine="68"/>
              <w:rPr>
                <w:rFonts w:eastAsia="Calibri"/>
                <w:sz w:val="20"/>
                <w:szCs w:val="20"/>
              </w:rPr>
            </w:pPr>
          </w:p>
          <w:p w14:paraId="265FE4D8" w14:textId="77777777" w:rsidR="00713FC6" w:rsidRPr="002B5150" w:rsidRDefault="00713FC6" w:rsidP="00F12F53">
            <w:pPr>
              <w:ind w:left="-217" w:right="-426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91" w:type="dxa"/>
            <w:tcBorders>
              <w:lef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DAEABD" w14:textId="77777777" w:rsidR="00713FC6" w:rsidRDefault="00713FC6" w:rsidP="00877FF4">
            <w:pPr>
              <w:ind w:left="42" w:right="-426"/>
              <w:jc w:val="center"/>
              <w:rPr>
                <w:rFonts w:ascii="Century Gothic" w:eastAsia="Calibri" w:hAnsi="Century Gothic"/>
                <w:sz w:val="18"/>
                <w:szCs w:val="18"/>
              </w:rPr>
            </w:pPr>
            <w:r w:rsidRPr="001B16A6">
              <w:rPr>
                <w:rFonts w:ascii="Century Gothic" w:eastAsia="Calibri" w:hAnsi="Century Gothic"/>
                <w:sz w:val="18"/>
                <w:szCs w:val="18"/>
              </w:rPr>
              <w:t>Albetét címe</w:t>
            </w:r>
          </w:p>
          <w:p w14:paraId="346C3E4F" w14:textId="77777777" w:rsidR="00713FC6" w:rsidRDefault="00713FC6" w:rsidP="00F12F53">
            <w:pPr>
              <w:ind w:left="-217" w:right="-426" w:hanging="277"/>
              <w:jc w:val="center"/>
              <w:rPr>
                <w:rFonts w:ascii="Century Gothic" w:eastAsia="Calibri" w:hAnsi="Century Gothic"/>
                <w:sz w:val="18"/>
                <w:szCs w:val="18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t>(Hrsz.)</w:t>
            </w:r>
          </w:p>
          <w:p w14:paraId="379F3AE3" w14:textId="77777777" w:rsidR="00713FC6" w:rsidRPr="001B16A6" w:rsidRDefault="00713FC6" w:rsidP="00F12F53">
            <w:pPr>
              <w:ind w:left="-217" w:right="-426" w:hanging="277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  <w:tc>
          <w:tcPr>
            <w:tcW w:w="138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A2D64D" w14:textId="77777777" w:rsidR="00713FC6" w:rsidRPr="001B16A6" w:rsidRDefault="00713FC6" w:rsidP="00F12F53">
            <w:pPr>
              <w:ind w:left="-217" w:right="-353" w:hanging="105"/>
              <w:jc w:val="center"/>
              <w:rPr>
                <w:rFonts w:ascii="Century Gothic" w:eastAsia="Calibri" w:hAnsi="Century Gothic"/>
                <w:sz w:val="18"/>
                <w:szCs w:val="18"/>
              </w:rPr>
            </w:pPr>
            <w:r w:rsidRPr="001B16A6">
              <w:rPr>
                <w:rFonts w:ascii="Century Gothic" w:eastAsia="Calibri" w:hAnsi="Century Gothic"/>
                <w:sz w:val="18"/>
                <w:szCs w:val="18"/>
              </w:rPr>
              <w:t>komfortfokozat</w:t>
            </w:r>
          </w:p>
        </w:tc>
        <w:tc>
          <w:tcPr>
            <w:tcW w:w="72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043EE2" w14:textId="77777777" w:rsidR="00713FC6" w:rsidRDefault="00713FC6" w:rsidP="00F12F53">
            <w:pPr>
              <w:ind w:left="-464" w:right="-426" w:firstLine="68"/>
              <w:jc w:val="center"/>
              <w:rPr>
                <w:rFonts w:ascii="Century Gothic" w:eastAsia="Calibri" w:hAnsi="Century Gothic"/>
                <w:sz w:val="18"/>
                <w:szCs w:val="18"/>
              </w:rPr>
            </w:pPr>
            <w:r w:rsidRPr="001B16A6">
              <w:rPr>
                <w:rFonts w:ascii="Century Gothic" w:eastAsia="Calibri" w:hAnsi="Century Gothic"/>
                <w:sz w:val="18"/>
                <w:szCs w:val="18"/>
              </w:rPr>
              <w:t>alap</w:t>
            </w:r>
            <w:r>
              <w:rPr>
                <w:rFonts w:ascii="Century Gothic" w:eastAsia="Calibri" w:hAnsi="Century Gothic"/>
                <w:sz w:val="18"/>
                <w:szCs w:val="18"/>
              </w:rPr>
              <w:t>-</w:t>
            </w:r>
          </w:p>
          <w:p w14:paraId="79ED4821" w14:textId="77777777" w:rsidR="00713FC6" w:rsidRPr="001B16A6" w:rsidRDefault="00713FC6" w:rsidP="00F12F53">
            <w:pPr>
              <w:ind w:left="-464" w:right="-426" w:firstLine="68"/>
              <w:jc w:val="center"/>
              <w:rPr>
                <w:rFonts w:ascii="Century Gothic" w:eastAsia="Calibri" w:hAnsi="Century Gothic"/>
                <w:sz w:val="18"/>
                <w:szCs w:val="18"/>
              </w:rPr>
            </w:pPr>
            <w:r w:rsidRPr="001B16A6">
              <w:rPr>
                <w:rFonts w:ascii="Century Gothic" w:eastAsia="Calibri" w:hAnsi="Century Gothic"/>
                <w:sz w:val="18"/>
                <w:szCs w:val="18"/>
              </w:rPr>
              <w:t>terület</w:t>
            </w:r>
          </w:p>
          <w:p w14:paraId="1EF506B6" w14:textId="77777777" w:rsidR="00713FC6" w:rsidRPr="001B16A6" w:rsidRDefault="00713FC6" w:rsidP="00F12F53">
            <w:pPr>
              <w:ind w:left="-217" w:right="-426" w:hanging="247"/>
              <w:jc w:val="center"/>
              <w:rPr>
                <w:rFonts w:ascii="Century Gothic" w:eastAsia="Calibri" w:hAnsi="Century Gothic"/>
                <w:sz w:val="18"/>
                <w:szCs w:val="18"/>
              </w:rPr>
            </w:pPr>
            <w:r w:rsidRPr="001B16A6">
              <w:rPr>
                <w:rFonts w:ascii="Century Gothic" w:eastAsia="Calibri" w:hAnsi="Century Gothic"/>
                <w:sz w:val="18"/>
                <w:szCs w:val="18"/>
              </w:rPr>
              <w:t>m</w:t>
            </w:r>
            <w:r w:rsidRPr="001B16A6">
              <w:rPr>
                <w:rFonts w:ascii="Century Gothic" w:eastAsia="Calibri" w:hAnsi="Century Gothic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9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0F3D2C" w14:textId="77777777" w:rsidR="00713FC6" w:rsidRPr="001B16A6" w:rsidRDefault="00713FC6" w:rsidP="00F12F53">
            <w:pPr>
              <w:ind w:left="-322" w:right="-351"/>
              <w:jc w:val="center"/>
              <w:rPr>
                <w:rFonts w:ascii="Century Gothic" w:eastAsia="Calibri" w:hAnsi="Century Gothic"/>
                <w:sz w:val="18"/>
                <w:szCs w:val="18"/>
              </w:rPr>
            </w:pPr>
            <w:r w:rsidRPr="001B16A6">
              <w:rPr>
                <w:rFonts w:ascii="Century Gothic" w:eastAsia="Calibri" w:hAnsi="Century Gothic"/>
                <w:sz w:val="18"/>
                <w:szCs w:val="18"/>
              </w:rPr>
              <w:t xml:space="preserve">szobák </w:t>
            </w:r>
            <w:r w:rsidRPr="001B16A6">
              <w:rPr>
                <w:rFonts w:ascii="Century Gothic" w:eastAsia="Calibri" w:hAnsi="Century Gothic"/>
                <w:sz w:val="18"/>
                <w:szCs w:val="18"/>
              </w:rPr>
              <w:br/>
              <w:t>száma</w:t>
            </w:r>
          </w:p>
        </w:tc>
        <w:tc>
          <w:tcPr>
            <w:tcW w:w="97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AA9EA6" w14:textId="77777777" w:rsidR="00713FC6" w:rsidRPr="001B16A6" w:rsidRDefault="00713FC6" w:rsidP="00F12F53">
            <w:pPr>
              <w:ind w:left="-320" w:right="-355" w:firstLine="39"/>
              <w:jc w:val="center"/>
              <w:rPr>
                <w:rFonts w:ascii="Century Gothic" w:eastAsia="Calibri" w:hAnsi="Century Gothic"/>
                <w:sz w:val="18"/>
                <w:szCs w:val="18"/>
              </w:rPr>
            </w:pPr>
            <w:r w:rsidRPr="001B16A6">
              <w:rPr>
                <w:rFonts w:ascii="Century Gothic" w:eastAsia="Calibri" w:hAnsi="Century Gothic"/>
                <w:sz w:val="18"/>
                <w:szCs w:val="18"/>
              </w:rPr>
              <w:t xml:space="preserve">félszobák </w:t>
            </w:r>
            <w:r w:rsidRPr="001B16A6">
              <w:rPr>
                <w:rFonts w:ascii="Century Gothic" w:eastAsia="Calibri" w:hAnsi="Century Gothic"/>
                <w:sz w:val="18"/>
                <w:szCs w:val="18"/>
              </w:rPr>
              <w:br/>
              <w:t>száma</w:t>
            </w:r>
          </w:p>
        </w:tc>
        <w:tc>
          <w:tcPr>
            <w:tcW w:w="1390" w:type="dxa"/>
            <w:vAlign w:val="center"/>
          </w:tcPr>
          <w:p w14:paraId="6494FBBA" w14:textId="77777777" w:rsidR="00713FC6" w:rsidRDefault="00713FC6" w:rsidP="00F12F53">
            <w:pPr>
              <w:ind w:left="-251" w:right="-291" w:hanging="34"/>
              <w:jc w:val="center"/>
              <w:rPr>
                <w:rFonts w:ascii="Century Gothic" w:eastAsia="Calibri" w:hAnsi="Century Gothic"/>
                <w:sz w:val="18"/>
                <w:szCs w:val="18"/>
              </w:rPr>
            </w:pPr>
            <w:r w:rsidRPr="001B16A6">
              <w:rPr>
                <w:rFonts w:ascii="Century Gothic" w:eastAsia="Calibri" w:hAnsi="Century Gothic"/>
                <w:sz w:val="18"/>
                <w:szCs w:val="18"/>
              </w:rPr>
              <w:t xml:space="preserve">Beköltözhető </w:t>
            </w:r>
            <w:r w:rsidRPr="001B16A6">
              <w:rPr>
                <w:rFonts w:ascii="Century Gothic" w:eastAsia="Calibri" w:hAnsi="Century Gothic"/>
                <w:sz w:val="18"/>
                <w:szCs w:val="18"/>
              </w:rPr>
              <w:br/>
              <w:t xml:space="preserve">személyek </w:t>
            </w:r>
            <w:r w:rsidRPr="001B16A6">
              <w:rPr>
                <w:rFonts w:ascii="Century Gothic" w:eastAsia="Calibri" w:hAnsi="Century Gothic"/>
                <w:sz w:val="18"/>
                <w:szCs w:val="18"/>
              </w:rPr>
              <w:br/>
              <w:t>száma</w:t>
            </w:r>
            <w:r>
              <w:rPr>
                <w:rFonts w:ascii="Century Gothic" w:eastAsia="Calibri" w:hAnsi="Century Gothic"/>
                <w:sz w:val="18"/>
                <w:szCs w:val="18"/>
              </w:rPr>
              <w:t xml:space="preserve"> / </w:t>
            </w:r>
          </w:p>
          <w:p w14:paraId="4289FBF7" w14:textId="77777777" w:rsidR="00713FC6" w:rsidRPr="001B16A6" w:rsidRDefault="00713FC6" w:rsidP="00F12F53">
            <w:pPr>
              <w:ind w:left="-251" w:right="-291" w:hanging="34"/>
              <w:jc w:val="center"/>
              <w:rPr>
                <w:rFonts w:ascii="Century Gothic" w:eastAsia="Calibri" w:hAnsi="Century Gothic"/>
                <w:sz w:val="18"/>
                <w:szCs w:val="18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t>Lakószobarész</w:t>
            </w:r>
          </w:p>
        </w:tc>
        <w:tc>
          <w:tcPr>
            <w:tcW w:w="12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941410" w14:textId="77777777" w:rsidR="00713FC6" w:rsidRDefault="00713FC6" w:rsidP="00F12F53">
            <w:pPr>
              <w:ind w:left="-467" w:right="-426"/>
              <w:jc w:val="center"/>
              <w:rPr>
                <w:rFonts w:ascii="Century Gothic" w:eastAsia="Calibri" w:hAnsi="Century Gothic"/>
                <w:sz w:val="18"/>
                <w:szCs w:val="18"/>
              </w:rPr>
            </w:pPr>
            <w:r w:rsidRPr="001B16A6">
              <w:rPr>
                <w:rFonts w:ascii="Century Gothic" w:eastAsia="Calibri" w:hAnsi="Century Gothic"/>
                <w:sz w:val="18"/>
                <w:szCs w:val="18"/>
              </w:rPr>
              <w:t xml:space="preserve">Becsült </w:t>
            </w:r>
            <w:r w:rsidRPr="001B16A6">
              <w:rPr>
                <w:rFonts w:ascii="Century Gothic" w:eastAsia="Calibri" w:hAnsi="Century Gothic"/>
                <w:sz w:val="18"/>
                <w:szCs w:val="18"/>
              </w:rPr>
              <w:br/>
              <w:t xml:space="preserve">nettó </w:t>
            </w:r>
            <w:r w:rsidRPr="001B16A6">
              <w:rPr>
                <w:rFonts w:ascii="Century Gothic" w:eastAsia="Calibri" w:hAnsi="Century Gothic"/>
                <w:sz w:val="18"/>
                <w:szCs w:val="18"/>
              </w:rPr>
              <w:br/>
              <w:t>anyag</w:t>
            </w:r>
            <w:r>
              <w:rPr>
                <w:rFonts w:ascii="Century Gothic" w:eastAsia="Calibri" w:hAnsi="Century Gothic"/>
                <w:sz w:val="18"/>
                <w:szCs w:val="18"/>
              </w:rPr>
              <w:t>-</w:t>
            </w:r>
            <w:r w:rsidRPr="001B16A6">
              <w:rPr>
                <w:rFonts w:ascii="Century Gothic" w:eastAsia="Calibri" w:hAnsi="Century Gothic"/>
                <w:sz w:val="18"/>
                <w:szCs w:val="18"/>
              </w:rPr>
              <w:t>költség</w:t>
            </w:r>
            <w:r>
              <w:rPr>
                <w:rFonts w:ascii="Century Gothic" w:eastAsia="Calibri" w:hAnsi="Century Gothic"/>
                <w:sz w:val="18"/>
                <w:szCs w:val="18"/>
              </w:rPr>
              <w:t xml:space="preserve"> </w:t>
            </w:r>
          </w:p>
          <w:p w14:paraId="45D281C7" w14:textId="77777777" w:rsidR="00713FC6" w:rsidRPr="001B16A6" w:rsidRDefault="00713FC6" w:rsidP="00F12F53">
            <w:pPr>
              <w:ind w:left="-467" w:right="-426"/>
              <w:jc w:val="center"/>
              <w:rPr>
                <w:rFonts w:ascii="Century Gothic" w:eastAsia="Calibri" w:hAnsi="Century Gothic"/>
                <w:sz w:val="18"/>
                <w:szCs w:val="18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t>(Ft)</w:t>
            </w:r>
          </w:p>
        </w:tc>
      </w:tr>
      <w:tr w:rsidR="00713FC6" w:rsidRPr="00EB33E0" w14:paraId="1439EEC3" w14:textId="77777777" w:rsidTr="00877FF4">
        <w:trPr>
          <w:trHeight w:val="255"/>
          <w:jc w:val="center"/>
        </w:trPr>
        <w:tc>
          <w:tcPr>
            <w:tcW w:w="300" w:type="dxa"/>
            <w:tcBorders>
              <w:top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08DEBA" w14:textId="77777777" w:rsidR="00713FC6" w:rsidRPr="00F12F53" w:rsidRDefault="00713FC6" w:rsidP="00F12F53">
            <w:pPr>
              <w:ind w:left="-217" w:right="-426" w:hanging="142"/>
              <w:jc w:val="center"/>
              <w:rPr>
                <w:rFonts w:ascii="Century Gothic" w:eastAsia="Calibri" w:hAnsi="Century Gothic"/>
                <w:sz w:val="18"/>
                <w:szCs w:val="18"/>
              </w:rPr>
            </w:pPr>
            <w:r w:rsidRPr="00F12F53">
              <w:rPr>
                <w:rFonts w:ascii="Century Gothic" w:eastAsia="Calibri" w:hAnsi="Century Gothic"/>
                <w:sz w:val="18"/>
                <w:szCs w:val="18"/>
              </w:rPr>
              <w:t>1</w:t>
            </w:r>
          </w:p>
        </w:tc>
        <w:tc>
          <w:tcPr>
            <w:tcW w:w="28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5570CB" w14:textId="77777777" w:rsidR="00713FC6" w:rsidRPr="00877060" w:rsidRDefault="00713FC6" w:rsidP="00F12F53">
            <w:pPr>
              <w:ind w:left="-358" w:right="-74"/>
              <w:jc w:val="center"/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Ady Endre út 45. 9. em. 39.</w:t>
            </w:r>
          </w:p>
          <w:p w14:paraId="1ED4F2D1" w14:textId="77777777" w:rsidR="00713FC6" w:rsidRPr="00877060" w:rsidRDefault="00713FC6" w:rsidP="00F12F53">
            <w:pPr>
              <w:ind w:left="-358" w:right="-74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(hrsz:209364/22/A/125)</w:t>
            </w:r>
          </w:p>
        </w:tc>
        <w:tc>
          <w:tcPr>
            <w:tcW w:w="138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73F1F2" w14:textId="77777777" w:rsidR="00713FC6" w:rsidRPr="00877060" w:rsidRDefault="00713FC6" w:rsidP="00F12F53">
            <w:pPr>
              <w:ind w:left="-217" w:right="-426" w:hanging="132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összkomfortos</w:t>
            </w:r>
          </w:p>
        </w:tc>
        <w:tc>
          <w:tcPr>
            <w:tcW w:w="72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15CFB0" w14:textId="77777777" w:rsidR="00713FC6" w:rsidRPr="00877060" w:rsidRDefault="00713FC6" w:rsidP="00F12F53">
            <w:pPr>
              <w:ind w:left="-217" w:right="-426" w:hanging="135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57</w:t>
            </w:r>
          </w:p>
        </w:tc>
        <w:tc>
          <w:tcPr>
            <w:tcW w:w="69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CDA007" w14:textId="77777777" w:rsidR="00713FC6" w:rsidRPr="00877060" w:rsidRDefault="00713FC6" w:rsidP="00F12F53">
            <w:pPr>
              <w:ind w:left="-217" w:right="-426" w:hanging="133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7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810795" w14:textId="77777777" w:rsidR="00713FC6" w:rsidRPr="00877060" w:rsidRDefault="00713FC6" w:rsidP="00F12F53">
            <w:pPr>
              <w:ind w:left="-217" w:right="-426" w:hanging="140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390" w:type="dxa"/>
            <w:vAlign w:val="center"/>
          </w:tcPr>
          <w:p w14:paraId="580CAD34" w14:textId="77777777" w:rsidR="00713FC6" w:rsidRPr="00877060" w:rsidRDefault="00713FC6" w:rsidP="00F12F53">
            <w:pPr>
              <w:ind w:left="-217" w:right="-426" w:hanging="186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6 fő (38 m</w:t>
            </w:r>
            <w:r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²</w:t>
            </w: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25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5D8811" w14:textId="77777777" w:rsidR="00713FC6" w:rsidRPr="00877060" w:rsidRDefault="00713FC6" w:rsidP="00F12F53">
            <w:pPr>
              <w:ind w:left="-217" w:right="-426" w:firstLine="68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F55AF5">
              <w:rPr>
                <w:rFonts w:ascii="Century Gothic" w:eastAsia="Calibri" w:hAnsi="Century Gothic"/>
                <w:sz w:val="18"/>
                <w:szCs w:val="18"/>
              </w:rPr>
              <w:t>1.726.200,-</w:t>
            </w:r>
          </w:p>
        </w:tc>
      </w:tr>
      <w:tr w:rsidR="00713FC6" w:rsidRPr="00EB33E0" w14:paraId="0DE48C9A" w14:textId="77777777" w:rsidTr="00877FF4">
        <w:trPr>
          <w:trHeight w:val="255"/>
          <w:jc w:val="center"/>
        </w:trPr>
        <w:tc>
          <w:tcPr>
            <w:tcW w:w="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89689D" w14:textId="77777777" w:rsidR="00713FC6" w:rsidRPr="00F12F53" w:rsidRDefault="00713FC6" w:rsidP="00F12F53">
            <w:pPr>
              <w:ind w:left="-217" w:right="-426" w:hanging="142"/>
              <w:jc w:val="center"/>
              <w:rPr>
                <w:rFonts w:ascii="Century Gothic" w:eastAsia="Calibri" w:hAnsi="Century Gothic"/>
                <w:sz w:val="18"/>
                <w:szCs w:val="18"/>
              </w:rPr>
            </w:pPr>
            <w:r w:rsidRPr="00F12F53">
              <w:rPr>
                <w:rFonts w:ascii="Century Gothic" w:eastAsia="Calibri" w:hAnsi="Century Gothic"/>
                <w:sz w:val="18"/>
                <w:szCs w:val="18"/>
              </w:rPr>
              <w:t>2</w:t>
            </w:r>
          </w:p>
        </w:tc>
        <w:tc>
          <w:tcPr>
            <w:tcW w:w="28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7F043B" w14:textId="77777777" w:rsidR="00713FC6" w:rsidRPr="00877060" w:rsidRDefault="00713FC6" w:rsidP="00F12F53">
            <w:pPr>
              <w:ind w:right="-74"/>
              <w:jc w:val="center"/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Árpád utca 6. A 4. em. 33.</w:t>
            </w:r>
          </w:p>
          <w:p w14:paraId="02D24A4B" w14:textId="77777777" w:rsidR="00713FC6" w:rsidRPr="00877060" w:rsidRDefault="00713FC6" w:rsidP="00F12F53">
            <w:pPr>
              <w:ind w:left="-216" w:right="-74" w:firstLine="1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(hrsz:209364/1/A/34)</w:t>
            </w:r>
          </w:p>
        </w:tc>
        <w:tc>
          <w:tcPr>
            <w:tcW w:w="138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78C04A" w14:textId="77777777" w:rsidR="00713FC6" w:rsidRPr="00877060" w:rsidRDefault="00713FC6" w:rsidP="00F12F53">
            <w:pPr>
              <w:ind w:left="-217" w:right="-426" w:hanging="132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összkomfortos</w:t>
            </w:r>
          </w:p>
        </w:tc>
        <w:tc>
          <w:tcPr>
            <w:tcW w:w="72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75B4B2" w14:textId="77777777" w:rsidR="00713FC6" w:rsidRPr="00877060" w:rsidRDefault="00713FC6" w:rsidP="00F12F53">
            <w:pPr>
              <w:ind w:left="-217" w:right="-426" w:hanging="135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69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A1EB07" w14:textId="77777777" w:rsidR="00713FC6" w:rsidRPr="00877060" w:rsidRDefault="00713FC6" w:rsidP="00F12F53">
            <w:pPr>
              <w:ind w:left="-217" w:right="-426" w:hanging="133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7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C247A2" w14:textId="77777777" w:rsidR="00713FC6" w:rsidRPr="00877060" w:rsidRDefault="00713FC6" w:rsidP="00F12F53">
            <w:pPr>
              <w:ind w:left="-217" w:right="-426" w:hanging="140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90" w:type="dxa"/>
            <w:vAlign w:val="center"/>
          </w:tcPr>
          <w:p w14:paraId="6342CE64" w14:textId="77777777" w:rsidR="00713FC6" w:rsidRPr="00877060" w:rsidRDefault="00713FC6" w:rsidP="00F12F53">
            <w:pPr>
              <w:ind w:left="-217" w:right="-426" w:hanging="186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5 fő (32 m</w:t>
            </w:r>
            <w:r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²</w:t>
            </w: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25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F4C98B" w14:textId="77777777" w:rsidR="00713FC6" w:rsidRPr="00877060" w:rsidRDefault="00713FC6" w:rsidP="00F12F53">
            <w:pPr>
              <w:ind w:left="-217" w:right="-426" w:firstLine="68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F55AF5">
              <w:rPr>
                <w:rFonts w:ascii="Century Gothic" w:eastAsia="Calibri" w:hAnsi="Century Gothic"/>
                <w:sz w:val="18"/>
                <w:szCs w:val="18"/>
              </w:rPr>
              <w:t>924.000,-</w:t>
            </w:r>
          </w:p>
        </w:tc>
      </w:tr>
      <w:tr w:rsidR="00713FC6" w:rsidRPr="00EB33E0" w14:paraId="6F1BAAA3" w14:textId="77777777" w:rsidTr="00877FF4">
        <w:trPr>
          <w:trHeight w:val="255"/>
          <w:jc w:val="center"/>
        </w:trPr>
        <w:tc>
          <w:tcPr>
            <w:tcW w:w="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F29EC7" w14:textId="77777777" w:rsidR="00713FC6" w:rsidRPr="00F12F53" w:rsidRDefault="00713FC6" w:rsidP="00F12F53">
            <w:pPr>
              <w:ind w:left="-217" w:right="-426" w:hanging="142"/>
              <w:jc w:val="center"/>
              <w:rPr>
                <w:rFonts w:ascii="Century Gothic" w:eastAsia="Calibri" w:hAnsi="Century Gothic"/>
                <w:sz w:val="18"/>
                <w:szCs w:val="18"/>
              </w:rPr>
            </w:pPr>
            <w:r w:rsidRPr="00F12F53">
              <w:rPr>
                <w:rFonts w:ascii="Century Gothic" w:eastAsia="Calibri" w:hAnsi="Century Gothic"/>
                <w:sz w:val="18"/>
                <w:szCs w:val="18"/>
              </w:rPr>
              <w:t>3</w:t>
            </w:r>
          </w:p>
        </w:tc>
        <w:tc>
          <w:tcPr>
            <w:tcW w:w="28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C1FFEC" w14:textId="77777777" w:rsidR="00713FC6" w:rsidRPr="00877060" w:rsidRDefault="00713FC6" w:rsidP="00F12F53">
            <w:pPr>
              <w:ind w:left="-217" w:right="-426" w:hanging="283"/>
              <w:jc w:val="center"/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Árpád utca 10. A 5. em. 123.</w:t>
            </w:r>
          </w:p>
          <w:p w14:paraId="7683F372" w14:textId="77777777" w:rsidR="00713FC6" w:rsidRPr="00877060" w:rsidRDefault="00713FC6" w:rsidP="00F12F53">
            <w:pPr>
              <w:ind w:left="-217" w:right="-426" w:hanging="283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(hrsz:209364/3/A/124)</w:t>
            </w:r>
          </w:p>
        </w:tc>
        <w:tc>
          <w:tcPr>
            <w:tcW w:w="138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1F6023" w14:textId="77777777" w:rsidR="00713FC6" w:rsidRPr="00877060" w:rsidRDefault="00713FC6" w:rsidP="00F12F53">
            <w:pPr>
              <w:ind w:left="-217" w:right="-426" w:hanging="132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összkomfortos</w:t>
            </w:r>
          </w:p>
        </w:tc>
        <w:tc>
          <w:tcPr>
            <w:tcW w:w="72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B80525" w14:textId="77777777" w:rsidR="00713FC6" w:rsidRPr="00877060" w:rsidRDefault="00713FC6" w:rsidP="00F12F53">
            <w:pPr>
              <w:ind w:left="-217" w:right="-426" w:hanging="135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69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AA1B87" w14:textId="77777777" w:rsidR="00713FC6" w:rsidRPr="00877060" w:rsidRDefault="00713FC6" w:rsidP="00F12F53">
            <w:pPr>
              <w:ind w:left="-217" w:right="-426" w:hanging="133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7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EF07FF" w14:textId="77777777" w:rsidR="00713FC6" w:rsidRPr="00877060" w:rsidRDefault="00713FC6" w:rsidP="00F12F53">
            <w:pPr>
              <w:ind w:left="-217" w:right="-426" w:hanging="140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90" w:type="dxa"/>
            <w:vAlign w:val="center"/>
          </w:tcPr>
          <w:p w14:paraId="3812A884" w14:textId="77777777" w:rsidR="00713FC6" w:rsidRPr="00877060" w:rsidRDefault="00713FC6" w:rsidP="00F12F53">
            <w:pPr>
              <w:ind w:left="-217" w:right="-426" w:hanging="186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5 fő (32m</w:t>
            </w:r>
            <w:r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²</w:t>
            </w: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25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D7927D" w14:textId="77777777" w:rsidR="00713FC6" w:rsidRPr="00877060" w:rsidRDefault="00713FC6" w:rsidP="00F12F53">
            <w:pPr>
              <w:ind w:left="-217" w:right="-426" w:firstLine="68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F55AF5">
              <w:rPr>
                <w:rFonts w:ascii="Century Gothic" w:eastAsia="Calibri" w:hAnsi="Century Gothic"/>
                <w:sz w:val="18"/>
                <w:szCs w:val="18"/>
              </w:rPr>
              <w:t>1.263.200,-</w:t>
            </w:r>
          </w:p>
        </w:tc>
      </w:tr>
      <w:tr w:rsidR="00713FC6" w:rsidRPr="00EB33E0" w14:paraId="3175FD4D" w14:textId="77777777" w:rsidTr="00877FF4">
        <w:trPr>
          <w:trHeight w:val="255"/>
          <w:jc w:val="center"/>
        </w:trPr>
        <w:tc>
          <w:tcPr>
            <w:tcW w:w="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6E1844" w14:textId="77777777" w:rsidR="00713FC6" w:rsidRPr="00F12F53" w:rsidRDefault="00713FC6" w:rsidP="00F12F53">
            <w:pPr>
              <w:ind w:left="-217" w:right="-426" w:hanging="142"/>
              <w:jc w:val="center"/>
              <w:rPr>
                <w:rFonts w:ascii="Century Gothic" w:eastAsia="Calibri" w:hAnsi="Century Gothic"/>
                <w:sz w:val="18"/>
                <w:szCs w:val="18"/>
              </w:rPr>
            </w:pPr>
            <w:r w:rsidRPr="00F12F53">
              <w:rPr>
                <w:rFonts w:ascii="Century Gothic" w:eastAsia="Calibri" w:hAnsi="Century Gothic"/>
                <w:sz w:val="18"/>
                <w:szCs w:val="18"/>
              </w:rPr>
              <w:t>4</w:t>
            </w:r>
          </w:p>
        </w:tc>
        <w:tc>
          <w:tcPr>
            <w:tcW w:w="28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A5B5A9" w14:textId="77777777" w:rsidR="00713FC6" w:rsidRPr="00877060" w:rsidRDefault="00713FC6" w:rsidP="00F12F53">
            <w:pPr>
              <w:ind w:left="-217" w:right="-426" w:hanging="283"/>
              <w:jc w:val="center"/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Árpád utca 10. C 8. em. 204.</w:t>
            </w:r>
          </w:p>
          <w:p w14:paraId="4D36B669" w14:textId="77777777" w:rsidR="00713FC6" w:rsidRPr="00877060" w:rsidRDefault="00713FC6" w:rsidP="00F12F53">
            <w:pPr>
              <w:ind w:left="-217" w:right="-426" w:hanging="283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(hrsz:209364/3/A/205)</w:t>
            </w:r>
          </w:p>
        </w:tc>
        <w:tc>
          <w:tcPr>
            <w:tcW w:w="138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00C5D1" w14:textId="77777777" w:rsidR="00713FC6" w:rsidRPr="00877060" w:rsidRDefault="00713FC6" w:rsidP="00F12F53">
            <w:pPr>
              <w:ind w:left="-217" w:right="-426" w:hanging="132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összkomfortos</w:t>
            </w:r>
          </w:p>
        </w:tc>
        <w:tc>
          <w:tcPr>
            <w:tcW w:w="72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B1C8E8" w14:textId="77777777" w:rsidR="00713FC6" w:rsidRPr="00877060" w:rsidRDefault="00713FC6" w:rsidP="00F12F53">
            <w:pPr>
              <w:ind w:left="-217" w:right="-426" w:hanging="135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69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7527EC" w14:textId="77777777" w:rsidR="00713FC6" w:rsidRPr="00877060" w:rsidRDefault="00713FC6" w:rsidP="00F12F53">
            <w:pPr>
              <w:ind w:left="-217" w:right="-426" w:hanging="133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7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89790D" w14:textId="77777777" w:rsidR="00713FC6" w:rsidRPr="00877060" w:rsidRDefault="00713FC6" w:rsidP="00F12F53">
            <w:pPr>
              <w:ind w:left="-217" w:right="-426" w:hanging="140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90" w:type="dxa"/>
            <w:vAlign w:val="bottom"/>
          </w:tcPr>
          <w:p w14:paraId="1FF5CC47" w14:textId="77777777" w:rsidR="00713FC6" w:rsidRPr="00877060" w:rsidRDefault="00713FC6" w:rsidP="00F12F53">
            <w:pPr>
              <w:ind w:left="-217" w:right="-426" w:hanging="186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5 fő (32 m</w:t>
            </w:r>
            <w:r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²</w:t>
            </w: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25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AA907E" w14:textId="77777777" w:rsidR="00713FC6" w:rsidRPr="00877060" w:rsidRDefault="00713FC6" w:rsidP="00F12F53">
            <w:pPr>
              <w:ind w:left="-217" w:right="-426" w:firstLine="68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F55AF5">
              <w:rPr>
                <w:rFonts w:ascii="Century Gothic" w:eastAsia="Calibri" w:hAnsi="Century Gothic"/>
                <w:sz w:val="18"/>
                <w:szCs w:val="18"/>
              </w:rPr>
              <w:t>1.949.500,-</w:t>
            </w:r>
          </w:p>
        </w:tc>
      </w:tr>
      <w:tr w:rsidR="00713FC6" w:rsidRPr="00EB33E0" w14:paraId="13FCAD10" w14:textId="77777777" w:rsidTr="00877FF4">
        <w:trPr>
          <w:trHeight w:val="255"/>
          <w:jc w:val="center"/>
        </w:trPr>
        <w:tc>
          <w:tcPr>
            <w:tcW w:w="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835069" w14:textId="77777777" w:rsidR="00713FC6" w:rsidRPr="00F12F53" w:rsidRDefault="00713FC6" w:rsidP="00F12F53">
            <w:pPr>
              <w:ind w:left="-217" w:right="-426" w:hanging="142"/>
              <w:jc w:val="center"/>
              <w:rPr>
                <w:rFonts w:ascii="Century Gothic" w:eastAsia="Calibri" w:hAnsi="Century Gothic"/>
                <w:sz w:val="18"/>
                <w:szCs w:val="18"/>
              </w:rPr>
            </w:pPr>
            <w:r w:rsidRPr="00F12F53">
              <w:rPr>
                <w:rFonts w:ascii="Century Gothic" w:eastAsia="Calibri" w:hAnsi="Century Gothic"/>
                <w:sz w:val="18"/>
                <w:szCs w:val="18"/>
              </w:rPr>
              <w:t>5</w:t>
            </w:r>
          </w:p>
        </w:tc>
        <w:tc>
          <w:tcPr>
            <w:tcW w:w="28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B09307" w14:textId="77777777" w:rsidR="00713FC6" w:rsidRPr="00877060" w:rsidRDefault="00713FC6" w:rsidP="00F12F53">
            <w:pPr>
              <w:ind w:left="-217" w:right="-426" w:hanging="283"/>
              <w:jc w:val="center"/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Dunadűlő út 3. C fszt. 1.</w:t>
            </w:r>
          </w:p>
          <w:p w14:paraId="7F0546EF" w14:textId="77777777" w:rsidR="00713FC6" w:rsidRPr="00877060" w:rsidRDefault="00713FC6" w:rsidP="00F12F53">
            <w:pPr>
              <w:ind w:left="-217" w:right="-426" w:hanging="283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(hrsz:208165/8/A/129)</w:t>
            </w:r>
          </w:p>
        </w:tc>
        <w:tc>
          <w:tcPr>
            <w:tcW w:w="138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7F4566" w14:textId="77777777" w:rsidR="00713FC6" w:rsidRPr="00877060" w:rsidRDefault="00713FC6" w:rsidP="00F12F53">
            <w:pPr>
              <w:ind w:left="-217" w:right="-426" w:hanging="132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összkomfortos</w:t>
            </w:r>
          </w:p>
        </w:tc>
        <w:tc>
          <w:tcPr>
            <w:tcW w:w="72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96163A" w14:textId="77777777" w:rsidR="00713FC6" w:rsidRPr="00877060" w:rsidRDefault="00713FC6" w:rsidP="00F12F53">
            <w:pPr>
              <w:ind w:left="-217" w:right="-426" w:hanging="135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69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DF5D14" w14:textId="77777777" w:rsidR="00713FC6" w:rsidRPr="00877060" w:rsidRDefault="00713FC6" w:rsidP="00F12F53">
            <w:pPr>
              <w:ind w:left="-217" w:right="-426" w:hanging="133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7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028FF9" w14:textId="77777777" w:rsidR="00713FC6" w:rsidRPr="00877060" w:rsidRDefault="00713FC6" w:rsidP="00F12F53">
            <w:pPr>
              <w:ind w:left="-217" w:right="-426" w:hanging="140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390" w:type="dxa"/>
            <w:vAlign w:val="center"/>
          </w:tcPr>
          <w:p w14:paraId="025A16C8" w14:textId="77777777" w:rsidR="00713FC6" w:rsidRPr="00877060" w:rsidRDefault="00713FC6" w:rsidP="00F12F53">
            <w:pPr>
              <w:ind w:left="-217" w:right="-426" w:hanging="186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5 fő (34 m</w:t>
            </w:r>
            <w:r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²</w:t>
            </w: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25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28A988" w14:textId="77777777" w:rsidR="00713FC6" w:rsidRPr="00877060" w:rsidRDefault="00713FC6" w:rsidP="00F12F53">
            <w:pPr>
              <w:ind w:left="-217" w:right="-426" w:firstLine="68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F55AF5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1.916.990,-</w:t>
            </w:r>
          </w:p>
        </w:tc>
      </w:tr>
      <w:tr w:rsidR="00713FC6" w:rsidRPr="00EB33E0" w14:paraId="2FD3DBDC" w14:textId="77777777" w:rsidTr="00877FF4">
        <w:trPr>
          <w:trHeight w:val="255"/>
          <w:jc w:val="center"/>
        </w:trPr>
        <w:tc>
          <w:tcPr>
            <w:tcW w:w="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880372" w14:textId="77777777" w:rsidR="00713FC6" w:rsidRPr="00F12F53" w:rsidRDefault="00713FC6" w:rsidP="00F12F53">
            <w:pPr>
              <w:ind w:left="-217" w:right="-426" w:hanging="142"/>
              <w:jc w:val="center"/>
              <w:rPr>
                <w:rFonts w:ascii="Century Gothic" w:eastAsia="Calibri" w:hAnsi="Century Gothic"/>
                <w:sz w:val="18"/>
                <w:szCs w:val="18"/>
              </w:rPr>
            </w:pPr>
            <w:r w:rsidRPr="00F12F53">
              <w:rPr>
                <w:rFonts w:ascii="Century Gothic" w:eastAsia="Calibri" w:hAnsi="Century Gothic"/>
                <w:sz w:val="18"/>
                <w:szCs w:val="18"/>
              </w:rPr>
              <w:t>6</w:t>
            </w:r>
          </w:p>
        </w:tc>
        <w:tc>
          <w:tcPr>
            <w:tcW w:w="28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F914EF" w14:textId="77777777" w:rsidR="00713FC6" w:rsidRPr="00877060" w:rsidRDefault="00713FC6" w:rsidP="00F12F53">
            <w:pPr>
              <w:ind w:left="-217" w:right="-426" w:hanging="141"/>
              <w:jc w:val="center"/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 xml:space="preserve">Kiss János </w:t>
            </w:r>
            <w:proofErr w:type="spellStart"/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altn</w:t>
            </w:r>
            <w:proofErr w:type="spellEnd"/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. utca 63. 1. em. 20.</w:t>
            </w:r>
          </w:p>
          <w:p w14:paraId="11A523F1" w14:textId="77777777" w:rsidR="00713FC6" w:rsidRPr="00877060" w:rsidRDefault="00713FC6" w:rsidP="00F12F53">
            <w:pPr>
              <w:ind w:left="-217" w:right="-426" w:hanging="141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(hrsz:208495/6/A/130)</w:t>
            </w:r>
          </w:p>
        </w:tc>
        <w:tc>
          <w:tcPr>
            <w:tcW w:w="138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6085A2" w14:textId="77777777" w:rsidR="00713FC6" w:rsidRPr="00877060" w:rsidRDefault="00713FC6" w:rsidP="00F12F53">
            <w:pPr>
              <w:ind w:left="-217" w:right="-426" w:hanging="132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összkomfortos</w:t>
            </w:r>
          </w:p>
        </w:tc>
        <w:tc>
          <w:tcPr>
            <w:tcW w:w="72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F34A5B" w14:textId="77777777" w:rsidR="00713FC6" w:rsidRPr="00877060" w:rsidRDefault="00713FC6" w:rsidP="00F12F53">
            <w:pPr>
              <w:ind w:left="-217" w:right="-426" w:hanging="135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69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7848DF" w14:textId="77777777" w:rsidR="00713FC6" w:rsidRPr="00877060" w:rsidRDefault="00713FC6" w:rsidP="00F12F53">
            <w:pPr>
              <w:ind w:left="-217" w:right="-426" w:hanging="133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7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90553F" w14:textId="77777777" w:rsidR="00713FC6" w:rsidRPr="00877060" w:rsidRDefault="00713FC6" w:rsidP="00F12F53">
            <w:pPr>
              <w:ind w:left="-217" w:right="-426" w:hanging="140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390" w:type="dxa"/>
            <w:vAlign w:val="center"/>
          </w:tcPr>
          <w:p w14:paraId="5523419B" w14:textId="77777777" w:rsidR="00713FC6" w:rsidRPr="00877060" w:rsidRDefault="00713FC6" w:rsidP="00F12F53">
            <w:pPr>
              <w:ind w:left="-217" w:right="-426" w:hanging="186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5 fő (31 m</w:t>
            </w:r>
            <w:r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²</w:t>
            </w: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25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98AA8E" w14:textId="77777777" w:rsidR="00713FC6" w:rsidRPr="00877060" w:rsidRDefault="00713FC6" w:rsidP="00F12F53">
            <w:pPr>
              <w:ind w:left="-217" w:right="-426" w:firstLine="68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F55AF5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2.325.558,-</w:t>
            </w:r>
          </w:p>
        </w:tc>
      </w:tr>
      <w:tr w:rsidR="00713FC6" w:rsidRPr="00EB33E0" w14:paraId="062855F8" w14:textId="77777777" w:rsidTr="00877FF4">
        <w:trPr>
          <w:trHeight w:val="255"/>
          <w:jc w:val="center"/>
        </w:trPr>
        <w:tc>
          <w:tcPr>
            <w:tcW w:w="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A64B54" w14:textId="77777777" w:rsidR="00713FC6" w:rsidRPr="00F12F53" w:rsidRDefault="00713FC6" w:rsidP="00F12F53">
            <w:pPr>
              <w:ind w:left="-217" w:right="-426" w:hanging="142"/>
              <w:jc w:val="center"/>
              <w:rPr>
                <w:rFonts w:ascii="Century Gothic" w:eastAsia="Calibri" w:hAnsi="Century Gothic"/>
                <w:sz w:val="18"/>
                <w:szCs w:val="18"/>
              </w:rPr>
            </w:pPr>
            <w:r w:rsidRPr="00F12F53">
              <w:rPr>
                <w:rFonts w:ascii="Century Gothic" w:eastAsia="Calibri" w:hAnsi="Century Gothic"/>
                <w:sz w:val="18"/>
                <w:szCs w:val="18"/>
              </w:rPr>
              <w:t>7</w:t>
            </w:r>
          </w:p>
        </w:tc>
        <w:tc>
          <w:tcPr>
            <w:tcW w:w="28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A4CF80" w14:textId="77777777" w:rsidR="00713FC6" w:rsidRPr="00877060" w:rsidRDefault="00713FC6" w:rsidP="00F12F53">
            <w:pPr>
              <w:ind w:left="-217" w:right="-426" w:hanging="283"/>
              <w:jc w:val="center"/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Petz Ferenc utca 26. 5. em. 56.</w:t>
            </w:r>
          </w:p>
          <w:p w14:paraId="10B93041" w14:textId="77777777" w:rsidR="00713FC6" w:rsidRPr="00877060" w:rsidRDefault="00713FC6" w:rsidP="00F12F53">
            <w:pPr>
              <w:ind w:left="-217" w:right="-426" w:hanging="283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(hrsz:208529/1/A/166)</w:t>
            </w:r>
          </w:p>
        </w:tc>
        <w:tc>
          <w:tcPr>
            <w:tcW w:w="138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7CDD6B" w14:textId="77777777" w:rsidR="00713FC6" w:rsidRPr="00877060" w:rsidRDefault="00713FC6" w:rsidP="00F12F53">
            <w:pPr>
              <w:ind w:left="-217" w:right="-426" w:hanging="132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összkomfortos</w:t>
            </w:r>
          </w:p>
        </w:tc>
        <w:tc>
          <w:tcPr>
            <w:tcW w:w="72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47275D" w14:textId="77777777" w:rsidR="00713FC6" w:rsidRPr="00877060" w:rsidRDefault="00713FC6" w:rsidP="00F12F53">
            <w:pPr>
              <w:ind w:left="-217" w:right="-426" w:hanging="135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69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BDFE49" w14:textId="77777777" w:rsidR="00713FC6" w:rsidRPr="00877060" w:rsidRDefault="00713FC6" w:rsidP="00F12F53">
            <w:pPr>
              <w:ind w:left="-217" w:right="-426" w:hanging="133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7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D13F1D" w14:textId="77777777" w:rsidR="00713FC6" w:rsidRPr="00877060" w:rsidRDefault="00713FC6" w:rsidP="00F12F53">
            <w:pPr>
              <w:ind w:left="-217" w:right="-426" w:hanging="140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90" w:type="dxa"/>
            <w:vAlign w:val="center"/>
          </w:tcPr>
          <w:p w14:paraId="716F1A77" w14:textId="77777777" w:rsidR="00713FC6" w:rsidRPr="00877060" w:rsidRDefault="00713FC6" w:rsidP="00F12F53">
            <w:pPr>
              <w:ind w:left="-217" w:right="-426" w:hanging="186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5 fő (31 m</w:t>
            </w:r>
            <w:r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²</w:t>
            </w: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25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574CC1" w14:textId="77777777" w:rsidR="00713FC6" w:rsidRPr="00877060" w:rsidRDefault="00713FC6" w:rsidP="00F12F53">
            <w:pPr>
              <w:ind w:left="-217" w:right="-426" w:firstLine="68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F55AF5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1.953.690,-</w:t>
            </w:r>
          </w:p>
        </w:tc>
      </w:tr>
      <w:tr w:rsidR="00713FC6" w:rsidRPr="00EB33E0" w14:paraId="235505F8" w14:textId="77777777" w:rsidTr="00877FF4">
        <w:trPr>
          <w:trHeight w:val="255"/>
          <w:jc w:val="center"/>
        </w:trPr>
        <w:tc>
          <w:tcPr>
            <w:tcW w:w="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76B401" w14:textId="77777777" w:rsidR="00713FC6" w:rsidRPr="00F12F53" w:rsidRDefault="00713FC6" w:rsidP="00F12F53">
            <w:pPr>
              <w:ind w:left="-217" w:right="-426" w:hanging="142"/>
              <w:jc w:val="center"/>
              <w:rPr>
                <w:rFonts w:ascii="Century Gothic" w:eastAsia="Calibri" w:hAnsi="Century Gothic"/>
                <w:sz w:val="18"/>
                <w:szCs w:val="18"/>
              </w:rPr>
            </w:pPr>
            <w:r w:rsidRPr="00F12F53">
              <w:rPr>
                <w:rFonts w:ascii="Century Gothic" w:eastAsia="Calibri" w:hAnsi="Century Gothic"/>
                <w:sz w:val="18"/>
                <w:szCs w:val="18"/>
              </w:rPr>
              <w:t>8</w:t>
            </w:r>
          </w:p>
        </w:tc>
        <w:tc>
          <w:tcPr>
            <w:tcW w:w="28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E46AF2" w14:textId="77777777" w:rsidR="00713FC6" w:rsidRPr="00877060" w:rsidRDefault="00713FC6" w:rsidP="00F12F53">
            <w:pPr>
              <w:ind w:left="-217" w:right="-426" w:hanging="283"/>
              <w:jc w:val="center"/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Szent István út 3. 1. em. 81.</w:t>
            </w:r>
          </w:p>
          <w:p w14:paraId="1DE7A4ED" w14:textId="77777777" w:rsidR="00713FC6" w:rsidRPr="00877060" w:rsidRDefault="00713FC6" w:rsidP="00F12F53">
            <w:pPr>
              <w:ind w:left="-217" w:right="-426" w:hanging="283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(hrsz:201837/1/A/47)</w:t>
            </w:r>
          </w:p>
        </w:tc>
        <w:tc>
          <w:tcPr>
            <w:tcW w:w="138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AED7DC" w14:textId="77777777" w:rsidR="00713FC6" w:rsidRPr="00877060" w:rsidRDefault="00713FC6" w:rsidP="00F12F53">
            <w:pPr>
              <w:ind w:left="-217" w:right="-426" w:hanging="132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félkomfortos</w:t>
            </w:r>
          </w:p>
        </w:tc>
        <w:tc>
          <w:tcPr>
            <w:tcW w:w="72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9C02DE" w14:textId="77777777" w:rsidR="00713FC6" w:rsidRPr="00877060" w:rsidRDefault="00713FC6" w:rsidP="00F12F53">
            <w:pPr>
              <w:ind w:left="-217" w:right="-426" w:hanging="135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69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26C05B" w14:textId="77777777" w:rsidR="00713FC6" w:rsidRPr="00877060" w:rsidRDefault="00713FC6" w:rsidP="00F12F53">
            <w:pPr>
              <w:ind w:left="-217" w:right="-426" w:hanging="133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7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AE6EB9" w14:textId="77777777" w:rsidR="00713FC6" w:rsidRPr="00877060" w:rsidRDefault="00713FC6" w:rsidP="00F12F53">
            <w:pPr>
              <w:ind w:left="-217" w:right="-426" w:hanging="140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90" w:type="dxa"/>
            <w:vAlign w:val="center"/>
          </w:tcPr>
          <w:p w14:paraId="3FDAAAC4" w14:textId="77777777" w:rsidR="00713FC6" w:rsidRPr="00877060" w:rsidRDefault="00713FC6" w:rsidP="00F12F53">
            <w:pPr>
              <w:ind w:left="-217" w:right="-426" w:hanging="186"/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3 fő (19 m</w:t>
            </w:r>
            <w:r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²</w:t>
            </w: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25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D5E8E9" w14:textId="77777777" w:rsidR="00713FC6" w:rsidRPr="00877060" w:rsidRDefault="00713FC6" w:rsidP="00F12F53">
            <w:pPr>
              <w:ind w:left="-217" w:right="-426" w:firstLine="68"/>
              <w:jc w:val="center"/>
              <w:rPr>
                <w:rFonts w:ascii="Century Gothic" w:hAnsi="Century Gothic" w:cs="Calibri"/>
                <w:sz w:val="18"/>
                <w:szCs w:val="18"/>
                <w:highlight w:val="yellow"/>
              </w:rPr>
            </w:pPr>
            <w:r w:rsidRPr="00F55AF5">
              <w:rPr>
                <w:rFonts w:ascii="Century Gothic" w:hAnsi="Century Gothic" w:cs="Calibri"/>
                <w:sz w:val="18"/>
                <w:szCs w:val="18"/>
              </w:rPr>
              <w:t>1.224.600,-</w:t>
            </w:r>
          </w:p>
        </w:tc>
      </w:tr>
      <w:tr w:rsidR="00713FC6" w14:paraId="508BDE3C" w14:textId="77777777" w:rsidTr="00877FF4">
        <w:trPr>
          <w:trHeight w:val="255"/>
          <w:jc w:val="center"/>
        </w:trPr>
        <w:tc>
          <w:tcPr>
            <w:tcW w:w="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D2ADF9" w14:textId="77777777" w:rsidR="00713FC6" w:rsidRPr="00F12F53" w:rsidRDefault="00713FC6" w:rsidP="00F12F53">
            <w:pPr>
              <w:ind w:left="-217" w:right="-426" w:hanging="142"/>
              <w:jc w:val="center"/>
              <w:rPr>
                <w:rFonts w:ascii="Century Gothic" w:eastAsia="Calibri" w:hAnsi="Century Gothic"/>
                <w:sz w:val="18"/>
                <w:szCs w:val="18"/>
              </w:rPr>
            </w:pPr>
            <w:r w:rsidRPr="00F12F53">
              <w:rPr>
                <w:rFonts w:ascii="Century Gothic" w:eastAsia="Calibri" w:hAnsi="Century Gothic"/>
                <w:sz w:val="18"/>
                <w:szCs w:val="18"/>
              </w:rPr>
              <w:lastRenderedPageBreak/>
              <w:t>9</w:t>
            </w:r>
          </w:p>
        </w:tc>
        <w:tc>
          <w:tcPr>
            <w:tcW w:w="28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68E9BF" w14:textId="77777777" w:rsidR="00713FC6" w:rsidRPr="00877060" w:rsidRDefault="00713FC6" w:rsidP="00F12F53">
            <w:pPr>
              <w:ind w:left="-217" w:right="-426" w:hanging="283"/>
              <w:jc w:val="center"/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Szent István út 3. fszt. 31.</w:t>
            </w:r>
          </w:p>
          <w:p w14:paraId="73DC1861" w14:textId="77777777" w:rsidR="00713FC6" w:rsidRPr="00877060" w:rsidRDefault="00713FC6" w:rsidP="00F12F53">
            <w:pPr>
              <w:ind w:left="-217" w:right="-426" w:hanging="283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(hrsz:201837/1/A/4)</w:t>
            </w:r>
          </w:p>
        </w:tc>
        <w:tc>
          <w:tcPr>
            <w:tcW w:w="138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A032D4" w14:textId="77777777" w:rsidR="00713FC6" w:rsidRPr="00877060" w:rsidRDefault="00713FC6" w:rsidP="00F12F53">
            <w:pPr>
              <w:ind w:left="-217" w:right="-426" w:hanging="132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komfortos</w:t>
            </w:r>
          </w:p>
        </w:tc>
        <w:tc>
          <w:tcPr>
            <w:tcW w:w="72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CAD6F0" w14:textId="77777777" w:rsidR="00713FC6" w:rsidRPr="00877060" w:rsidRDefault="00713FC6" w:rsidP="00F12F53">
            <w:pPr>
              <w:ind w:left="-217" w:right="-426" w:hanging="135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69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A4B2EB" w14:textId="77777777" w:rsidR="00713FC6" w:rsidRPr="00877060" w:rsidRDefault="00713FC6" w:rsidP="00F12F53">
            <w:pPr>
              <w:ind w:left="-217" w:right="-426" w:hanging="133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7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70B345" w14:textId="77777777" w:rsidR="00713FC6" w:rsidRPr="00877060" w:rsidRDefault="00713FC6" w:rsidP="00F12F53">
            <w:pPr>
              <w:ind w:left="-217" w:right="-426" w:hanging="140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90" w:type="dxa"/>
            <w:vAlign w:val="center"/>
          </w:tcPr>
          <w:p w14:paraId="7C9A25FF" w14:textId="77777777" w:rsidR="00713FC6" w:rsidRPr="00877060" w:rsidRDefault="00713FC6" w:rsidP="00F12F53">
            <w:pPr>
              <w:ind w:left="-217" w:right="-426" w:hanging="186"/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3 fő (21 m</w:t>
            </w:r>
            <w:r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²</w:t>
            </w: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25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B08FDD" w14:textId="77777777" w:rsidR="00713FC6" w:rsidRPr="00877060" w:rsidRDefault="00713FC6" w:rsidP="00F12F53">
            <w:pPr>
              <w:ind w:left="-217" w:right="-426" w:firstLine="68"/>
              <w:jc w:val="center"/>
              <w:rPr>
                <w:rFonts w:ascii="Century Gothic" w:hAnsi="Century Gothic" w:cs="Calibri"/>
                <w:sz w:val="18"/>
                <w:szCs w:val="18"/>
                <w:highlight w:val="yellow"/>
              </w:rPr>
            </w:pPr>
            <w:r w:rsidRPr="00F55AF5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1.298.804,-</w:t>
            </w:r>
          </w:p>
        </w:tc>
      </w:tr>
      <w:tr w:rsidR="00713FC6" w:rsidRPr="00EB33E0" w14:paraId="5E029E1B" w14:textId="77777777" w:rsidTr="00877FF4">
        <w:trPr>
          <w:trHeight w:val="255"/>
          <w:jc w:val="center"/>
        </w:trPr>
        <w:tc>
          <w:tcPr>
            <w:tcW w:w="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D9928B" w14:textId="77777777" w:rsidR="00713FC6" w:rsidRPr="00F12F53" w:rsidRDefault="00713FC6" w:rsidP="00F12F53">
            <w:pPr>
              <w:ind w:left="-217" w:right="-426" w:hanging="142"/>
              <w:jc w:val="center"/>
              <w:rPr>
                <w:rFonts w:ascii="Century Gothic" w:eastAsia="Calibri" w:hAnsi="Century Gothic"/>
                <w:sz w:val="18"/>
                <w:szCs w:val="18"/>
              </w:rPr>
            </w:pPr>
            <w:r w:rsidRPr="00F12F53">
              <w:rPr>
                <w:rFonts w:ascii="Century Gothic" w:eastAsia="Calibri" w:hAnsi="Century Gothic"/>
                <w:sz w:val="18"/>
                <w:szCs w:val="18"/>
              </w:rPr>
              <w:t>10</w:t>
            </w:r>
          </w:p>
        </w:tc>
        <w:tc>
          <w:tcPr>
            <w:tcW w:w="28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D7A3CE" w14:textId="77777777" w:rsidR="00713FC6" w:rsidRPr="00877060" w:rsidRDefault="00713FC6" w:rsidP="00F12F53">
            <w:pPr>
              <w:ind w:left="-217" w:right="-426" w:hanging="283"/>
              <w:jc w:val="center"/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József Attila utca 67. 5. em. 31.</w:t>
            </w:r>
          </w:p>
          <w:p w14:paraId="4CB3F059" w14:textId="77777777" w:rsidR="00713FC6" w:rsidRPr="00877060" w:rsidRDefault="00713FC6" w:rsidP="00F12F53">
            <w:pPr>
              <w:ind w:left="-217" w:right="-426" w:hanging="283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(hrsz:208165/4/A/96)</w:t>
            </w:r>
          </w:p>
        </w:tc>
        <w:tc>
          <w:tcPr>
            <w:tcW w:w="138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18705B" w14:textId="77777777" w:rsidR="00713FC6" w:rsidRPr="00877060" w:rsidRDefault="00713FC6" w:rsidP="00F12F53">
            <w:pPr>
              <w:ind w:left="-217" w:right="-426" w:hanging="132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összkomfortos</w:t>
            </w:r>
          </w:p>
        </w:tc>
        <w:tc>
          <w:tcPr>
            <w:tcW w:w="72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9B2DB8" w14:textId="77777777" w:rsidR="00713FC6" w:rsidRPr="00877060" w:rsidRDefault="00713FC6" w:rsidP="00F12F53">
            <w:pPr>
              <w:ind w:left="-217" w:right="-426" w:hanging="135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69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35E3CE" w14:textId="77777777" w:rsidR="00713FC6" w:rsidRPr="00877060" w:rsidRDefault="00713FC6" w:rsidP="00F12F53">
            <w:pPr>
              <w:ind w:left="-217" w:right="-426" w:hanging="133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7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712855" w14:textId="77777777" w:rsidR="00713FC6" w:rsidRPr="00877060" w:rsidRDefault="00713FC6" w:rsidP="00F12F53">
            <w:pPr>
              <w:ind w:left="-217" w:right="-426" w:hanging="140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90" w:type="dxa"/>
            <w:vAlign w:val="center"/>
          </w:tcPr>
          <w:p w14:paraId="64251E31" w14:textId="77777777" w:rsidR="00713FC6" w:rsidRPr="00877060" w:rsidRDefault="00713FC6" w:rsidP="00F12F53">
            <w:pPr>
              <w:ind w:left="-217" w:right="-426" w:hanging="186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4 fő (25 m</w:t>
            </w:r>
            <w:r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²</w:t>
            </w:r>
            <w:r w:rsidRPr="00877060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25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042B6B" w14:textId="77777777" w:rsidR="00713FC6" w:rsidRPr="00877060" w:rsidRDefault="00713FC6" w:rsidP="00F12F53">
            <w:pPr>
              <w:ind w:left="-217" w:right="-426" w:firstLine="68"/>
              <w:jc w:val="center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F55AF5">
              <w:rPr>
                <w:rFonts w:ascii="Century Gothic" w:eastAsia="Calibri" w:hAnsi="Century Gothic"/>
                <w:sz w:val="18"/>
                <w:szCs w:val="18"/>
              </w:rPr>
              <w:t>568.200,-</w:t>
            </w:r>
          </w:p>
        </w:tc>
      </w:tr>
    </w:tbl>
    <w:p w14:paraId="257863ED" w14:textId="77777777" w:rsidR="00713FC6" w:rsidRPr="00713FC6" w:rsidRDefault="00713FC6" w:rsidP="00B454F3">
      <w:pPr>
        <w:pStyle w:val="Listaszerbekezds"/>
        <w:rPr>
          <w:rFonts w:ascii="Century Gothic" w:hAnsi="Century Gothic"/>
        </w:rPr>
      </w:pPr>
    </w:p>
    <w:p w14:paraId="169E4714" w14:textId="77777777" w:rsidR="00A1335E" w:rsidRPr="00556E03" w:rsidRDefault="00A1335E" w:rsidP="00A1335E">
      <w:pPr>
        <w:pStyle w:val="Listaszerbekezds"/>
        <w:rPr>
          <w:rFonts w:ascii="Century Gothic" w:hAnsi="Century Gothic"/>
          <w:color w:val="000000" w:themeColor="text1"/>
        </w:rPr>
      </w:pPr>
    </w:p>
    <w:p w14:paraId="511984C9" w14:textId="77777777" w:rsidR="009478BB" w:rsidRPr="00556E03" w:rsidRDefault="009478BB" w:rsidP="00431D91">
      <w:pPr>
        <w:pStyle w:val="Listaszerbekezds"/>
        <w:numPr>
          <w:ilvl w:val="0"/>
          <w:numId w:val="12"/>
        </w:numPr>
        <w:spacing w:after="240"/>
        <w:ind w:left="-284" w:right="-425" w:firstLine="0"/>
        <w:rPr>
          <w:rFonts w:ascii="Century Gothic" w:hAnsi="Century Gothic"/>
          <w:b/>
          <w:bCs/>
          <w:color w:val="000000" w:themeColor="text1"/>
          <w:u w:val="single"/>
        </w:rPr>
      </w:pPr>
      <w:r w:rsidRPr="00556E03">
        <w:rPr>
          <w:rFonts w:ascii="Century Gothic" w:hAnsi="Century Gothic"/>
          <w:b/>
          <w:bCs/>
          <w:color w:val="000000" w:themeColor="text1"/>
          <w:u w:val="single"/>
        </w:rPr>
        <w:t>A lakásokra általánosan jellemző műszaki paraméterek</w:t>
      </w:r>
    </w:p>
    <w:p w14:paraId="5B07E78A" w14:textId="77777777" w:rsidR="00A1335E" w:rsidRPr="00556E03" w:rsidRDefault="009478BB" w:rsidP="009478BB">
      <w:pPr>
        <w:pStyle w:val="Szvegtrzs"/>
        <w:spacing w:after="0"/>
        <w:ind w:right="-425"/>
        <w:rPr>
          <w:rFonts w:ascii="Century Gothic" w:hAnsi="Century Gothic"/>
          <w:color w:val="000000" w:themeColor="text1"/>
        </w:rPr>
      </w:pPr>
      <w:r w:rsidRPr="00556E03">
        <w:rPr>
          <w:rFonts w:ascii="Century Gothic" w:hAnsi="Century Gothic"/>
          <w:color w:val="000000" w:themeColor="text1"/>
        </w:rPr>
        <w:t xml:space="preserve">A listában szereplő bérlakások olyan üresen álló ingatlanok, </w:t>
      </w:r>
      <w:r w:rsidRPr="00556E03">
        <w:rPr>
          <w:rFonts w:ascii="Century Gothic" w:hAnsi="Century Gothic"/>
          <w:b/>
          <w:bCs/>
          <w:color w:val="000000" w:themeColor="text1"/>
        </w:rPr>
        <w:t>melyek felújítási kötelezettséggel terheltek</w:t>
      </w:r>
      <w:r w:rsidRPr="00556E03">
        <w:rPr>
          <w:rFonts w:ascii="Century Gothic" w:hAnsi="Century Gothic"/>
          <w:color w:val="000000" w:themeColor="text1"/>
        </w:rPr>
        <w:t xml:space="preserve">. A felújítás kalkulált nettó anyagköltségének összege előzetes felmérés alapján került kiszámításra. A bérleményenként eltérő felújítási költségekről a </w:t>
      </w:r>
      <w:r w:rsidR="00AC4332" w:rsidRPr="00874D17">
        <w:rPr>
          <w:rFonts w:ascii="Century Gothic" w:hAnsi="Century Gothic"/>
        </w:rPr>
        <w:t>versenytárgyalási anyag</w:t>
      </w:r>
      <w:r w:rsidRPr="00874D17">
        <w:rPr>
          <w:rFonts w:ascii="Century Gothic" w:hAnsi="Century Gothic"/>
        </w:rPr>
        <w:t xml:space="preserve"> </w:t>
      </w:r>
      <w:r w:rsidRPr="00556E03">
        <w:rPr>
          <w:rFonts w:ascii="Century Gothic" w:hAnsi="Century Gothic"/>
          <w:color w:val="000000" w:themeColor="text1"/>
        </w:rPr>
        <w:t>tartalmaz tájékoztatást. A munkálatok elvégzésének határideje a bérleti szerződés megkötésétől számított 1 (egy) naptári év.</w:t>
      </w:r>
      <w:r w:rsidR="00F5660B" w:rsidRPr="00556E03">
        <w:rPr>
          <w:rFonts w:ascii="Century Gothic" w:hAnsi="Century Gothic"/>
          <w:color w:val="000000" w:themeColor="text1"/>
        </w:rPr>
        <w:t xml:space="preserve"> </w:t>
      </w:r>
      <w:r w:rsidRPr="00556E03">
        <w:rPr>
          <w:rFonts w:ascii="Century Gothic" w:hAnsi="Century Gothic"/>
          <w:color w:val="000000" w:themeColor="text1"/>
        </w:rPr>
        <w:t xml:space="preserve">Az ingatlanokat a </w:t>
      </w:r>
      <w:r w:rsidR="005000E2" w:rsidRPr="00556E03">
        <w:rPr>
          <w:rFonts w:ascii="Century Gothic" w:hAnsi="Century Gothic"/>
          <w:color w:val="000000" w:themeColor="text1"/>
        </w:rPr>
        <w:t xml:space="preserve">bérlő </w:t>
      </w:r>
      <w:r w:rsidRPr="00556E03">
        <w:rPr>
          <w:rFonts w:ascii="Century Gothic" w:hAnsi="Century Gothic"/>
          <w:color w:val="000000" w:themeColor="text1"/>
        </w:rPr>
        <w:t>teszi rendeltetésszerű használatra alkalmassá, a Kezelő folyamatos műszaki ellenőrzése mellett a Rendelet 31. §-a alapján.</w:t>
      </w:r>
      <w:r w:rsidRPr="00556E03">
        <w:rPr>
          <w:rFonts w:ascii="Century Gothic" w:hAnsi="Century Gothic"/>
          <w:color w:val="000000" w:themeColor="text1"/>
        </w:rPr>
        <w:br/>
      </w:r>
    </w:p>
    <w:p w14:paraId="594A6EC6" w14:textId="77777777" w:rsidR="009478BB" w:rsidRPr="00556E03" w:rsidRDefault="009478BB" w:rsidP="009478BB">
      <w:pPr>
        <w:pStyle w:val="Szvegtrzs"/>
        <w:spacing w:after="0"/>
        <w:ind w:right="-425"/>
        <w:rPr>
          <w:rFonts w:ascii="Century Gothic" w:hAnsi="Century Gothic"/>
          <w:color w:val="000000" w:themeColor="text1"/>
        </w:rPr>
      </w:pPr>
      <w:r w:rsidRPr="00556E03">
        <w:rPr>
          <w:rFonts w:ascii="Century Gothic" w:hAnsi="Century Gothic"/>
          <w:color w:val="000000" w:themeColor="text1"/>
        </w:rPr>
        <w:t>A helyreállítás során felmerült és indokolt, a Kezelő műszaki ellenőre által jóváhagyott (a Kezelő által elismert és befogadott) számlákkal igazolt anyagköltséget a havi bérleti díj 50 %-ig a Kezelő jóváírja. A műszaki átvételt követő 15 napon belül a Kezelő írásban köteles tájékoztatni a bérlőt arról, hogy a bérleti díj 50</w:t>
      </w:r>
      <w:r w:rsidR="002D37B4" w:rsidRPr="00556E03">
        <w:rPr>
          <w:rFonts w:ascii="Century Gothic" w:hAnsi="Century Gothic"/>
          <w:color w:val="000000" w:themeColor="text1"/>
        </w:rPr>
        <w:t xml:space="preserve"> </w:t>
      </w:r>
      <w:r w:rsidRPr="00556E03">
        <w:rPr>
          <w:rFonts w:ascii="Century Gothic" w:hAnsi="Century Gothic"/>
          <w:color w:val="000000" w:themeColor="text1"/>
        </w:rPr>
        <w:t>%-ának megfizetése alól a bérlő mely időpontig mentesül a lakás műszaki átadását követően.</w:t>
      </w:r>
    </w:p>
    <w:p w14:paraId="17889360" w14:textId="77777777" w:rsidR="009478BB" w:rsidRPr="00556E03" w:rsidRDefault="009478BB" w:rsidP="009478BB">
      <w:pPr>
        <w:pStyle w:val="Listaszerbekezds"/>
        <w:spacing w:line="360" w:lineRule="auto"/>
        <w:ind w:left="-284" w:right="-426"/>
        <w:rPr>
          <w:rFonts w:ascii="Century Gothic" w:hAnsi="Century Gothic"/>
          <w:bCs/>
          <w:color w:val="000000" w:themeColor="text1"/>
        </w:rPr>
      </w:pPr>
    </w:p>
    <w:p w14:paraId="6D8A7D80" w14:textId="77777777" w:rsidR="009478BB" w:rsidRPr="00556E03" w:rsidRDefault="009478BB" w:rsidP="009478BB">
      <w:pPr>
        <w:pStyle w:val="Listaszerbekezds"/>
        <w:numPr>
          <w:ilvl w:val="0"/>
          <w:numId w:val="12"/>
        </w:numPr>
        <w:spacing w:after="240"/>
        <w:ind w:left="-284" w:right="-425" w:firstLine="0"/>
        <w:contextualSpacing w:val="0"/>
        <w:rPr>
          <w:rFonts w:ascii="Century Gothic" w:hAnsi="Century Gothic"/>
          <w:b/>
          <w:bCs/>
          <w:color w:val="000000" w:themeColor="text1"/>
          <w:u w:val="single"/>
        </w:rPr>
      </w:pPr>
      <w:r w:rsidRPr="00556E03">
        <w:rPr>
          <w:rFonts w:ascii="Century Gothic" w:hAnsi="Century Gothic"/>
          <w:b/>
          <w:bCs/>
          <w:color w:val="000000" w:themeColor="text1"/>
          <w:u w:val="single"/>
        </w:rPr>
        <w:t xml:space="preserve"> A lakbér mértéke és egyéb költségek megfizetésének módja</w:t>
      </w:r>
    </w:p>
    <w:p w14:paraId="74FD771B" w14:textId="77777777" w:rsidR="009478BB" w:rsidRPr="00556E03" w:rsidRDefault="009478BB" w:rsidP="00B01493">
      <w:pPr>
        <w:ind w:right="-425"/>
        <w:rPr>
          <w:rFonts w:ascii="Century Gothic" w:hAnsi="Century Gothic"/>
          <w:color w:val="000000" w:themeColor="text1"/>
        </w:rPr>
      </w:pPr>
      <w:r w:rsidRPr="00556E03">
        <w:rPr>
          <w:rFonts w:ascii="Century Gothic" w:hAnsi="Century Gothic"/>
          <w:color w:val="000000" w:themeColor="text1"/>
        </w:rPr>
        <w:t xml:space="preserve">Ajánlattevő vállalja </w:t>
      </w:r>
      <w:r w:rsidR="000C6698" w:rsidRPr="00CB53FC">
        <w:rPr>
          <w:rFonts w:ascii="Century Gothic" w:hAnsi="Century Gothic"/>
          <w:color w:val="000000" w:themeColor="text1"/>
        </w:rPr>
        <w:t>a piaci bérlakás általa megajánlott</w:t>
      </w:r>
      <w:r w:rsidR="000C6698" w:rsidRPr="00556E03">
        <w:rPr>
          <w:rFonts w:ascii="Century Gothic" w:hAnsi="Century Gothic"/>
          <w:color w:val="000000" w:themeColor="text1"/>
        </w:rPr>
        <w:t xml:space="preserve"> </w:t>
      </w:r>
      <w:r w:rsidRPr="00556E03">
        <w:rPr>
          <w:rFonts w:ascii="Century Gothic" w:hAnsi="Century Gothic"/>
          <w:color w:val="000000" w:themeColor="text1"/>
        </w:rPr>
        <w:t xml:space="preserve">bérleti díjának </w:t>
      </w:r>
      <w:r w:rsidR="00901A6F" w:rsidRPr="00556E03">
        <w:rPr>
          <w:rFonts w:ascii="Century Gothic" w:hAnsi="Century Gothic"/>
          <w:color w:val="000000" w:themeColor="text1"/>
        </w:rPr>
        <w:t>(a megajánlható lakbér legkisebb mértéke: 994,-Ft/</w:t>
      </w:r>
      <w:r w:rsidR="00901A6F" w:rsidRPr="00556E03">
        <w:rPr>
          <w:rFonts w:ascii="Century Gothic" w:eastAsia="Calibri" w:hAnsi="Century Gothic"/>
          <w:color w:val="000000" w:themeColor="text1"/>
        </w:rPr>
        <w:t>m</w:t>
      </w:r>
      <w:r w:rsidR="00901A6F" w:rsidRPr="00556E03">
        <w:rPr>
          <w:rFonts w:ascii="Century Gothic" w:eastAsia="Calibri" w:hAnsi="Century Gothic"/>
          <w:color w:val="000000" w:themeColor="text1"/>
          <w:vertAlign w:val="superscript"/>
        </w:rPr>
        <w:t>2</w:t>
      </w:r>
      <w:r w:rsidR="00901A6F" w:rsidRPr="00556E03">
        <w:rPr>
          <w:rFonts w:ascii="Century Gothic" w:hAnsi="Century Gothic"/>
          <w:color w:val="000000" w:themeColor="text1"/>
        </w:rPr>
        <w:t xml:space="preserve">/hó) </w:t>
      </w:r>
      <w:r w:rsidR="000C6698" w:rsidRPr="00556E03">
        <w:rPr>
          <w:rFonts w:ascii="Century Gothic" w:hAnsi="Century Gothic"/>
          <w:color w:val="000000" w:themeColor="text1"/>
        </w:rPr>
        <w:t>és a külön szolgáltatások</w:t>
      </w:r>
      <w:r w:rsidR="00431D91" w:rsidRPr="00556E03">
        <w:rPr>
          <w:rFonts w:ascii="Century Gothic" w:hAnsi="Century Gothic"/>
          <w:color w:val="000000" w:themeColor="text1"/>
        </w:rPr>
        <w:t>, valamint a további szolgáltatások</w:t>
      </w:r>
      <w:r w:rsidR="000C6698" w:rsidRPr="00556E03">
        <w:rPr>
          <w:rFonts w:ascii="Century Gothic" w:hAnsi="Century Gothic"/>
          <w:color w:val="000000" w:themeColor="text1"/>
        </w:rPr>
        <w:t xml:space="preserve"> </w:t>
      </w:r>
      <w:r w:rsidRPr="00556E03">
        <w:rPr>
          <w:rFonts w:ascii="Century Gothic" w:hAnsi="Century Gothic"/>
          <w:color w:val="000000" w:themeColor="text1"/>
        </w:rPr>
        <w:t xml:space="preserve">megfizetését minden hónapban </w:t>
      </w:r>
      <w:r w:rsidR="000C6698" w:rsidRPr="00556E03">
        <w:rPr>
          <w:rFonts w:ascii="Century Gothic" w:hAnsi="Century Gothic"/>
          <w:color w:val="000000" w:themeColor="text1"/>
        </w:rPr>
        <w:t>az alábbiak szerint:</w:t>
      </w:r>
    </w:p>
    <w:p w14:paraId="3ACF3E52" w14:textId="77777777" w:rsidR="009478BB" w:rsidRPr="00556E03" w:rsidRDefault="009478BB" w:rsidP="00B01493">
      <w:pPr>
        <w:pStyle w:val="Listaszerbekezds"/>
        <w:numPr>
          <w:ilvl w:val="0"/>
          <w:numId w:val="28"/>
        </w:numPr>
        <w:ind w:right="-425"/>
        <w:rPr>
          <w:rFonts w:ascii="Century Gothic" w:hAnsi="Century Gothic"/>
          <w:color w:val="000000" w:themeColor="text1"/>
        </w:rPr>
      </w:pPr>
      <w:r w:rsidRPr="00556E03">
        <w:rPr>
          <w:rFonts w:ascii="Century Gothic" w:hAnsi="Century Gothic"/>
          <w:color w:val="000000" w:themeColor="text1"/>
        </w:rPr>
        <w:t xml:space="preserve">a </w:t>
      </w:r>
      <w:r w:rsidR="004B6DE0" w:rsidRPr="00556E03">
        <w:rPr>
          <w:rFonts w:ascii="Century Gothic" w:hAnsi="Century Gothic"/>
          <w:color w:val="000000" w:themeColor="text1"/>
        </w:rPr>
        <w:t>bérleti díjat</w:t>
      </w:r>
      <w:r w:rsidRPr="00556E03">
        <w:rPr>
          <w:rFonts w:ascii="Century Gothic" w:hAnsi="Century Gothic"/>
          <w:color w:val="000000" w:themeColor="text1"/>
        </w:rPr>
        <w:t xml:space="preserve"> havonta előre kell megfizetni</w:t>
      </w:r>
      <w:r w:rsidR="00C1351C" w:rsidRPr="00556E03">
        <w:rPr>
          <w:rFonts w:ascii="Century Gothic" w:hAnsi="Century Gothic"/>
          <w:color w:val="000000" w:themeColor="text1"/>
        </w:rPr>
        <w:t xml:space="preserve"> </w:t>
      </w:r>
      <w:r w:rsidR="007B5CA8" w:rsidRPr="00556E03">
        <w:rPr>
          <w:rFonts w:ascii="Century Gothic" w:hAnsi="Century Gothic"/>
          <w:color w:val="000000" w:themeColor="text1"/>
        </w:rPr>
        <w:t>K</w:t>
      </w:r>
      <w:r w:rsidR="00C1351C" w:rsidRPr="00556E03">
        <w:rPr>
          <w:rFonts w:ascii="Century Gothic" w:hAnsi="Century Gothic"/>
          <w:color w:val="000000" w:themeColor="text1"/>
        </w:rPr>
        <w:t>ezelő bankszámlájára történő átutalással, illetve postautalványon</w:t>
      </w:r>
      <w:r w:rsidRPr="00556E03">
        <w:rPr>
          <w:rFonts w:ascii="Century Gothic" w:hAnsi="Century Gothic"/>
          <w:color w:val="000000" w:themeColor="text1"/>
        </w:rPr>
        <w:t>;</w:t>
      </w:r>
    </w:p>
    <w:p w14:paraId="3B969ED7" w14:textId="77777777" w:rsidR="009478BB" w:rsidRPr="00556E03" w:rsidRDefault="000C6698" w:rsidP="00B01493">
      <w:pPr>
        <w:pStyle w:val="Listaszerbekezds"/>
        <w:numPr>
          <w:ilvl w:val="0"/>
          <w:numId w:val="28"/>
        </w:numPr>
        <w:ind w:right="-425"/>
        <w:rPr>
          <w:rFonts w:ascii="Century Gothic" w:hAnsi="Century Gothic"/>
          <w:color w:val="000000" w:themeColor="text1"/>
        </w:rPr>
      </w:pPr>
      <w:r w:rsidRPr="00556E03">
        <w:rPr>
          <w:rFonts w:ascii="Century Gothic" w:hAnsi="Century Gothic"/>
          <w:color w:val="000000" w:themeColor="text1"/>
        </w:rPr>
        <w:t xml:space="preserve">a </w:t>
      </w:r>
      <w:r w:rsidR="00023D0A" w:rsidRPr="00556E03">
        <w:rPr>
          <w:rFonts w:ascii="Century Gothic" w:hAnsi="Century Gothic"/>
          <w:color w:val="000000" w:themeColor="text1"/>
        </w:rPr>
        <w:t xml:space="preserve">kiszámlázott </w:t>
      </w:r>
      <w:r w:rsidR="009478BB" w:rsidRPr="00556E03">
        <w:rPr>
          <w:rFonts w:ascii="Century Gothic" w:hAnsi="Century Gothic"/>
          <w:color w:val="000000" w:themeColor="text1"/>
        </w:rPr>
        <w:t>külön</w:t>
      </w:r>
      <w:r w:rsidRPr="00556E03">
        <w:rPr>
          <w:rFonts w:ascii="Century Gothic" w:hAnsi="Century Gothic"/>
          <w:color w:val="000000" w:themeColor="text1"/>
        </w:rPr>
        <w:t xml:space="preserve"> </w:t>
      </w:r>
      <w:r w:rsidR="009478BB" w:rsidRPr="00556E03">
        <w:rPr>
          <w:rFonts w:ascii="Century Gothic" w:hAnsi="Century Gothic"/>
          <w:color w:val="000000" w:themeColor="text1"/>
        </w:rPr>
        <w:t>szolgáltatások díja a lakbéren felül: szemétszállítási díj, fűtési alapdíj, elhasznált hőmennyiség díja, vízfelmelegítési díj, víz–</w:t>
      </w:r>
      <w:r w:rsidR="002D37B4" w:rsidRPr="00556E03">
        <w:rPr>
          <w:rFonts w:ascii="Century Gothic" w:hAnsi="Century Gothic"/>
          <w:color w:val="000000" w:themeColor="text1"/>
        </w:rPr>
        <w:t xml:space="preserve">, és </w:t>
      </w:r>
      <w:r w:rsidR="009478BB" w:rsidRPr="00556E03">
        <w:rPr>
          <w:rFonts w:ascii="Century Gothic" w:hAnsi="Century Gothic"/>
          <w:color w:val="000000" w:themeColor="text1"/>
        </w:rPr>
        <w:t>csatornadíj;</w:t>
      </w:r>
    </w:p>
    <w:p w14:paraId="1C5869C9" w14:textId="77777777" w:rsidR="004B6DE0" w:rsidRPr="00556E03" w:rsidRDefault="009478BB" w:rsidP="00B01493">
      <w:pPr>
        <w:pStyle w:val="Listaszerbekezds"/>
        <w:numPr>
          <w:ilvl w:val="0"/>
          <w:numId w:val="28"/>
        </w:numPr>
        <w:ind w:left="357" w:right="-425" w:hanging="357"/>
        <w:contextualSpacing w:val="0"/>
        <w:rPr>
          <w:rFonts w:ascii="Century Gothic" w:hAnsi="Century Gothic"/>
          <w:color w:val="000000" w:themeColor="text1"/>
        </w:rPr>
      </w:pPr>
      <w:r w:rsidRPr="00556E03">
        <w:rPr>
          <w:rFonts w:ascii="Century Gothic" w:hAnsi="Century Gothic"/>
          <w:color w:val="000000" w:themeColor="text1"/>
        </w:rPr>
        <w:t>a Képviselő-testület – a lakbér mértékének értékállóságát biztosítandó – annak további növeléséről minden év februárjában dönt</w:t>
      </w:r>
      <w:r w:rsidR="00F8386D" w:rsidRPr="00556E03">
        <w:rPr>
          <w:rFonts w:ascii="Century Gothic" w:hAnsi="Century Gothic"/>
          <w:color w:val="000000" w:themeColor="text1"/>
        </w:rPr>
        <w:t>het</w:t>
      </w:r>
      <w:r w:rsidR="00CC16E9" w:rsidRPr="00556E03">
        <w:rPr>
          <w:rFonts w:ascii="Century Gothic" w:hAnsi="Century Gothic"/>
          <w:color w:val="000000" w:themeColor="text1"/>
        </w:rPr>
        <w:t xml:space="preserve">, </w:t>
      </w:r>
      <w:r w:rsidR="00B92D1F" w:rsidRPr="00556E03">
        <w:rPr>
          <w:rFonts w:ascii="Century Gothic" w:hAnsi="Century Gothic"/>
          <w:color w:val="000000" w:themeColor="text1"/>
        </w:rPr>
        <w:t>a</w:t>
      </w:r>
      <w:r w:rsidR="00CC16E9" w:rsidRPr="00556E03">
        <w:rPr>
          <w:rFonts w:ascii="Century Gothic" w:hAnsi="Century Gothic"/>
          <w:color w:val="000000" w:themeColor="text1"/>
        </w:rPr>
        <w:t>mely emelést az Ajánlattevő tudomásul vesz és elfogad</w:t>
      </w:r>
      <w:r w:rsidR="00F8386D" w:rsidRPr="00556E03">
        <w:rPr>
          <w:rFonts w:ascii="Century Gothic" w:hAnsi="Century Gothic"/>
          <w:color w:val="000000" w:themeColor="text1"/>
        </w:rPr>
        <w:t xml:space="preserve"> a Rendelet 10. § (3) bekezdés d) pontja és a 49-50. §-</w:t>
      </w:r>
      <w:proofErr w:type="spellStart"/>
      <w:r w:rsidR="00F8386D" w:rsidRPr="00556E03">
        <w:rPr>
          <w:rFonts w:ascii="Century Gothic" w:hAnsi="Century Gothic"/>
          <w:color w:val="000000" w:themeColor="text1"/>
        </w:rPr>
        <w:t>aira</w:t>
      </w:r>
      <w:proofErr w:type="spellEnd"/>
      <w:r w:rsidR="00F8386D" w:rsidRPr="00556E03">
        <w:rPr>
          <w:rFonts w:ascii="Century Gothic" w:hAnsi="Century Gothic"/>
          <w:color w:val="000000" w:themeColor="text1"/>
        </w:rPr>
        <w:t xml:space="preserve"> figyelemmel</w:t>
      </w:r>
      <w:r w:rsidR="00CC16E9" w:rsidRPr="00556E03">
        <w:rPr>
          <w:rFonts w:ascii="Century Gothic" w:hAnsi="Century Gothic"/>
          <w:color w:val="000000" w:themeColor="text1"/>
        </w:rPr>
        <w:t>.</w:t>
      </w:r>
    </w:p>
    <w:p w14:paraId="06DF0908" w14:textId="77777777" w:rsidR="004B6DE0" w:rsidRPr="00556E03" w:rsidRDefault="004B6DE0" w:rsidP="00B01493">
      <w:pPr>
        <w:pStyle w:val="Listaszerbekezds"/>
        <w:numPr>
          <w:ilvl w:val="0"/>
          <w:numId w:val="28"/>
        </w:numPr>
        <w:spacing w:after="240"/>
        <w:ind w:left="357" w:right="-425" w:hanging="357"/>
        <w:contextualSpacing w:val="0"/>
        <w:rPr>
          <w:rFonts w:ascii="Century Gothic" w:hAnsi="Century Gothic"/>
          <w:color w:val="000000" w:themeColor="text1"/>
        </w:rPr>
      </w:pPr>
      <w:r w:rsidRPr="00556E03">
        <w:rPr>
          <w:rFonts w:ascii="Century Gothic" w:hAnsi="Century Gothic"/>
          <w:color w:val="000000" w:themeColor="text1"/>
        </w:rPr>
        <w:t xml:space="preserve">A felsoroltakon kívül a további szolgáltatások díját (pl.: villany, kábel TV, stb.) a bérlő a szolgáltatókkal kötött szerződésnek megfelelően közvetlenül a szolgáltatóknak </w:t>
      </w:r>
      <w:r w:rsidR="00F8386D" w:rsidRPr="00556E03">
        <w:rPr>
          <w:rFonts w:ascii="Century Gothic" w:hAnsi="Century Gothic"/>
          <w:color w:val="000000" w:themeColor="text1"/>
        </w:rPr>
        <w:t>köteles megfizetni</w:t>
      </w:r>
      <w:r w:rsidRPr="00556E03">
        <w:rPr>
          <w:rFonts w:ascii="Century Gothic" w:hAnsi="Century Gothic"/>
          <w:color w:val="000000" w:themeColor="text1"/>
        </w:rPr>
        <w:t>.</w:t>
      </w:r>
    </w:p>
    <w:p w14:paraId="356A368C" w14:textId="77777777" w:rsidR="009478BB" w:rsidRPr="00556E03" w:rsidRDefault="009478BB" w:rsidP="009478BB">
      <w:pPr>
        <w:pStyle w:val="Listaszerbekezds"/>
        <w:numPr>
          <w:ilvl w:val="0"/>
          <w:numId w:val="12"/>
        </w:numPr>
        <w:spacing w:after="240"/>
        <w:ind w:left="0" w:right="-425" w:hanging="284"/>
        <w:contextualSpacing w:val="0"/>
        <w:rPr>
          <w:rFonts w:ascii="Century Gothic" w:hAnsi="Century Gothic"/>
          <w:b/>
          <w:bCs/>
          <w:color w:val="000000" w:themeColor="text1"/>
          <w:u w:val="single"/>
        </w:rPr>
      </w:pPr>
      <w:r w:rsidRPr="00556E03">
        <w:rPr>
          <w:rFonts w:ascii="Century Gothic" w:hAnsi="Century Gothic"/>
          <w:b/>
          <w:bCs/>
          <w:color w:val="000000" w:themeColor="text1"/>
          <w:u w:val="single"/>
        </w:rPr>
        <w:t>A lakásbérleti szerződés időtartama</w:t>
      </w:r>
    </w:p>
    <w:p w14:paraId="46BB6D01" w14:textId="77777777" w:rsidR="009478BB" w:rsidRPr="00556E03" w:rsidRDefault="009478BB" w:rsidP="009478BB">
      <w:pPr>
        <w:pStyle w:val="Listaszerbekezds"/>
        <w:spacing w:after="240"/>
        <w:ind w:left="0" w:right="-425"/>
        <w:contextualSpacing w:val="0"/>
        <w:rPr>
          <w:rFonts w:ascii="Century Gothic" w:hAnsi="Century Gothic"/>
          <w:bCs/>
          <w:color w:val="000000" w:themeColor="text1"/>
        </w:rPr>
      </w:pPr>
      <w:r w:rsidRPr="00556E03">
        <w:rPr>
          <w:rFonts w:ascii="Century Gothic" w:hAnsi="Century Gothic"/>
          <w:bCs/>
          <w:color w:val="000000" w:themeColor="text1"/>
        </w:rPr>
        <w:t xml:space="preserve">A lakás bérlete határozott időtartamú, </w:t>
      </w:r>
      <w:r w:rsidR="000C6698" w:rsidRPr="00556E03">
        <w:rPr>
          <w:rFonts w:ascii="Century Gothic" w:hAnsi="Century Gothic"/>
          <w:bCs/>
          <w:color w:val="000000" w:themeColor="text1"/>
        </w:rPr>
        <w:t xml:space="preserve">a szerződés aláírásától számított </w:t>
      </w:r>
      <w:r w:rsidRPr="00556E03">
        <w:rPr>
          <w:rFonts w:ascii="Century Gothic" w:hAnsi="Century Gothic"/>
          <w:bCs/>
          <w:color w:val="000000" w:themeColor="text1"/>
        </w:rPr>
        <w:t>5 év időtartamra</w:t>
      </w:r>
      <w:r w:rsidR="00A26E59" w:rsidRPr="00556E03">
        <w:rPr>
          <w:rFonts w:ascii="Century Gothic" w:hAnsi="Century Gothic"/>
          <w:bCs/>
          <w:color w:val="000000" w:themeColor="text1"/>
        </w:rPr>
        <w:t xml:space="preserve"> kerül bérbeadásra jelen versenytárgyalás keretében.</w:t>
      </w:r>
    </w:p>
    <w:p w14:paraId="1F519888" w14:textId="77777777" w:rsidR="009478BB" w:rsidRPr="00556E03" w:rsidRDefault="009478BB" w:rsidP="009478BB">
      <w:pPr>
        <w:pStyle w:val="Listaszerbekezds"/>
        <w:numPr>
          <w:ilvl w:val="0"/>
          <w:numId w:val="12"/>
        </w:numPr>
        <w:spacing w:after="240"/>
        <w:ind w:left="0" w:right="-425" w:hanging="284"/>
        <w:contextualSpacing w:val="0"/>
        <w:rPr>
          <w:rFonts w:ascii="Century Gothic" w:hAnsi="Century Gothic"/>
          <w:b/>
          <w:bCs/>
          <w:color w:val="000000" w:themeColor="text1"/>
          <w:u w:val="single"/>
        </w:rPr>
      </w:pPr>
      <w:r w:rsidRPr="00556E03">
        <w:rPr>
          <w:rFonts w:ascii="Century Gothic" w:hAnsi="Century Gothic"/>
          <w:b/>
          <w:bCs/>
          <w:color w:val="000000" w:themeColor="text1"/>
          <w:u w:val="single"/>
        </w:rPr>
        <w:t xml:space="preserve">A </w:t>
      </w:r>
      <w:r w:rsidR="00A26E59" w:rsidRPr="00556E03">
        <w:rPr>
          <w:rFonts w:ascii="Century Gothic" w:hAnsi="Century Gothic"/>
          <w:b/>
          <w:bCs/>
          <w:color w:val="000000" w:themeColor="text1"/>
          <w:u w:val="single"/>
        </w:rPr>
        <w:t>bérleti s</w:t>
      </w:r>
      <w:r w:rsidR="00111797" w:rsidRPr="00556E03">
        <w:rPr>
          <w:rFonts w:ascii="Century Gothic" w:hAnsi="Century Gothic"/>
          <w:b/>
          <w:bCs/>
          <w:color w:val="000000" w:themeColor="text1"/>
          <w:u w:val="single"/>
        </w:rPr>
        <w:t>z</w:t>
      </w:r>
      <w:r w:rsidR="00A26E59" w:rsidRPr="00556E03">
        <w:rPr>
          <w:rFonts w:ascii="Century Gothic" w:hAnsi="Century Gothic"/>
          <w:b/>
          <w:bCs/>
          <w:color w:val="000000" w:themeColor="text1"/>
          <w:u w:val="single"/>
        </w:rPr>
        <w:t>erződés megkötése, birtokbaadás</w:t>
      </w:r>
      <w:r w:rsidRPr="00556E03">
        <w:rPr>
          <w:rFonts w:ascii="Century Gothic" w:hAnsi="Century Gothic"/>
          <w:b/>
          <w:bCs/>
          <w:color w:val="000000" w:themeColor="text1"/>
          <w:u w:val="single"/>
        </w:rPr>
        <w:t xml:space="preserve"> időpontja</w:t>
      </w:r>
    </w:p>
    <w:p w14:paraId="185552BB" w14:textId="77777777" w:rsidR="009E4703" w:rsidRPr="00556E03" w:rsidRDefault="00320987" w:rsidP="00B01493">
      <w:pPr>
        <w:pStyle w:val="Bekezds"/>
        <w:ind w:firstLine="0"/>
        <w:rPr>
          <w:rFonts w:ascii="Century Gothic" w:hAnsi="Century Gothic"/>
          <w:color w:val="000000" w:themeColor="text1"/>
          <w:lang w:val="hu-HU"/>
        </w:rPr>
      </w:pPr>
      <w:r w:rsidRPr="00556E03">
        <w:rPr>
          <w:rFonts w:ascii="Century Gothic" w:hAnsi="Century Gothic"/>
          <w:bCs/>
          <w:color w:val="000000" w:themeColor="text1"/>
          <w:lang w:val="hu-HU"/>
        </w:rPr>
        <w:lastRenderedPageBreak/>
        <w:t>A</w:t>
      </w:r>
      <w:r w:rsidR="007D5B0A" w:rsidRPr="00556E03">
        <w:rPr>
          <w:rFonts w:ascii="Century Gothic" w:hAnsi="Century Gothic"/>
          <w:bCs/>
          <w:color w:val="000000" w:themeColor="text1"/>
          <w:lang w:val="hu-HU"/>
        </w:rPr>
        <w:t>z ajánlatot</w:t>
      </w:r>
      <w:r w:rsidR="00C54FFD" w:rsidRPr="00556E03">
        <w:rPr>
          <w:rFonts w:ascii="Century Gothic" w:hAnsi="Century Gothic"/>
          <w:bCs/>
          <w:color w:val="000000" w:themeColor="text1"/>
          <w:lang w:val="hu-HU"/>
        </w:rPr>
        <w:t xml:space="preserve"> </w:t>
      </w:r>
      <w:r w:rsidRPr="00556E03">
        <w:rPr>
          <w:rFonts w:ascii="Century Gothic" w:hAnsi="Century Gothic"/>
          <w:bCs/>
          <w:color w:val="000000" w:themeColor="text1"/>
          <w:lang w:val="hu-HU"/>
        </w:rPr>
        <w:t>elbíráló döntésről a nyertes Ajánlattevő postai úton kap értesítést</w:t>
      </w:r>
      <w:r w:rsidR="0054487C" w:rsidRPr="00556E03">
        <w:rPr>
          <w:rFonts w:ascii="Century Gothic" w:hAnsi="Century Gothic"/>
          <w:bCs/>
          <w:color w:val="000000" w:themeColor="text1"/>
          <w:lang w:val="hu-HU"/>
        </w:rPr>
        <w:t xml:space="preserve">, illetve a nyertes </w:t>
      </w:r>
      <w:r w:rsidR="007D5B0A" w:rsidRPr="00556E03">
        <w:rPr>
          <w:rFonts w:ascii="Century Gothic" w:hAnsi="Century Gothic"/>
          <w:bCs/>
          <w:color w:val="000000" w:themeColor="text1"/>
          <w:lang w:val="hu-HU"/>
        </w:rPr>
        <w:t>ajánlat</w:t>
      </w:r>
      <w:r w:rsidR="0054487C" w:rsidRPr="00556E03">
        <w:rPr>
          <w:rFonts w:ascii="Century Gothic" w:hAnsi="Century Gothic"/>
          <w:bCs/>
          <w:color w:val="000000" w:themeColor="text1"/>
          <w:lang w:val="hu-HU"/>
        </w:rPr>
        <w:t xml:space="preserve"> sorszáma a Kezelő hirdetőtábláján 5 napra kifüggesztésre kerül</w:t>
      </w:r>
      <w:r w:rsidRPr="00556E03">
        <w:rPr>
          <w:rFonts w:ascii="Century Gothic" w:hAnsi="Century Gothic"/>
          <w:bCs/>
          <w:color w:val="000000" w:themeColor="text1"/>
          <w:lang w:val="hu-HU"/>
        </w:rPr>
        <w:t xml:space="preserve">. </w:t>
      </w:r>
      <w:r w:rsidR="009478BB" w:rsidRPr="00556E03">
        <w:rPr>
          <w:rFonts w:ascii="Century Gothic" w:hAnsi="Century Gothic"/>
          <w:bCs/>
          <w:color w:val="000000" w:themeColor="text1"/>
          <w:lang w:val="hu-HU"/>
        </w:rPr>
        <w:t xml:space="preserve">A döntés kézhezvételétől számított </w:t>
      </w:r>
      <w:r w:rsidR="00A26E59" w:rsidRPr="00556E03">
        <w:rPr>
          <w:rFonts w:ascii="Century Gothic" w:hAnsi="Century Gothic"/>
          <w:bCs/>
          <w:color w:val="000000" w:themeColor="text1"/>
          <w:lang w:val="hu-HU"/>
        </w:rPr>
        <w:t xml:space="preserve">jogvesztő </w:t>
      </w:r>
      <w:r w:rsidR="009478BB" w:rsidRPr="00556E03">
        <w:rPr>
          <w:rFonts w:ascii="Century Gothic" w:hAnsi="Century Gothic"/>
          <w:bCs/>
          <w:color w:val="000000" w:themeColor="text1"/>
          <w:lang w:val="hu-HU"/>
        </w:rPr>
        <w:t>30 napon belül</w:t>
      </w:r>
      <w:r w:rsidR="00A26E59" w:rsidRPr="00556E03">
        <w:rPr>
          <w:rFonts w:ascii="Century Gothic" w:hAnsi="Century Gothic"/>
          <w:bCs/>
          <w:color w:val="000000" w:themeColor="text1"/>
          <w:lang w:val="hu-HU"/>
        </w:rPr>
        <w:t xml:space="preserve"> kell a nyertes Ajánlattevőnek a bérleti szerződést megkötnie, mely bérleti szerződés megkötését követően a birtokbaadásra 5 napon belül kell, hogy sor kerüljön. </w:t>
      </w:r>
      <w:r w:rsidR="009E4703" w:rsidRPr="00556E03">
        <w:rPr>
          <w:rFonts w:ascii="Century Gothic" w:hAnsi="Century Gothic"/>
          <w:color w:val="000000" w:themeColor="text1"/>
          <w:lang w:val="hu-HU"/>
        </w:rPr>
        <w:t xml:space="preserve">A nyertes visszalépése esetén, vagy ha a bérleti szerződés megkötésére az </w:t>
      </w:r>
      <w:r w:rsidR="007D5B0A" w:rsidRPr="00556E03">
        <w:rPr>
          <w:rFonts w:ascii="Century Gothic" w:hAnsi="Century Gothic"/>
          <w:color w:val="000000" w:themeColor="text1"/>
          <w:lang w:val="hu-HU"/>
        </w:rPr>
        <w:t>A</w:t>
      </w:r>
      <w:r w:rsidR="009E4703" w:rsidRPr="00556E03">
        <w:rPr>
          <w:rFonts w:ascii="Century Gothic" w:hAnsi="Century Gothic"/>
          <w:color w:val="000000" w:themeColor="text1"/>
          <w:lang w:val="hu-HU"/>
        </w:rPr>
        <w:t>jánlattevő hibájából nem kerül sor, a befizetett regisztrációs díjból az általa megajánlott, vagy a kiírásban megállapított</w:t>
      </w:r>
      <w:r w:rsidR="006C0610" w:rsidRPr="00556E03">
        <w:rPr>
          <w:rFonts w:ascii="Century Gothic" w:hAnsi="Century Gothic"/>
          <w:color w:val="000000" w:themeColor="text1"/>
          <w:lang w:val="hu-HU"/>
        </w:rPr>
        <w:t>, az adott ingatlant érintő legkisebb megajánlható</w:t>
      </w:r>
      <w:r w:rsidR="009E4703" w:rsidRPr="00556E03">
        <w:rPr>
          <w:rFonts w:ascii="Century Gothic" w:hAnsi="Century Gothic"/>
          <w:color w:val="000000" w:themeColor="text1"/>
          <w:lang w:val="hu-HU"/>
        </w:rPr>
        <w:t xml:space="preserve"> 1 havi lakbérnek megfelelő összegét elveszti, az bánatpénz címén a bérbeadót illeti meg.</w:t>
      </w:r>
    </w:p>
    <w:p w14:paraId="1C5381B0" w14:textId="77777777" w:rsidR="009E4703" w:rsidRPr="00556E03" w:rsidRDefault="009E4703" w:rsidP="009478BB">
      <w:pPr>
        <w:pStyle w:val="Listaszerbekezds"/>
        <w:spacing w:after="240"/>
        <w:ind w:left="0" w:right="-425"/>
        <w:contextualSpacing w:val="0"/>
        <w:rPr>
          <w:rFonts w:ascii="Century Gothic" w:hAnsi="Century Gothic"/>
          <w:b/>
          <w:bCs/>
          <w:color w:val="000000" w:themeColor="text1"/>
          <w:u w:val="single"/>
        </w:rPr>
      </w:pPr>
    </w:p>
    <w:p w14:paraId="4AA307CA" w14:textId="77777777" w:rsidR="009478BB" w:rsidRPr="00556E03" w:rsidRDefault="009478BB" w:rsidP="009E4703">
      <w:pPr>
        <w:pStyle w:val="Listaszerbekezds"/>
        <w:spacing w:after="240"/>
        <w:ind w:left="0" w:right="-425"/>
        <w:contextualSpacing w:val="0"/>
        <w:rPr>
          <w:rFonts w:ascii="Century Gothic" w:hAnsi="Century Gothic"/>
          <w:b/>
          <w:bCs/>
          <w:color w:val="000000" w:themeColor="text1"/>
          <w:u w:val="single"/>
        </w:rPr>
      </w:pPr>
      <w:r w:rsidRPr="00556E03">
        <w:rPr>
          <w:rFonts w:ascii="Century Gothic" w:hAnsi="Century Gothic"/>
          <w:b/>
          <w:bCs/>
          <w:color w:val="000000" w:themeColor="text1"/>
          <w:u w:val="single"/>
        </w:rPr>
        <w:t>A lakások megtekintésének időpontjai az alábbi táblázatban láthatóak:</w:t>
      </w:r>
    </w:p>
    <w:p w14:paraId="6B6EBBD4" w14:textId="77777777" w:rsidR="009478BB" w:rsidRPr="00556E03" w:rsidRDefault="009478BB" w:rsidP="009478BB">
      <w:pPr>
        <w:pStyle w:val="Listaszerbekezds"/>
        <w:spacing w:before="240"/>
        <w:ind w:left="-284" w:right="-426"/>
        <w:rPr>
          <w:rFonts w:ascii="Century Gothic" w:hAnsi="Century Gothic"/>
          <w:b/>
          <w:bCs/>
          <w:color w:val="000000" w:themeColor="text1"/>
        </w:rPr>
      </w:pPr>
    </w:p>
    <w:tbl>
      <w:tblPr>
        <w:tblW w:w="921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"/>
        <w:gridCol w:w="4101"/>
        <w:gridCol w:w="4728"/>
      </w:tblGrid>
      <w:tr w:rsidR="00423D49" w:rsidRPr="00423D49" w14:paraId="4B709CEA" w14:textId="77777777" w:rsidTr="00877FF4">
        <w:trPr>
          <w:trHeight w:val="690"/>
          <w:jc w:val="center"/>
        </w:trPr>
        <w:tc>
          <w:tcPr>
            <w:tcW w:w="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289FFE" w14:textId="77777777" w:rsidR="009478BB" w:rsidRPr="00556E03" w:rsidRDefault="009478BB" w:rsidP="0067233D">
            <w:pPr>
              <w:ind w:left="-284" w:right="-426"/>
              <w:rPr>
                <w:rFonts w:ascii="Century Gothic" w:eastAsia="Calibri" w:hAnsi="Century Gothic"/>
                <w:color w:val="000000" w:themeColor="text1"/>
              </w:rPr>
            </w:pPr>
          </w:p>
        </w:tc>
        <w:tc>
          <w:tcPr>
            <w:tcW w:w="4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8E7D02" w14:textId="77777777" w:rsidR="009478BB" w:rsidRDefault="009478BB" w:rsidP="0067233D">
            <w:pPr>
              <w:ind w:left="-284" w:right="-426"/>
              <w:jc w:val="center"/>
              <w:rPr>
                <w:rFonts w:ascii="Century Gothic" w:eastAsia="Calibri" w:hAnsi="Century Gothic"/>
                <w:color w:val="000000" w:themeColor="text1"/>
              </w:rPr>
            </w:pPr>
            <w:r w:rsidRPr="00556E03">
              <w:rPr>
                <w:rFonts w:ascii="Century Gothic" w:eastAsia="Calibri" w:hAnsi="Century Gothic"/>
                <w:color w:val="000000" w:themeColor="text1"/>
              </w:rPr>
              <w:t>Albetét címe</w:t>
            </w:r>
          </w:p>
          <w:p w14:paraId="645E963B" w14:textId="77777777" w:rsidR="009E3F73" w:rsidRDefault="009E3F73" w:rsidP="0067233D">
            <w:pPr>
              <w:ind w:left="-284" w:right="-426"/>
              <w:jc w:val="center"/>
              <w:rPr>
                <w:rFonts w:ascii="Century Gothic" w:eastAsia="Calibri" w:hAnsi="Century Gothic"/>
                <w:color w:val="000000" w:themeColor="text1"/>
              </w:rPr>
            </w:pPr>
            <w:r>
              <w:rPr>
                <w:rFonts w:ascii="Century Gothic" w:eastAsia="Calibri" w:hAnsi="Century Gothic"/>
                <w:color w:val="000000" w:themeColor="text1"/>
              </w:rPr>
              <w:t>(Hrsz.)</w:t>
            </w:r>
          </w:p>
          <w:p w14:paraId="1BB653D7" w14:textId="77777777" w:rsidR="00323BF6" w:rsidRPr="00556E03" w:rsidRDefault="00323BF6" w:rsidP="00556E03">
            <w:pPr>
              <w:ind w:right="-426"/>
              <w:rPr>
                <w:rFonts w:ascii="Century Gothic" w:eastAsia="Calibri" w:hAnsi="Century Gothic"/>
                <w:color w:val="000000" w:themeColor="text1"/>
              </w:rPr>
            </w:pPr>
          </w:p>
        </w:tc>
        <w:tc>
          <w:tcPr>
            <w:tcW w:w="4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BB22FE" w14:textId="77777777" w:rsidR="009478BB" w:rsidRPr="00874D17" w:rsidRDefault="009478BB" w:rsidP="0067233D">
            <w:pPr>
              <w:ind w:left="-284" w:right="-426"/>
              <w:jc w:val="center"/>
              <w:rPr>
                <w:rFonts w:ascii="Century Gothic" w:eastAsia="Calibri" w:hAnsi="Century Gothic"/>
                <w:color w:val="000000" w:themeColor="text1"/>
              </w:rPr>
            </w:pPr>
            <w:r w:rsidRPr="00874D17">
              <w:rPr>
                <w:rFonts w:ascii="Century Gothic" w:eastAsia="Calibri" w:hAnsi="Century Gothic"/>
                <w:color w:val="000000" w:themeColor="text1"/>
              </w:rPr>
              <w:t>Időpont</w:t>
            </w:r>
          </w:p>
          <w:p w14:paraId="723A337A" w14:textId="2A1E216A" w:rsidR="007B40AE" w:rsidRPr="00874D17" w:rsidRDefault="009478BB" w:rsidP="00144FE4">
            <w:pPr>
              <w:ind w:left="-284" w:right="-426"/>
              <w:jc w:val="center"/>
              <w:rPr>
                <w:rFonts w:ascii="Century Gothic" w:eastAsia="Calibri" w:hAnsi="Century Gothic"/>
                <w:color w:val="000000" w:themeColor="text1"/>
              </w:rPr>
            </w:pPr>
            <w:r w:rsidRPr="00874D17">
              <w:rPr>
                <w:rFonts w:ascii="Century Gothic" w:eastAsia="Calibri" w:hAnsi="Century Gothic"/>
                <w:color w:val="000000" w:themeColor="text1"/>
              </w:rPr>
              <w:t xml:space="preserve">2022. </w:t>
            </w:r>
            <w:r w:rsidR="00382E98">
              <w:rPr>
                <w:rFonts w:ascii="Century Gothic" w:eastAsia="Calibri" w:hAnsi="Century Gothic"/>
                <w:color w:val="000000" w:themeColor="text1"/>
              </w:rPr>
              <w:t>dec</w:t>
            </w:r>
            <w:r w:rsidR="00382E98" w:rsidRPr="00874D17">
              <w:rPr>
                <w:rFonts w:ascii="Century Gothic" w:eastAsia="Calibri" w:hAnsi="Century Gothic"/>
                <w:color w:val="000000" w:themeColor="text1"/>
              </w:rPr>
              <w:t>ember</w:t>
            </w:r>
            <w:r w:rsidR="00BD4693">
              <w:rPr>
                <w:rFonts w:ascii="Century Gothic" w:eastAsia="Calibri" w:hAnsi="Century Gothic"/>
                <w:color w:val="000000" w:themeColor="text1"/>
              </w:rPr>
              <w:t xml:space="preserve"> 12</w:t>
            </w:r>
            <w:r w:rsidR="007B40AE" w:rsidRPr="00874D17">
              <w:rPr>
                <w:rFonts w:ascii="Century Gothic" w:eastAsia="Calibri" w:hAnsi="Century Gothic"/>
                <w:color w:val="000000" w:themeColor="text1"/>
              </w:rPr>
              <w:t>.- december 16.</w:t>
            </w:r>
          </w:p>
          <w:p w14:paraId="3DD5BAEB" w14:textId="77777777" w:rsidR="009478BB" w:rsidRPr="00556E03" w:rsidRDefault="009478BB" w:rsidP="006967E7">
            <w:pPr>
              <w:ind w:left="-284" w:right="-426"/>
              <w:jc w:val="center"/>
              <w:rPr>
                <w:rFonts w:ascii="Century Gothic" w:eastAsia="Calibri" w:hAnsi="Century Gothic"/>
                <w:color w:val="000000" w:themeColor="text1"/>
              </w:rPr>
            </w:pPr>
          </w:p>
        </w:tc>
      </w:tr>
      <w:tr w:rsidR="009E3F73" w:rsidRPr="00423D49" w14:paraId="4FA4C1DB" w14:textId="77777777" w:rsidTr="00877FF4">
        <w:trPr>
          <w:trHeight w:val="230"/>
          <w:jc w:val="center"/>
        </w:trPr>
        <w:tc>
          <w:tcPr>
            <w:tcW w:w="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40AB27" w14:textId="77777777" w:rsidR="009E3F73" w:rsidRPr="00D946FA" w:rsidRDefault="009E3F73" w:rsidP="009E3F73">
            <w:pPr>
              <w:ind w:left="-284" w:right="-426"/>
              <w:jc w:val="center"/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</w:pPr>
            <w:r w:rsidRPr="00D946FA">
              <w:rPr>
                <w:rFonts w:ascii="Century Gothic" w:eastAsia="Calibri" w:hAnsi="Century Gothic"/>
                <w:sz w:val="18"/>
                <w:szCs w:val="18"/>
              </w:rPr>
              <w:t>1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F2D174" w14:textId="77777777" w:rsidR="009E3F73" w:rsidRPr="004E64BB" w:rsidRDefault="009E3F73" w:rsidP="004E64BB">
            <w:pPr>
              <w:ind w:left="-358" w:right="-74"/>
              <w:jc w:val="center"/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</w:pPr>
            <w:r w:rsidRPr="004E64BB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Ady Endre út 45. 9. em. 39.</w:t>
            </w:r>
          </w:p>
          <w:p w14:paraId="475A4A9F" w14:textId="77777777" w:rsidR="009E3F73" w:rsidRPr="00556E03" w:rsidRDefault="009E3F73" w:rsidP="00556E03">
            <w:pPr>
              <w:ind w:left="-284" w:right="-426"/>
              <w:jc w:val="center"/>
              <w:rPr>
                <w:rFonts w:ascii="Century Gothic" w:hAnsi="Century Gothic"/>
                <w:color w:val="000000" w:themeColor="text1"/>
              </w:rPr>
            </w:pPr>
            <w:r w:rsidRPr="004E64BB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(hrsz:209364/22/A/125)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ED9CC9" w14:textId="6CD8A2C6" w:rsidR="009E3F73" w:rsidRPr="00E8113B" w:rsidRDefault="00E8113B" w:rsidP="00D946FA">
            <w:pPr>
              <w:ind w:left="-284" w:right="-426"/>
              <w:jc w:val="center"/>
              <w:rPr>
                <w:rFonts w:ascii="Century Gothic" w:eastAsia="Calibri" w:hAnsi="Century Gothic"/>
                <w:color w:val="000000" w:themeColor="text1"/>
                <w:sz w:val="32"/>
                <w:szCs w:val="32"/>
                <w:vertAlign w:val="subscript"/>
              </w:rPr>
            </w:pPr>
            <w:r w:rsidRPr="00E8113B">
              <w:rPr>
                <w:rFonts w:ascii="Century Gothic" w:eastAsia="Calibri" w:hAnsi="Century Gothic"/>
                <w:color w:val="000000" w:themeColor="text1"/>
                <w:sz w:val="32"/>
                <w:szCs w:val="32"/>
                <w:vertAlign w:val="subscript"/>
              </w:rPr>
              <w:t>2022.12.12.</w:t>
            </w:r>
            <w:r>
              <w:rPr>
                <w:rFonts w:ascii="Century Gothic" w:eastAsia="Calibri" w:hAnsi="Century Gothic"/>
                <w:color w:val="000000" w:themeColor="text1"/>
                <w:sz w:val="32"/>
                <w:szCs w:val="32"/>
                <w:vertAlign w:val="subscript"/>
              </w:rPr>
              <w:t xml:space="preserve"> 9:00-11:00 óra</w:t>
            </w:r>
          </w:p>
        </w:tc>
      </w:tr>
      <w:tr w:rsidR="009E3F73" w:rsidRPr="00423D49" w14:paraId="47CAABDC" w14:textId="77777777" w:rsidTr="00877FF4">
        <w:trPr>
          <w:trHeight w:val="230"/>
          <w:jc w:val="center"/>
        </w:trPr>
        <w:tc>
          <w:tcPr>
            <w:tcW w:w="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ADCBB1" w14:textId="77777777" w:rsidR="009E3F73" w:rsidRPr="00D946FA" w:rsidRDefault="009E3F73" w:rsidP="009E3F73">
            <w:pPr>
              <w:ind w:left="-284" w:right="-426"/>
              <w:jc w:val="center"/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</w:pPr>
            <w:r w:rsidRPr="00D946FA">
              <w:rPr>
                <w:rFonts w:ascii="Century Gothic" w:eastAsia="Calibri" w:hAnsi="Century Gothic"/>
                <w:sz w:val="18"/>
                <w:szCs w:val="18"/>
              </w:rPr>
              <w:t>2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6C3D09" w14:textId="77777777" w:rsidR="009E3F73" w:rsidRPr="004E64BB" w:rsidRDefault="009E3F73" w:rsidP="004E64BB">
            <w:pPr>
              <w:ind w:right="-74"/>
              <w:jc w:val="center"/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</w:pPr>
            <w:r w:rsidRPr="004E64BB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Árpád utca 6. A 4. em. 33.</w:t>
            </w:r>
          </w:p>
          <w:p w14:paraId="0F6E664D" w14:textId="77777777" w:rsidR="009E3F73" w:rsidRPr="00556E03" w:rsidRDefault="009E3F73" w:rsidP="00556E03">
            <w:pPr>
              <w:ind w:left="-284" w:right="-426"/>
              <w:jc w:val="center"/>
              <w:rPr>
                <w:rFonts w:ascii="Century Gothic" w:hAnsi="Century Gothic"/>
                <w:color w:val="000000" w:themeColor="text1"/>
              </w:rPr>
            </w:pPr>
            <w:r w:rsidRPr="004E64BB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(hrsz:209364/1/A/34)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575E55" w14:textId="1ECA3CEA" w:rsidR="009E3F73" w:rsidRPr="00E8113B" w:rsidRDefault="00E8113B" w:rsidP="00D946FA">
            <w:pPr>
              <w:ind w:left="-284" w:right="-426"/>
              <w:jc w:val="center"/>
              <w:rPr>
                <w:rFonts w:ascii="Century Gothic" w:eastAsia="Calibri" w:hAnsi="Century Gothic"/>
                <w:color w:val="000000" w:themeColor="text1"/>
                <w:sz w:val="32"/>
                <w:szCs w:val="32"/>
                <w:vertAlign w:val="subscript"/>
              </w:rPr>
            </w:pPr>
            <w:r>
              <w:rPr>
                <w:rFonts w:ascii="Century Gothic" w:eastAsia="Calibri" w:hAnsi="Century Gothic"/>
                <w:color w:val="000000" w:themeColor="text1"/>
                <w:sz w:val="32"/>
                <w:szCs w:val="32"/>
                <w:vertAlign w:val="subscript"/>
              </w:rPr>
              <w:t>2022-.12.12. 13:00-15:00 óra</w:t>
            </w:r>
          </w:p>
        </w:tc>
      </w:tr>
      <w:tr w:rsidR="009E3F73" w:rsidRPr="00423D49" w14:paraId="11D2FD67" w14:textId="77777777" w:rsidTr="00877FF4">
        <w:trPr>
          <w:trHeight w:val="230"/>
          <w:jc w:val="center"/>
        </w:trPr>
        <w:tc>
          <w:tcPr>
            <w:tcW w:w="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2FED9D" w14:textId="77777777" w:rsidR="009E3F73" w:rsidRPr="00D946FA" w:rsidRDefault="009E3F73" w:rsidP="009E3F73">
            <w:pPr>
              <w:ind w:left="-284" w:right="-426"/>
              <w:jc w:val="center"/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</w:pPr>
            <w:r w:rsidRPr="00D946FA">
              <w:rPr>
                <w:rFonts w:ascii="Century Gothic" w:eastAsia="Calibri" w:hAnsi="Century Gothic"/>
                <w:sz w:val="18"/>
                <w:szCs w:val="18"/>
              </w:rPr>
              <w:t>3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BB7FF1" w14:textId="77777777" w:rsidR="009E3F73" w:rsidRPr="004E64BB" w:rsidRDefault="009E3F73" w:rsidP="004E64BB">
            <w:pPr>
              <w:ind w:left="-217" w:right="-426" w:hanging="283"/>
              <w:jc w:val="center"/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</w:pPr>
            <w:r w:rsidRPr="004E64BB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Árpád utca 10. A 5. em. 123.</w:t>
            </w:r>
          </w:p>
          <w:p w14:paraId="66282D92" w14:textId="77777777" w:rsidR="009E3F73" w:rsidRPr="00556E03" w:rsidRDefault="009E3F73" w:rsidP="00556E03">
            <w:pPr>
              <w:ind w:left="-284" w:right="-426"/>
              <w:jc w:val="center"/>
              <w:rPr>
                <w:rFonts w:ascii="Century Gothic" w:hAnsi="Century Gothic"/>
                <w:color w:val="000000" w:themeColor="text1"/>
              </w:rPr>
            </w:pPr>
            <w:r w:rsidRPr="004E64BB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(hrsz:209364/3/A/124)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691EE5" w14:textId="6B7EAD07" w:rsidR="009E3F73" w:rsidRPr="00E8113B" w:rsidRDefault="00E8113B" w:rsidP="00D946FA">
            <w:pPr>
              <w:ind w:left="-284" w:right="-426"/>
              <w:jc w:val="center"/>
              <w:rPr>
                <w:rFonts w:ascii="Century Gothic" w:eastAsia="Calibri" w:hAnsi="Century Gothic"/>
                <w:color w:val="000000" w:themeColor="text1"/>
                <w:sz w:val="32"/>
                <w:szCs w:val="32"/>
                <w:vertAlign w:val="subscript"/>
              </w:rPr>
            </w:pPr>
            <w:r>
              <w:rPr>
                <w:rFonts w:ascii="Century Gothic" w:eastAsia="Calibri" w:hAnsi="Century Gothic"/>
                <w:color w:val="000000" w:themeColor="text1"/>
                <w:sz w:val="32"/>
                <w:szCs w:val="32"/>
                <w:vertAlign w:val="subscript"/>
              </w:rPr>
              <w:t>2022.12.13. 9:00-11:00 óra</w:t>
            </w:r>
          </w:p>
        </w:tc>
      </w:tr>
      <w:tr w:rsidR="009E3F73" w:rsidRPr="00423D49" w14:paraId="610C1FEC" w14:textId="77777777" w:rsidTr="00877FF4">
        <w:trPr>
          <w:trHeight w:val="230"/>
          <w:jc w:val="center"/>
        </w:trPr>
        <w:tc>
          <w:tcPr>
            <w:tcW w:w="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501376" w14:textId="77777777" w:rsidR="009E3F73" w:rsidRPr="00D946FA" w:rsidRDefault="009E3F73" w:rsidP="009E3F73">
            <w:pPr>
              <w:ind w:left="-284" w:right="-426"/>
              <w:jc w:val="center"/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</w:pPr>
            <w:r w:rsidRPr="00D946FA">
              <w:rPr>
                <w:rFonts w:ascii="Century Gothic" w:eastAsia="Calibri" w:hAnsi="Century Gothic"/>
                <w:sz w:val="18"/>
                <w:szCs w:val="18"/>
              </w:rPr>
              <w:t>4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0774CE" w14:textId="77777777" w:rsidR="009E3F73" w:rsidRPr="004E64BB" w:rsidRDefault="009E3F73" w:rsidP="004E64BB">
            <w:pPr>
              <w:ind w:left="-217" w:right="-426" w:hanging="283"/>
              <w:jc w:val="center"/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</w:pPr>
            <w:r w:rsidRPr="004E64BB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Árpád utca 10. C 8. em. 204.</w:t>
            </w:r>
          </w:p>
          <w:p w14:paraId="1E18BBA2" w14:textId="77777777" w:rsidR="009E3F73" w:rsidRPr="00556E03" w:rsidRDefault="009E3F73" w:rsidP="00556E03">
            <w:pPr>
              <w:ind w:left="-284" w:right="-426"/>
              <w:jc w:val="center"/>
              <w:rPr>
                <w:rFonts w:ascii="Century Gothic" w:hAnsi="Century Gothic"/>
                <w:color w:val="000000" w:themeColor="text1"/>
              </w:rPr>
            </w:pPr>
            <w:r w:rsidRPr="004E64BB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(hrsz:209364/3/A/205)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E3038E" w14:textId="6363E8B1" w:rsidR="009E3F73" w:rsidRPr="00E8113B" w:rsidRDefault="00E8113B" w:rsidP="00D946FA">
            <w:pPr>
              <w:ind w:left="-284" w:right="-426"/>
              <w:jc w:val="center"/>
              <w:rPr>
                <w:rFonts w:ascii="Century Gothic" w:eastAsia="Calibri" w:hAnsi="Century Gothic"/>
                <w:color w:val="000000" w:themeColor="text1"/>
                <w:sz w:val="32"/>
                <w:szCs w:val="32"/>
                <w:vertAlign w:val="subscript"/>
              </w:rPr>
            </w:pPr>
            <w:r>
              <w:rPr>
                <w:rFonts w:ascii="Century Gothic" w:eastAsia="Calibri" w:hAnsi="Century Gothic"/>
                <w:color w:val="000000" w:themeColor="text1"/>
                <w:sz w:val="32"/>
                <w:szCs w:val="32"/>
                <w:vertAlign w:val="subscript"/>
              </w:rPr>
              <w:t>2022.12.13. 13:00-15:00 óra</w:t>
            </w:r>
          </w:p>
        </w:tc>
      </w:tr>
      <w:tr w:rsidR="009E3F73" w:rsidRPr="00423D49" w14:paraId="3B95A761" w14:textId="77777777" w:rsidTr="00877FF4">
        <w:trPr>
          <w:trHeight w:val="230"/>
          <w:jc w:val="center"/>
        </w:trPr>
        <w:tc>
          <w:tcPr>
            <w:tcW w:w="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318990" w14:textId="77777777" w:rsidR="009E3F73" w:rsidRPr="00D946FA" w:rsidRDefault="009E3F73" w:rsidP="009E3F73">
            <w:pPr>
              <w:ind w:left="-284" w:right="-426"/>
              <w:jc w:val="center"/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</w:pPr>
            <w:r w:rsidRPr="00D946FA">
              <w:rPr>
                <w:rFonts w:ascii="Century Gothic" w:eastAsia="Calibri" w:hAnsi="Century Gothic"/>
                <w:sz w:val="18"/>
                <w:szCs w:val="18"/>
              </w:rPr>
              <w:t>5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771135" w14:textId="77777777" w:rsidR="009E3F73" w:rsidRPr="004E64BB" w:rsidRDefault="009E3F73" w:rsidP="004E64BB">
            <w:pPr>
              <w:ind w:left="-217" w:right="-426" w:hanging="283"/>
              <w:jc w:val="center"/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</w:pPr>
            <w:r w:rsidRPr="004E64BB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Dunadűlő út 3. C fszt. 1.</w:t>
            </w:r>
          </w:p>
          <w:p w14:paraId="2EDC0B6D" w14:textId="77777777" w:rsidR="009E3F73" w:rsidRPr="00556E03" w:rsidRDefault="009E3F73" w:rsidP="00556E03">
            <w:pPr>
              <w:ind w:left="-284" w:right="-426"/>
              <w:jc w:val="center"/>
              <w:rPr>
                <w:rFonts w:ascii="Century Gothic" w:hAnsi="Century Gothic"/>
                <w:color w:val="000000" w:themeColor="text1"/>
              </w:rPr>
            </w:pPr>
            <w:r w:rsidRPr="004E64BB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(hrsz:208165/8/A/129)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AF2119" w14:textId="5E359799" w:rsidR="009E3F73" w:rsidRPr="00E8113B" w:rsidRDefault="008853AE" w:rsidP="00D946FA">
            <w:pPr>
              <w:ind w:left="-284" w:right="-426"/>
              <w:jc w:val="center"/>
              <w:rPr>
                <w:rFonts w:ascii="Century Gothic" w:eastAsia="Calibri" w:hAnsi="Century Gothic"/>
                <w:color w:val="000000" w:themeColor="text1"/>
                <w:sz w:val="32"/>
                <w:szCs w:val="32"/>
                <w:vertAlign w:val="subscript"/>
              </w:rPr>
            </w:pPr>
            <w:r>
              <w:rPr>
                <w:rFonts w:ascii="Century Gothic" w:eastAsia="Calibri" w:hAnsi="Century Gothic"/>
                <w:color w:val="000000" w:themeColor="text1"/>
                <w:sz w:val="32"/>
                <w:szCs w:val="32"/>
                <w:vertAlign w:val="subscript"/>
              </w:rPr>
              <w:t>2022.12.16. 9:00-11:00 óra</w:t>
            </w:r>
          </w:p>
        </w:tc>
      </w:tr>
      <w:tr w:rsidR="009E3F73" w:rsidRPr="00423D49" w14:paraId="74F8C99E" w14:textId="77777777" w:rsidTr="00877FF4">
        <w:trPr>
          <w:trHeight w:val="230"/>
          <w:jc w:val="center"/>
        </w:trPr>
        <w:tc>
          <w:tcPr>
            <w:tcW w:w="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431245" w14:textId="77777777" w:rsidR="009E3F73" w:rsidRPr="00D946FA" w:rsidRDefault="009E3F73" w:rsidP="009E3F73">
            <w:pPr>
              <w:ind w:left="-284" w:right="-426"/>
              <w:jc w:val="center"/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</w:pPr>
            <w:r w:rsidRPr="00D946FA">
              <w:rPr>
                <w:rFonts w:ascii="Century Gothic" w:eastAsia="Calibri" w:hAnsi="Century Gothic"/>
                <w:sz w:val="18"/>
                <w:szCs w:val="18"/>
              </w:rPr>
              <w:t>6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20DFB2" w14:textId="77777777" w:rsidR="009E3F73" w:rsidRPr="004E64BB" w:rsidRDefault="009E3F73" w:rsidP="004E64BB">
            <w:pPr>
              <w:ind w:left="-217" w:right="-426" w:hanging="141"/>
              <w:jc w:val="center"/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</w:pPr>
            <w:r w:rsidRPr="004E64BB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 xml:space="preserve">Kiss János </w:t>
            </w:r>
            <w:proofErr w:type="spellStart"/>
            <w:r w:rsidRPr="004E64BB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altn</w:t>
            </w:r>
            <w:proofErr w:type="spellEnd"/>
            <w:r w:rsidRPr="004E64BB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. utca 63. 1. em. 20.</w:t>
            </w:r>
          </w:p>
          <w:p w14:paraId="7F32889A" w14:textId="77777777" w:rsidR="009E3F73" w:rsidRPr="00556E03" w:rsidRDefault="009E3F73" w:rsidP="00556E03">
            <w:pPr>
              <w:ind w:left="-284" w:right="-426"/>
              <w:jc w:val="center"/>
              <w:rPr>
                <w:rFonts w:ascii="Century Gothic" w:hAnsi="Century Gothic"/>
                <w:color w:val="000000" w:themeColor="text1"/>
              </w:rPr>
            </w:pPr>
            <w:r w:rsidRPr="004E64BB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(hrsz:208495/6/A/130)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AF6D16" w14:textId="74C8F8AC" w:rsidR="009E3F73" w:rsidRPr="00E8113B" w:rsidRDefault="00C26AC9" w:rsidP="00D946FA">
            <w:pPr>
              <w:ind w:left="-284" w:right="-426"/>
              <w:jc w:val="center"/>
              <w:rPr>
                <w:rFonts w:ascii="Century Gothic" w:eastAsia="Calibri" w:hAnsi="Century Gothic"/>
                <w:color w:val="000000" w:themeColor="text1"/>
                <w:sz w:val="32"/>
                <w:szCs w:val="32"/>
                <w:vertAlign w:val="subscript"/>
              </w:rPr>
            </w:pPr>
            <w:r>
              <w:rPr>
                <w:rFonts w:ascii="Century Gothic" w:eastAsia="Calibri" w:hAnsi="Century Gothic"/>
                <w:color w:val="000000" w:themeColor="text1"/>
                <w:sz w:val="32"/>
                <w:szCs w:val="32"/>
                <w:vertAlign w:val="subscript"/>
              </w:rPr>
              <w:t>202212.14. 9:00-11:00 óra</w:t>
            </w:r>
          </w:p>
        </w:tc>
      </w:tr>
      <w:tr w:rsidR="009E3F73" w:rsidRPr="00423D49" w14:paraId="5DAD4F21" w14:textId="77777777" w:rsidTr="00877FF4">
        <w:trPr>
          <w:trHeight w:val="230"/>
          <w:jc w:val="center"/>
        </w:trPr>
        <w:tc>
          <w:tcPr>
            <w:tcW w:w="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5BB06E" w14:textId="77777777" w:rsidR="009E3F73" w:rsidRPr="00D946FA" w:rsidRDefault="009E3F73" w:rsidP="009E3F73">
            <w:pPr>
              <w:ind w:left="-284" w:right="-426"/>
              <w:jc w:val="center"/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</w:pPr>
            <w:r w:rsidRPr="00D946FA">
              <w:rPr>
                <w:rFonts w:ascii="Century Gothic" w:eastAsia="Calibri" w:hAnsi="Century Gothic"/>
                <w:sz w:val="18"/>
                <w:szCs w:val="18"/>
              </w:rPr>
              <w:t>7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8C3384" w14:textId="77777777" w:rsidR="009E3F73" w:rsidRPr="004E64BB" w:rsidRDefault="009E3F73" w:rsidP="004E64BB">
            <w:pPr>
              <w:ind w:left="-217" w:right="-426" w:hanging="283"/>
              <w:jc w:val="center"/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</w:pPr>
            <w:r w:rsidRPr="004E64BB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Petz Ferenc utca 26. 5. em. 56.</w:t>
            </w:r>
          </w:p>
          <w:p w14:paraId="14A13AB4" w14:textId="77777777" w:rsidR="009E3F73" w:rsidRPr="00556E03" w:rsidRDefault="009E3F73" w:rsidP="00556E03">
            <w:pPr>
              <w:ind w:left="-284" w:right="-426"/>
              <w:jc w:val="center"/>
              <w:rPr>
                <w:rFonts w:ascii="Century Gothic" w:hAnsi="Century Gothic"/>
                <w:color w:val="000000" w:themeColor="text1"/>
              </w:rPr>
            </w:pPr>
            <w:r w:rsidRPr="004E64BB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(hrsz:208529/1/A/166)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55C683" w14:textId="746C5297" w:rsidR="009E3F73" w:rsidRPr="00E8113B" w:rsidRDefault="00C26AC9" w:rsidP="00D946FA">
            <w:pPr>
              <w:ind w:left="-284" w:right="-426"/>
              <w:jc w:val="center"/>
              <w:rPr>
                <w:rFonts w:ascii="Century Gothic" w:eastAsia="Calibri" w:hAnsi="Century Gothic"/>
                <w:color w:val="000000" w:themeColor="text1"/>
                <w:sz w:val="32"/>
                <w:szCs w:val="32"/>
                <w:vertAlign w:val="subscript"/>
              </w:rPr>
            </w:pPr>
            <w:r>
              <w:rPr>
                <w:rFonts w:ascii="Century Gothic" w:eastAsia="Calibri" w:hAnsi="Century Gothic"/>
                <w:color w:val="000000" w:themeColor="text1"/>
                <w:sz w:val="32"/>
                <w:szCs w:val="32"/>
                <w:vertAlign w:val="subscript"/>
              </w:rPr>
              <w:t>2022.12.14. 13:00-15:00 óra</w:t>
            </w:r>
          </w:p>
        </w:tc>
      </w:tr>
      <w:tr w:rsidR="009E3F73" w:rsidRPr="00423D49" w14:paraId="42E19BAE" w14:textId="77777777" w:rsidTr="00877FF4">
        <w:trPr>
          <w:trHeight w:val="230"/>
          <w:jc w:val="center"/>
        </w:trPr>
        <w:tc>
          <w:tcPr>
            <w:tcW w:w="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C18006" w14:textId="77777777" w:rsidR="009E3F73" w:rsidRPr="00D946FA" w:rsidRDefault="009E3F73" w:rsidP="009E3F73">
            <w:pPr>
              <w:ind w:left="-284" w:right="-426"/>
              <w:jc w:val="center"/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</w:pPr>
            <w:r w:rsidRPr="00D946FA">
              <w:rPr>
                <w:rFonts w:ascii="Century Gothic" w:eastAsia="Calibri" w:hAnsi="Century Gothic"/>
                <w:sz w:val="18"/>
                <w:szCs w:val="18"/>
              </w:rPr>
              <w:t>8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595A9F" w14:textId="77777777" w:rsidR="009E3F73" w:rsidRPr="004E64BB" w:rsidRDefault="009E3F73" w:rsidP="004E64BB">
            <w:pPr>
              <w:ind w:left="-217" w:right="-426" w:hanging="283"/>
              <w:jc w:val="center"/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</w:pPr>
            <w:r w:rsidRPr="004E64BB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Szent István út 3. 1. em. 81.</w:t>
            </w:r>
          </w:p>
          <w:p w14:paraId="2CF64394" w14:textId="77777777" w:rsidR="009E3F73" w:rsidRPr="004E64BB" w:rsidRDefault="009E3F73" w:rsidP="00556E03">
            <w:pPr>
              <w:ind w:left="-284" w:right="-426"/>
              <w:jc w:val="center"/>
              <w:rPr>
                <w:rFonts w:ascii="Century Gothic" w:hAnsi="Century Gothic"/>
                <w:color w:val="000000" w:themeColor="text1"/>
              </w:rPr>
            </w:pPr>
            <w:r w:rsidRPr="004E64BB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(hrsz:201837/1/A/47)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8B58FB" w14:textId="4F9BB0F0" w:rsidR="009E3F73" w:rsidRPr="00C26AC9" w:rsidRDefault="00F4400A" w:rsidP="00F4400A">
            <w:pPr>
              <w:ind w:left="-284" w:right="-426"/>
              <w:jc w:val="center"/>
              <w:rPr>
                <w:rFonts w:ascii="Century Gothic" w:eastAsia="Calibri" w:hAnsi="Century Gothic"/>
                <w:color w:val="000000" w:themeColor="text1"/>
                <w:sz w:val="22"/>
                <w:szCs w:val="22"/>
                <w:vertAlign w:val="subscript"/>
              </w:rPr>
            </w:pPr>
            <w:r w:rsidRPr="00C26AC9">
              <w:rPr>
                <w:rFonts w:ascii="Century Gothic" w:eastAsia="Calibri" w:hAnsi="Century Gothic"/>
                <w:color w:val="000000" w:themeColor="text1"/>
                <w:sz w:val="22"/>
                <w:szCs w:val="22"/>
              </w:rPr>
              <w:t xml:space="preserve"> </w:t>
            </w:r>
            <w:r w:rsidR="00C26AC9" w:rsidRPr="00C26AC9">
              <w:rPr>
                <w:rFonts w:ascii="Century Gothic" w:eastAsia="Calibri" w:hAnsi="Century Gothic"/>
                <w:color w:val="000000" w:themeColor="text1"/>
                <w:sz w:val="22"/>
                <w:szCs w:val="22"/>
              </w:rPr>
              <w:t>2022.12.15. 9:00-11:00 óra</w:t>
            </w:r>
          </w:p>
        </w:tc>
      </w:tr>
      <w:tr w:rsidR="009E3F73" w:rsidRPr="00423D49" w14:paraId="6663A109" w14:textId="77777777" w:rsidTr="00877FF4">
        <w:trPr>
          <w:trHeight w:val="230"/>
          <w:jc w:val="center"/>
        </w:trPr>
        <w:tc>
          <w:tcPr>
            <w:tcW w:w="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1E3DD9" w14:textId="77777777" w:rsidR="009E3F73" w:rsidRPr="00D946FA" w:rsidRDefault="009E3F73" w:rsidP="009E3F73">
            <w:pPr>
              <w:ind w:left="-284" w:right="-426"/>
              <w:jc w:val="center"/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</w:pPr>
            <w:r w:rsidRPr="00D946FA">
              <w:rPr>
                <w:rFonts w:ascii="Century Gothic" w:eastAsia="Calibri" w:hAnsi="Century Gothic"/>
                <w:sz w:val="18"/>
                <w:szCs w:val="18"/>
              </w:rPr>
              <w:t>9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378D4A" w14:textId="77777777" w:rsidR="009E3F73" w:rsidRPr="004E64BB" w:rsidRDefault="009E3F73" w:rsidP="004E64BB">
            <w:pPr>
              <w:ind w:left="-217" w:right="-426" w:hanging="283"/>
              <w:jc w:val="center"/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</w:pPr>
            <w:r w:rsidRPr="004E64BB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Szent István út 3. fszt. 31.</w:t>
            </w:r>
          </w:p>
          <w:p w14:paraId="29343975" w14:textId="77777777" w:rsidR="009E3F73" w:rsidRPr="004E64BB" w:rsidRDefault="009E3F73" w:rsidP="00556E03">
            <w:pPr>
              <w:ind w:left="-284" w:right="-426"/>
              <w:jc w:val="center"/>
              <w:rPr>
                <w:rFonts w:ascii="Century Gothic" w:hAnsi="Century Gothic"/>
                <w:color w:val="000000" w:themeColor="text1"/>
              </w:rPr>
            </w:pPr>
            <w:r w:rsidRPr="004E64BB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(hrsz:201837/1/A/4)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8D14CB" w14:textId="5AD41BEE" w:rsidR="009E3F73" w:rsidRPr="00E8113B" w:rsidRDefault="00C26AC9" w:rsidP="00D946FA">
            <w:pPr>
              <w:ind w:left="-284" w:right="-426"/>
              <w:jc w:val="center"/>
              <w:rPr>
                <w:rFonts w:ascii="Century Gothic" w:eastAsia="Calibri" w:hAnsi="Century Gothic"/>
                <w:color w:val="000000" w:themeColor="text1"/>
                <w:sz w:val="32"/>
                <w:szCs w:val="32"/>
                <w:vertAlign w:val="subscript"/>
              </w:rPr>
            </w:pPr>
            <w:r>
              <w:rPr>
                <w:rFonts w:ascii="Century Gothic" w:eastAsia="Calibri" w:hAnsi="Century Gothic"/>
                <w:color w:val="000000" w:themeColor="text1"/>
                <w:sz w:val="32"/>
                <w:szCs w:val="32"/>
                <w:vertAlign w:val="subscript"/>
              </w:rPr>
              <w:t>2022.12.15. 13:00-15:00 óra</w:t>
            </w:r>
          </w:p>
        </w:tc>
      </w:tr>
      <w:tr w:rsidR="009E3F73" w:rsidRPr="00423D49" w14:paraId="5F884A96" w14:textId="77777777" w:rsidTr="00877FF4">
        <w:trPr>
          <w:trHeight w:val="230"/>
          <w:jc w:val="center"/>
        </w:trPr>
        <w:tc>
          <w:tcPr>
            <w:tcW w:w="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25C8B0" w14:textId="77777777" w:rsidR="009E3F73" w:rsidRPr="00D946FA" w:rsidRDefault="009E3F73" w:rsidP="009E3F73">
            <w:pPr>
              <w:ind w:left="-284" w:right="-426"/>
              <w:jc w:val="center"/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</w:pPr>
            <w:r w:rsidRPr="00D946FA">
              <w:rPr>
                <w:rFonts w:ascii="Century Gothic" w:eastAsia="Calibri" w:hAnsi="Century Gothic"/>
                <w:sz w:val="18"/>
                <w:szCs w:val="18"/>
              </w:rPr>
              <w:t>10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90C96D" w14:textId="77777777" w:rsidR="009E3F73" w:rsidRPr="004E64BB" w:rsidRDefault="009E3F73" w:rsidP="004E64BB">
            <w:pPr>
              <w:ind w:left="-217" w:right="-426" w:hanging="283"/>
              <w:jc w:val="center"/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</w:pPr>
            <w:r w:rsidRPr="004E64BB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József Attila utca 67. 5. em. 31.</w:t>
            </w:r>
          </w:p>
          <w:p w14:paraId="108C2B00" w14:textId="77777777" w:rsidR="009E3F73" w:rsidRPr="004E64BB" w:rsidRDefault="009E3F73" w:rsidP="00556E03">
            <w:pPr>
              <w:ind w:left="-284" w:right="-426"/>
              <w:jc w:val="center"/>
              <w:rPr>
                <w:rFonts w:ascii="Century Gothic" w:hAnsi="Century Gothic"/>
                <w:color w:val="000000" w:themeColor="text1"/>
              </w:rPr>
            </w:pPr>
            <w:r w:rsidRPr="004E64BB">
              <w:rPr>
                <w:rFonts w:ascii="Century Gothic" w:eastAsia="Calibri" w:hAnsi="Century Gothic"/>
                <w:color w:val="000000" w:themeColor="text1"/>
                <w:sz w:val="18"/>
                <w:szCs w:val="18"/>
              </w:rPr>
              <w:t>(hrsz:208165/4/A/96)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5A4EA7" w14:textId="11E1EAEA" w:rsidR="009E3F73" w:rsidRPr="00E8113B" w:rsidRDefault="008853AE" w:rsidP="00D946FA">
            <w:pPr>
              <w:ind w:left="-284" w:right="-426"/>
              <w:jc w:val="center"/>
              <w:rPr>
                <w:rFonts w:ascii="Century Gothic" w:eastAsia="Calibri" w:hAnsi="Century Gothic"/>
                <w:color w:val="000000" w:themeColor="text1"/>
                <w:sz w:val="32"/>
                <w:szCs w:val="32"/>
                <w:vertAlign w:val="subscript"/>
              </w:rPr>
            </w:pPr>
            <w:r>
              <w:rPr>
                <w:rFonts w:ascii="Century Gothic" w:eastAsia="Calibri" w:hAnsi="Century Gothic"/>
                <w:color w:val="000000" w:themeColor="text1"/>
                <w:sz w:val="32"/>
                <w:szCs w:val="32"/>
                <w:vertAlign w:val="subscript"/>
              </w:rPr>
              <w:t>2022.12.16. 9:00-11:00 óra</w:t>
            </w:r>
          </w:p>
        </w:tc>
      </w:tr>
    </w:tbl>
    <w:p w14:paraId="0AA24851" w14:textId="77777777" w:rsidR="00F5660B" w:rsidRPr="00556E03" w:rsidRDefault="00F5660B" w:rsidP="009478BB">
      <w:pPr>
        <w:spacing w:after="480"/>
        <w:ind w:right="-425"/>
        <w:rPr>
          <w:rFonts w:ascii="Century Gothic" w:hAnsi="Century Gothic"/>
          <w:b/>
          <w:bCs/>
          <w:color w:val="000000" w:themeColor="text1"/>
        </w:rPr>
      </w:pPr>
    </w:p>
    <w:p w14:paraId="0EBD0D84" w14:textId="77777777" w:rsidR="009478BB" w:rsidRPr="00556E03" w:rsidRDefault="009478BB" w:rsidP="009478BB">
      <w:pPr>
        <w:ind w:left="-284" w:right="-426"/>
        <w:jc w:val="center"/>
        <w:rPr>
          <w:rFonts w:ascii="Century Gothic" w:hAnsi="Century Gothic"/>
          <w:b/>
          <w:bCs/>
          <w:color w:val="000000" w:themeColor="text1"/>
        </w:rPr>
      </w:pPr>
      <w:r w:rsidRPr="00556E03">
        <w:rPr>
          <w:rFonts w:ascii="Century Gothic" w:hAnsi="Century Gothic"/>
          <w:b/>
          <w:bCs/>
          <w:color w:val="000000" w:themeColor="text1"/>
        </w:rPr>
        <w:t>II.</w:t>
      </w:r>
    </w:p>
    <w:p w14:paraId="05BC3C60" w14:textId="77777777" w:rsidR="009478BB" w:rsidRPr="00556E03" w:rsidRDefault="009478BB" w:rsidP="009478BB">
      <w:pPr>
        <w:spacing w:after="480"/>
        <w:ind w:left="-284" w:right="-425"/>
        <w:jc w:val="center"/>
        <w:rPr>
          <w:rFonts w:ascii="Century Gothic" w:hAnsi="Century Gothic"/>
          <w:b/>
          <w:bCs/>
          <w:color w:val="000000" w:themeColor="text1"/>
        </w:rPr>
      </w:pPr>
      <w:r w:rsidRPr="00556E03">
        <w:rPr>
          <w:rFonts w:ascii="Century Gothic" w:hAnsi="Century Gothic"/>
          <w:b/>
          <w:bCs/>
          <w:color w:val="000000" w:themeColor="text1"/>
        </w:rPr>
        <w:t>A versenytárgyaláson való részvétel</w:t>
      </w:r>
      <w:r w:rsidR="00CB31E9" w:rsidRPr="00556E03">
        <w:rPr>
          <w:rFonts w:ascii="Century Gothic" w:hAnsi="Century Gothic"/>
          <w:b/>
          <w:bCs/>
          <w:color w:val="000000" w:themeColor="text1"/>
        </w:rPr>
        <w:t xml:space="preserve"> és a szerződéskötés</w:t>
      </w:r>
      <w:r w:rsidRPr="00556E03">
        <w:rPr>
          <w:rFonts w:ascii="Century Gothic" w:hAnsi="Century Gothic"/>
          <w:b/>
          <w:bCs/>
          <w:color w:val="000000" w:themeColor="text1"/>
        </w:rPr>
        <w:t xml:space="preserve"> feltételei</w:t>
      </w:r>
    </w:p>
    <w:p w14:paraId="2164E3ED" w14:textId="77777777" w:rsidR="009478BB" w:rsidRPr="00556E03" w:rsidRDefault="009478BB" w:rsidP="009478BB">
      <w:pPr>
        <w:numPr>
          <w:ilvl w:val="0"/>
          <w:numId w:val="2"/>
        </w:numPr>
        <w:spacing w:after="120"/>
        <w:ind w:left="-284" w:right="-425" w:firstLine="0"/>
        <w:rPr>
          <w:rFonts w:ascii="Century Gothic" w:hAnsi="Century Gothic"/>
          <w:color w:val="000000" w:themeColor="text1"/>
        </w:rPr>
      </w:pPr>
      <w:r w:rsidRPr="00556E03">
        <w:rPr>
          <w:rFonts w:ascii="Century Gothic" w:hAnsi="Century Gothic"/>
          <w:color w:val="000000" w:themeColor="text1"/>
        </w:rPr>
        <w:t xml:space="preserve">Bérlakás piaci elven történő bérbevételére kizárólag nagykorú, </w:t>
      </w:r>
      <w:r w:rsidR="006107FA" w:rsidRPr="00874D17">
        <w:rPr>
          <w:rFonts w:ascii="Century Gothic" w:hAnsi="Century Gothic"/>
          <w:color w:val="000000" w:themeColor="text1"/>
        </w:rPr>
        <w:t xml:space="preserve">a köztartozásmentes </w:t>
      </w:r>
      <w:r w:rsidRPr="00556E03">
        <w:rPr>
          <w:rFonts w:ascii="Century Gothic" w:hAnsi="Century Gothic"/>
          <w:color w:val="000000" w:themeColor="text1"/>
        </w:rPr>
        <w:t>természetes személy(</w:t>
      </w:r>
      <w:proofErr w:type="spellStart"/>
      <w:r w:rsidRPr="00556E03">
        <w:rPr>
          <w:rFonts w:ascii="Century Gothic" w:hAnsi="Century Gothic"/>
          <w:color w:val="000000" w:themeColor="text1"/>
        </w:rPr>
        <w:t>ek</w:t>
      </w:r>
      <w:proofErr w:type="spellEnd"/>
      <w:r w:rsidRPr="00556E03">
        <w:rPr>
          <w:rFonts w:ascii="Century Gothic" w:hAnsi="Century Gothic"/>
          <w:color w:val="000000" w:themeColor="text1"/>
        </w:rPr>
        <w:t>) (továbbiakban: Ajánlattevő(k)) tehet(</w:t>
      </w:r>
      <w:proofErr w:type="spellStart"/>
      <w:r w:rsidRPr="00556E03">
        <w:rPr>
          <w:rFonts w:ascii="Century Gothic" w:hAnsi="Century Gothic"/>
          <w:color w:val="000000" w:themeColor="text1"/>
        </w:rPr>
        <w:t>nek</w:t>
      </w:r>
      <w:proofErr w:type="spellEnd"/>
      <w:r w:rsidRPr="00556E03">
        <w:rPr>
          <w:rFonts w:ascii="Century Gothic" w:hAnsi="Century Gothic"/>
          <w:color w:val="000000" w:themeColor="text1"/>
        </w:rPr>
        <w:t>) ajánlatot.</w:t>
      </w:r>
    </w:p>
    <w:p w14:paraId="3688C5A7" w14:textId="77777777" w:rsidR="000A36CD" w:rsidRPr="008F3006" w:rsidRDefault="009478BB" w:rsidP="009478BB">
      <w:pPr>
        <w:numPr>
          <w:ilvl w:val="0"/>
          <w:numId w:val="2"/>
        </w:numPr>
        <w:spacing w:after="120"/>
        <w:ind w:left="-284" w:right="-425" w:firstLine="0"/>
        <w:rPr>
          <w:rFonts w:ascii="Century Gothic" w:hAnsi="Century Gothic"/>
          <w:color w:val="000000" w:themeColor="text1"/>
        </w:rPr>
      </w:pPr>
      <w:r w:rsidRPr="00556E03">
        <w:rPr>
          <w:rFonts w:ascii="Century Gothic" w:hAnsi="Century Gothic"/>
          <w:bCs/>
          <w:color w:val="000000" w:themeColor="text1"/>
        </w:rPr>
        <w:t>Az Ajánlattevő a</w:t>
      </w:r>
      <w:r w:rsidR="007D5B0A" w:rsidRPr="00556E03">
        <w:rPr>
          <w:rFonts w:ascii="Century Gothic" w:hAnsi="Century Gothic"/>
          <w:bCs/>
          <w:color w:val="000000" w:themeColor="text1"/>
        </w:rPr>
        <w:t>z ajánlatával érintett</w:t>
      </w:r>
      <w:r w:rsidRPr="00556E03">
        <w:rPr>
          <w:rFonts w:ascii="Century Gothic" w:hAnsi="Century Gothic"/>
          <w:bCs/>
          <w:color w:val="000000" w:themeColor="text1"/>
        </w:rPr>
        <w:t xml:space="preserve"> piaci bérlakásra vonatkozóan vállalja</w:t>
      </w:r>
      <w:r w:rsidR="007D5B0A" w:rsidRPr="00556E03">
        <w:rPr>
          <w:rFonts w:ascii="Century Gothic" w:hAnsi="Century Gothic"/>
          <w:bCs/>
          <w:color w:val="000000" w:themeColor="text1"/>
        </w:rPr>
        <w:t xml:space="preserve"> a versenytárgyalási kiírásban megjelölt felújítási munkálatok elvégzését első osztályú minőségben, továbbá</w:t>
      </w:r>
      <w:r w:rsidRPr="00556E03">
        <w:rPr>
          <w:rFonts w:ascii="Century Gothic" w:hAnsi="Century Gothic"/>
          <w:bCs/>
          <w:color w:val="000000" w:themeColor="text1"/>
        </w:rPr>
        <w:t xml:space="preserve"> az általa megajánlott bérleti díj, valamint a külön</w:t>
      </w:r>
      <w:r w:rsidR="00C1351C" w:rsidRPr="00556E03">
        <w:rPr>
          <w:rFonts w:ascii="Century Gothic" w:hAnsi="Century Gothic"/>
          <w:bCs/>
          <w:color w:val="000000" w:themeColor="text1"/>
        </w:rPr>
        <w:t xml:space="preserve"> </w:t>
      </w:r>
      <w:r w:rsidRPr="00556E03">
        <w:rPr>
          <w:rFonts w:ascii="Century Gothic" w:hAnsi="Century Gothic"/>
          <w:bCs/>
          <w:color w:val="000000" w:themeColor="text1"/>
        </w:rPr>
        <w:t>szolgáltatások</w:t>
      </w:r>
      <w:r w:rsidR="001B26AF">
        <w:rPr>
          <w:rFonts w:ascii="Century Gothic" w:hAnsi="Century Gothic"/>
          <w:bCs/>
          <w:color w:val="000000" w:themeColor="text1"/>
        </w:rPr>
        <w:t>, valamint egyéb szolgáltatások</w:t>
      </w:r>
      <w:r w:rsidRPr="00556E03">
        <w:rPr>
          <w:rFonts w:ascii="Century Gothic" w:hAnsi="Century Gothic"/>
          <w:bCs/>
          <w:color w:val="000000" w:themeColor="text1"/>
        </w:rPr>
        <w:t xml:space="preserve"> megfizetését</w:t>
      </w:r>
      <w:r w:rsidRPr="008F3006">
        <w:rPr>
          <w:rFonts w:ascii="Century Gothic" w:hAnsi="Century Gothic"/>
          <w:bCs/>
          <w:color w:val="000000" w:themeColor="text1"/>
        </w:rPr>
        <w:t xml:space="preserve">. Az Ajánlattevő </w:t>
      </w:r>
      <w:r w:rsidRPr="008F3006">
        <w:rPr>
          <w:rFonts w:ascii="Century Gothic" w:hAnsi="Century Gothic"/>
          <w:bCs/>
          <w:color w:val="000000" w:themeColor="text1"/>
        </w:rPr>
        <w:lastRenderedPageBreak/>
        <w:t xml:space="preserve">tudomásul veszi, hogy a Rendelet 10. § (3) </w:t>
      </w:r>
      <w:r w:rsidR="007D06C3" w:rsidRPr="008F3006">
        <w:rPr>
          <w:rFonts w:ascii="Century Gothic" w:hAnsi="Century Gothic"/>
          <w:bCs/>
          <w:color w:val="000000" w:themeColor="text1"/>
        </w:rPr>
        <w:t xml:space="preserve">bekezdés </w:t>
      </w:r>
      <w:r w:rsidRPr="008F3006">
        <w:rPr>
          <w:rFonts w:ascii="Century Gothic" w:hAnsi="Century Gothic"/>
          <w:bCs/>
          <w:color w:val="000000" w:themeColor="text1"/>
        </w:rPr>
        <w:t>d) alapján a tulajdonos jogosult a bérleti díj megemelésére.</w:t>
      </w:r>
    </w:p>
    <w:p w14:paraId="3813673E" w14:textId="77777777" w:rsidR="000A36CD" w:rsidRPr="00874D17" w:rsidRDefault="000A36CD" w:rsidP="00B01493">
      <w:pPr>
        <w:numPr>
          <w:ilvl w:val="0"/>
          <w:numId w:val="2"/>
        </w:numPr>
        <w:spacing w:after="120"/>
        <w:ind w:left="-284" w:right="-425" w:firstLine="0"/>
        <w:rPr>
          <w:rFonts w:ascii="Century Gothic" w:hAnsi="Century Gothic"/>
          <w:bCs/>
          <w:color w:val="000000" w:themeColor="text1"/>
        </w:rPr>
      </w:pPr>
      <w:r w:rsidRPr="008F3006">
        <w:rPr>
          <w:rFonts w:ascii="Century Gothic" w:hAnsi="Century Gothic"/>
          <w:bCs/>
          <w:color w:val="000000" w:themeColor="text1"/>
        </w:rPr>
        <w:t>Ajánlattevő köteles a vele együtt költöző személyek bejelentésére</w:t>
      </w:r>
      <w:r w:rsidR="005B0377" w:rsidRPr="008F3006">
        <w:rPr>
          <w:rFonts w:ascii="Century Gothic" w:hAnsi="Century Gothic"/>
          <w:bCs/>
          <w:color w:val="000000" w:themeColor="text1"/>
        </w:rPr>
        <w:t xml:space="preserve"> a versenytárgyalási adatlap 2. pontjában </w:t>
      </w:r>
      <w:r w:rsidR="005B0377" w:rsidRPr="00874D17">
        <w:rPr>
          <w:rFonts w:ascii="Century Gothic" w:hAnsi="Century Gothic"/>
          <w:bCs/>
          <w:color w:val="000000" w:themeColor="text1"/>
        </w:rPr>
        <w:t>foglaltak szerint</w:t>
      </w:r>
      <w:r w:rsidRPr="00874D17">
        <w:rPr>
          <w:rFonts w:ascii="Century Gothic" w:hAnsi="Century Gothic"/>
          <w:bCs/>
          <w:color w:val="000000" w:themeColor="text1"/>
        </w:rPr>
        <w:t xml:space="preserve">. </w:t>
      </w:r>
      <w:r w:rsidR="00AD0075" w:rsidRPr="00874D17">
        <w:rPr>
          <w:rFonts w:ascii="Century Gothic" w:hAnsi="Century Gothic"/>
          <w:bCs/>
          <w:color w:val="000000" w:themeColor="text1"/>
        </w:rPr>
        <w:t>Együtt költöző személyek típusai és irányadó eljárási szabályai:</w:t>
      </w:r>
    </w:p>
    <w:p w14:paraId="5B6C8B9D" w14:textId="77777777" w:rsidR="00A15E05" w:rsidRPr="00874D17" w:rsidRDefault="0046237D" w:rsidP="00B454F3">
      <w:pPr>
        <w:pStyle w:val="Listaszerbekezds"/>
        <w:numPr>
          <w:ilvl w:val="0"/>
          <w:numId w:val="30"/>
        </w:numPr>
        <w:shd w:val="clear" w:color="auto" w:fill="FFFFFF"/>
        <w:spacing w:before="100" w:beforeAutospacing="1" w:after="240"/>
        <w:ind w:left="851" w:right="-448"/>
        <w:rPr>
          <w:rFonts w:ascii="Century Gothic" w:hAnsi="Century Gothic"/>
          <w:b/>
          <w:color w:val="000000" w:themeColor="text1"/>
        </w:rPr>
      </w:pPr>
      <w:r w:rsidRPr="00874D17">
        <w:rPr>
          <w:rFonts w:ascii="Century Gothic" w:hAnsi="Century Gothic"/>
          <w:bCs/>
          <w:color w:val="000000" w:themeColor="text1"/>
        </w:rPr>
        <w:t>Ajánlattevő házastársa, gyermeke, (befogadott) gyermekének a gyermeke, valamint szülője, aki a</w:t>
      </w:r>
      <w:r w:rsidR="00AD0075" w:rsidRPr="00874D17">
        <w:rPr>
          <w:rFonts w:ascii="Century Gothic" w:hAnsi="Century Gothic"/>
          <w:bCs/>
          <w:color w:val="000000" w:themeColor="text1"/>
        </w:rPr>
        <w:t xml:space="preserve">z </w:t>
      </w:r>
      <w:proofErr w:type="spellStart"/>
      <w:r w:rsidR="00AD0075" w:rsidRPr="00874D17">
        <w:rPr>
          <w:rFonts w:ascii="Century Gothic" w:hAnsi="Century Gothic"/>
          <w:bCs/>
          <w:color w:val="000000" w:themeColor="text1"/>
        </w:rPr>
        <w:t>Ltv</w:t>
      </w:r>
      <w:proofErr w:type="spellEnd"/>
      <w:r w:rsidR="00AD0075" w:rsidRPr="00874D17">
        <w:rPr>
          <w:rFonts w:ascii="Century Gothic" w:hAnsi="Century Gothic"/>
          <w:bCs/>
          <w:color w:val="000000" w:themeColor="text1"/>
        </w:rPr>
        <w:t>. 21. § (</w:t>
      </w:r>
      <w:r w:rsidR="00C533D0" w:rsidRPr="00874D17">
        <w:rPr>
          <w:rFonts w:ascii="Century Gothic" w:hAnsi="Century Gothic"/>
          <w:bCs/>
          <w:color w:val="000000" w:themeColor="text1"/>
        </w:rPr>
        <w:t>2</w:t>
      </w:r>
      <w:r w:rsidR="00AD0075" w:rsidRPr="00874D17">
        <w:rPr>
          <w:rFonts w:ascii="Century Gothic" w:hAnsi="Century Gothic"/>
          <w:bCs/>
          <w:color w:val="000000" w:themeColor="text1"/>
        </w:rPr>
        <w:t>) bekezdése alapján bérlő által Bérbeadó</w:t>
      </w:r>
      <w:r w:rsidR="00A15E05" w:rsidRPr="00874D17">
        <w:rPr>
          <w:rFonts w:ascii="Century Gothic" w:hAnsi="Century Gothic"/>
          <w:bCs/>
          <w:color w:val="000000" w:themeColor="text1"/>
        </w:rPr>
        <w:t xml:space="preserve"> írásbeli </w:t>
      </w:r>
      <w:r w:rsidR="00A15E05" w:rsidRPr="00874D17">
        <w:rPr>
          <w:rFonts w:ascii="Century Gothic" w:hAnsi="Century Gothic"/>
          <w:b/>
          <w:color w:val="000000" w:themeColor="text1"/>
        </w:rPr>
        <w:t>hozzájárulása nélkül is</w:t>
      </w:r>
      <w:r w:rsidR="00AD0075" w:rsidRPr="00874D17">
        <w:rPr>
          <w:rFonts w:ascii="Century Gothic" w:hAnsi="Century Gothic"/>
          <w:b/>
          <w:color w:val="000000" w:themeColor="text1"/>
        </w:rPr>
        <w:t xml:space="preserve"> befogadható</w:t>
      </w:r>
      <w:r w:rsidRPr="00874D17">
        <w:rPr>
          <w:rFonts w:ascii="Century Gothic" w:hAnsi="Century Gothic"/>
          <w:b/>
          <w:color w:val="000000" w:themeColor="text1"/>
        </w:rPr>
        <w:t>.</w:t>
      </w:r>
    </w:p>
    <w:p w14:paraId="6E34FAEC" w14:textId="77777777" w:rsidR="00AD0075" w:rsidRPr="00874D17" w:rsidRDefault="00AD0075" w:rsidP="00B454F3">
      <w:pPr>
        <w:pStyle w:val="Listaszerbekezds"/>
        <w:shd w:val="clear" w:color="auto" w:fill="FFFFFF"/>
        <w:spacing w:before="100" w:beforeAutospacing="1" w:after="240"/>
        <w:ind w:left="851" w:right="-448"/>
        <w:rPr>
          <w:rFonts w:ascii="Century Gothic" w:hAnsi="Century Gothic"/>
          <w:bCs/>
          <w:color w:val="000000" w:themeColor="text1"/>
        </w:rPr>
      </w:pPr>
    </w:p>
    <w:p w14:paraId="018B175D" w14:textId="77777777" w:rsidR="00A25AEC" w:rsidRPr="00874D17" w:rsidRDefault="0046237D" w:rsidP="00B454F3">
      <w:pPr>
        <w:pStyle w:val="Listaszerbekezds"/>
        <w:numPr>
          <w:ilvl w:val="0"/>
          <w:numId w:val="30"/>
        </w:numPr>
        <w:shd w:val="clear" w:color="auto" w:fill="FFFFFF"/>
        <w:spacing w:before="100" w:beforeAutospacing="1" w:after="240"/>
        <w:ind w:left="851" w:right="-449"/>
        <w:rPr>
          <w:rFonts w:ascii="Century Gothic" w:hAnsi="Century Gothic"/>
          <w:bCs/>
          <w:color w:val="000000" w:themeColor="text1"/>
        </w:rPr>
      </w:pPr>
      <w:r w:rsidRPr="00874D17">
        <w:rPr>
          <w:rFonts w:ascii="Century Gothic" w:hAnsi="Century Gothic"/>
          <w:color w:val="000000" w:themeColor="text1"/>
        </w:rPr>
        <w:t>A</w:t>
      </w:r>
      <w:r w:rsidR="007D5B0A" w:rsidRPr="00874D17">
        <w:rPr>
          <w:rFonts w:ascii="Century Gothic" w:hAnsi="Century Gothic"/>
          <w:bCs/>
          <w:color w:val="000000" w:themeColor="text1"/>
        </w:rPr>
        <w:t>z Ajánlattevő</w:t>
      </w:r>
    </w:p>
    <w:p w14:paraId="500C065A" w14:textId="77777777" w:rsidR="00A25AEC" w:rsidRPr="00874D17" w:rsidRDefault="00A25AEC" w:rsidP="00B454F3">
      <w:pPr>
        <w:pStyle w:val="Listaszerbekezds"/>
        <w:numPr>
          <w:ilvl w:val="0"/>
          <w:numId w:val="25"/>
        </w:numPr>
        <w:shd w:val="clear" w:color="auto" w:fill="FFFFFF"/>
        <w:ind w:left="851" w:right="-449" w:firstLine="0"/>
        <w:rPr>
          <w:rFonts w:ascii="Century Gothic" w:hAnsi="Century Gothic"/>
          <w:bCs/>
          <w:color w:val="000000" w:themeColor="text1"/>
        </w:rPr>
      </w:pPr>
      <w:r w:rsidRPr="00874D17">
        <w:rPr>
          <w:rFonts w:ascii="Century Gothic" w:hAnsi="Century Gothic"/>
          <w:bCs/>
          <w:color w:val="000000" w:themeColor="text1"/>
        </w:rPr>
        <w:t>élettársa,</w:t>
      </w:r>
    </w:p>
    <w:p w14:paraId="785C940B" w14:textId="77777777" w:rsidR="00A25AEC" w:rsidRPr="00874D17" w:rsidRDefault="00A25AEC" w:rsidP="00B454F3">
      <w:pPr>
        <w:pStyle w:val="Listaszerbekezds"/>
        <w:numPr>
          <w:ilvl w:val="0"/>
          <w:numId w:val="25"/>
        </w:numPr>
        <w:shd w:val="clear" w:color="auto" w:fill="FFFFFF"/>
        <w:ind w:left="851" w:right="-449" w:firstLine="0"/>
        <w:rPr>
          <w:rFonts w:ascii="Century Gothic" w:hAnsi="Century Gothic"/>
          <w:bCs/>
          <w:color w:val="000000" w:themeColor="text1"/>
        </w:rPr>
      </w:pPr>
      <w:r w:rsidRPr="00874D17">
        <w:rPr>
          <w:rFonts w:ascii="Century Gothic" w:hAnsi="Century Gothic"/>
          <w:bCs/>
          <w:color w:val="000000" w:themeColor="text1"/>
        </w:rPr>
        <w:t>az állandó jelleggel vele együtt lakó gyermeke házastársa, élettársa, annak gyermeke,</w:t>
      </w:r>
    </w:p>
    <w:p w14:paraId="12A85E23" w14:textId="77777777" w:rsidR="00A25AEC" w:rsidRPr="00874D17" w:rsidRDefault="00A25AEC" w:rsidP="00B454F3">
      <w:pPr>
        <w:pStyle w:val="Listaszerbekezds"/>
        <w:numPr>
          <w:ilvl w:val="0"/>
          <w:numId w:val="25"/>
        </w:numPr>
        <w:shd w:val="clear" w:color="auto" w:fill="FFFFFF"/>
        <w:ind w:left="851" w:right="-449" w:firstLine="0"/>
        <w:rPr>
          <w:rFonts w:ascii="Century Gothic" w:hAnsi="Century Gothic"/>
          <w:bCs/>
          <w:color w:val="000000" w:themeColor="text1"/>
        </w:rPr>
      </w:pPr>
      <w:r w:rsidRPr="00874D17">
        <w:rPr>
          <w:rFonts w:ascii="Century Gothic" w:hAnsi="Century Gothic"/>
          <w:bCs/>
          <w:color w:val="000000" w:themeColor="text1"/>
        </w:rPr>
        <w:t>nagyszülője, egyenes ági felmenője,</w:t>
      </w:r>
    </w:p>
    <w:p w14:paraId="60302D2B" w14:textId="77777777" w:rsidR="00A25AEC" w:rsidRPr="00874D17" w:rsidRDefault="00A25AEC" w:rsidP="00B454F3">
      <w:pPr>
        <w:pStyle w:val="Listaszerbekezds"/>
        <w:numPr>
          <w:ilvl w:val="0"/>
          <w:numId w:val="25"/>
        </w:numPr>
        <w:shd w:val="clear" w:color="auto" w:fill="FFFFFF"/>
        <w:ind w:left="851" w:right="-449" w:firstLine="0"/>
        <w:rPr>
          <w:rFonts w:ascii="Century Gothic" w:hAnsi="Century Gothic"/>
          <w:bCs/>
          <w:color w:val="000000" w:themeColor="text1"/>
        </w:rPr>
      </w:pPr>
      <w:r w:rsidRPr="00874D17">
        <w:rPr>
          <w:rFonts w:ascii="Century Gothic" w:hAnsi="Century Gothic"/>
          <w:bCs/>
          <w:color w:val="000000" w:themeColor="text1"/>
        </w:rPr>
        <w:t>testvére, annak gyermek</w:t>
      </w:r>
      <w:r w:rsidR="004B1850" w:rsidRPr="00874D17">
        <w:rPr>
          <w:rFonts w:ascii="Century Gothic" w:hAnsi="Century Gothic"/>
          <w:bCs/>
          <w:color w:val="000000" w:themeColor="text1"/>
        </w:rPr>
        <w:t>e</w:t>
      </w:r>
      <w:r w:rsidRPr="00874D17">
        <w:rPr>
          <w:rFonts w:ascii="Century Gothic" w:hAnsi="Century Gothic"/>
          <w:bCs/>
          <w:color w:val="000000" w:themeColor="text1"/>
        </w:rPr>
        <w:t>,</w:t>
      </w:r>
    </w:p>
    <w:p w14:paraId="3341BD43" w14:textId="77777777" w:rsidR="00A25AEC" w:rsidRPr="00874D17" w:rsidRDefault="00A25AEC" w:rsidP="00B454F3">
      <w:pPr>
        <w:pStyle w:val="Listaszerbekezds"/>
        <w:numPr>
          <w:ilvl w:val="0"/>
          <w:numId w:val="25"/>
        </w:numPr>
        <w:shd w:val="clear" w:color="auto" w:fill="FFFFFF"/>
        <w:ind w:left="851" w:right="-449" w:firstLine="0"/>
        <w:rPr>
          <w:rFonts w:ascii="Century Gothic" w:hAnsi="Century Gothic"/>
          <w:b/>
          <w:color w:val="000000" w:themeColor="text1"/>
        </w:rPr>
      </w:pPr>
      <w:r w:rsidRPr="00874D17">
        <w:rPr>
          <w:rFonts w:ascii="Century Gothic" w:hAnsi="Century Gothic"/>
          <w:bCs/>
          <w:color w:val="000000" w:themeColor="text1"/>
        </w:rPr>
        <w:t>nagykorú unokáj</w:t>
      </w:r>
      <w:r w:rsidR="004B1850" w:rsidRPr="00874D17">
        <w:rPr>
          <w:rFonts w:ascii="Century Gothic" w:hAnsi="Century Gothic"/>
          <w:bCs/>
          <w:color w:val="000000" w:themeColor="text1"/>
        </w:rPr>
        <w:t>a</w:t>
      </w:r>
      <w:r w:rsidRPr="00874D17">
        <w:rPr>
          <w:rFonts w:ascii="Century Gothic" w:hAnsi="Century Gothic"/>
          <w:bCs/>
          <w:color w:val="000000" w:themeColor="text1"/>
        </w:rPr>
        <w:t>, annak házastárs</w:t>
      </w:r>
      <w:r w:rsidR="004B1850" w:rsidRPr="00874D17">
        <w:rPr>
          <w:rFonts w:ascii="Century Gothic" w:hAnsi="Century Gothic"/>
          <w:bCs/>
          <w:color w:val="000000" w:themeColor="text1"/>
        </w:rPr>
        <w:t>a</w:t>
      </w:r>
      <w:r w:rsidRPr="00874D17">
        <w:rPr>
          <w:rFonts w:ascii="Century Gothic" w:hAnsi="Century Gothic"/>
          <w:bCs/>
          <w:color w:val="000000" w:themeColor="text1"/>
        </w:rPr>
        <w:t>, élettárs</w:t>
      </w:r>
      <w:r w:rsidR="004B1850" w:rsidRPr="00874D17">
        <w:rPr>
          <w:rFonts w:ascii="Century Gothic" w:hAnsi="Century Gothic"/>
          <w:bCs/>
          <w:color w:val="000000" w:themeColor="text1"/>
        </w:rPr>
        <w:t>a</w:t>
      </w:r>
      <w:r w:rsidRPr="00874D17">
        <w:rPr>
          <w:rFonts w:ascii="Century Gothic" w:hAnsi="Century Gothic"/>
          <w:bCs/>
          <w:color w:val="000000" w:themeColor="text1"/>
        </w:rPr>
        <w:t>, gyermek</w:t>
      </w:r>
      <w:r w:rsidR="00B571C3" w:rsidRPr="00874D17">
        <w:rPr>
          <w:rFonts w:ascii="Century Gothic" w:hAnsi="Century Gothic"/>
          <w:bCs/>
          <w:color w:val="000000" w:themeColor="text1"/>
        </w:rPr>
        <w:t>e</w:t>
      </w:r>
      <w:r w:rsidR="0046237D" w:rsidRPr="00874D17">
        <w:rPr>
          <w:rFonts w:ascii="Century Gothic" w:hAnsi="Century Gothic"/>
          <w:bCs/>
          <w:color w:val="000000" w:themeColor="text1"/>
        </w:rPr>
        <w:t xml:space="preserve">, mely esetben </w:t>
      </w:r>
      <w:r w:rsidR="0046237D" w:rsidRPr="00874D17">
        <w:rPr>
          <w:rFonts w:ascii="Century Gothic" w:hAnsi="Century Gothic"/>
          <w:b/>
          <w:color w:val="000000" w:themeColor="text1"/>
        </w:rPr>
        <w:t>a befogadáshoz így az együttköltözéshez hozzájárulás szükséges.</w:t>
      </w:r>
    </w:p>
    <w:p w14:paraId="7C0689BB" w14:textId="77777777" w:rsidR="00AD0075" w:rsidRPr="00A0542F" w:rsidRDefault="00A25AEC" w:rsidP="00B454F3">
      <w:pPr>
        <w:shd w:val="clear" w:color="auto" w:fill="FFFFFF"/>
        <w:ind w:left="851" w:right="-449"/>
        <w:rPr>
          <w:rFonts w:ascii="Century Gothic" w:hAnsi="Century Gothic"/>
          <w:bCs/>
          <w:color w:val="000000" w:themeColor="text1"/>
        </w:rPr>
      </w:pPr>
      <w:r w:rsidRPr="00874D17">
        <w:rPr>
          <w:rFonts w:ascii="Century Gothic" w:hAnsi="Century Gothic"/>
          <w:b/>
          <w:color w:val="000000" w:themeColor="text1"/>
        </w:rPr>
        <w:t xml:space="preserve">Ajánlattevő </w:t>
      </w:r>
      <w:r w:rsidR="0046237D" w:rsidRPr="00874D17">
        <w:rPr>
          <w:rFonts w:ascii="Century Gothic" w:hAnsi="Century Gothic"/>
          <w:b/>
          <w:color w:val="000000" w:themeColor="text1"/>
        </w:rPr>
        <w:t xml:space="preserve">és együttköltöző </w:t>
      </w:r>
      <w:r w:rsidRPr="00874D17">
        <w:rPr>
          <w:rFonts w:ascii="Century Gothic" w:hAnsi="Century Gothic"/>
          <w:b/>
          <w:color w:val="000000" w:themeColor="text1"/>
        </w:rPr>
        <w:t>tudomásul veszi</w:t>
      </w:r>
      <w:r w:rsidRPr="00874D17">
        <w:rPr>
          <w:rFonts w:ascii="Century Gothic" w:hAnsi="Century Gothic"/>
          <w:bCs/>
          <w:color w:val="000000" w:themeColor="text1"/>
        </w:rPr>
        <w:t xml:space="preserve">, hogy </w:t>
      </w:r>
      <w:r w:rsidR="0046237D" w:rsidRPr="00874D17">
        <w:rPr>
          <w:rFonts w:ascii="Century Gothic" w:hAnsi="Century Gothic"/>
          <w:bCs/>
          <w:color w:val="000000" w:themeColor="text1"/>
        </w:rPr>
        <w:t xml:space="preserve">ezen esetekben </w:t>
      </w:r>
      <w:r w:rsidRPr="00874D17">
        <w:rPr>
          <w:rFonts w:ascii="Century Gothic" w:hAnsi="Century Gothic"/>
          <w:bCs/>
          <w:color w:val="000000" w:themeColor="text1"/>
        </w:rPr>
        <w:t>a Rendelet 58. §-</w:t>
      </w:r>
      <w:proofErr w:type="spellStart"/>
      <w:r w:rsidRPr="00874D17">
        <w:rPr>
          <w:rFonts w:ascii="Century Gothic" w:hAnsi="Century Gothic"/>
          <w:bCs/>
          <w:color w:val="000000" w:themeColor="text1"/>
        </w:rPr>
        <w:t>ában</w:t>
      </w:r>
      <w:proofErr w:type="spellEnd"/>
      <w:r w:rsidRPr="00874D17">
        <w:rPr>
          <w:rFonts w:ascii="Century Gothic" w:hAnsi="Century Gothic"/>
          <w:bCs/>
          <w:color w:val="000000" w:themeColor="text1"/>
        </w:rPr>
        <w:t xml:space="preserve"> foglaltakat </w:t>
      </w:r>
      <w:r w:rsidR="000A36CD" w:rsidRPr="00874D17">
        <w:rPr>
          <w:rFonts w:ascii="Century Gothic" w:hAnsi="Century Gothic"/>
          <w:bCs/>
          <w:color w:val="000000" w:themeColor="text1"/>
        </w:rPr>
        <w:t xml:space="preserve">megfelelően </w:t>
      </w:r>
      <w:r w:rsidRPr="00874D17">
        <w:rPr>
          <w:rFonts w:ascii="Century Gothic" w:hAnsi="Century Gothic"/>
          <w:bCs/>
          <w:color w:val="000000" w:themeColor="text1"/>
        </w:rPr>
        <w:t>alkalmazni</w:t>
      </w:r>
      <w:r w:rsidR="000A36CD" w:rsidRPr="00874D17">
        <w:rPr>
          <w:rFonts w:ascii="Century Gothic" w:hAnsi="Century Gothic"/>
          <w:bCs/>
          <w:color w:val="000000" w:themeColor="text1"/>
        </w:rPr>
        <w:t xml:space="preserve"> kell</w:t>
      </w:r>
      <w:r w:rsidR="00AD0075" w:rsidRPr="00A0542F">
        <w:rPr>
          <w:rFonts w:ascii="Century Gothic" w:hAnsi="Century Gothic"/>
          <w:bCs/>
          <w:color w:val="000000" w:themeColor="text1"/>
        </w:rPr>
        <w:t>, melynek keretei között a bérleti szerződés megkötése során érvényesíteni kell:</w:t>
      </w:r>
    </w:p>
    <w:p w14:paraId="21DEB555" w14:textId="77777777" w:rsidR="0046237D" w:rsidRPr="00874D17" w:rsidRDefault="00A70479" w:rsidP="00B454F3">
      <w:pPr>
        <w:pStyle w:val="Listaszerbekezds"/>
        <w:numPr>
          <w:ilvl w:val="0"/>
          <w:numId w:val="31"/>
        </w:numPr>
        <w:shd w:val="clear" w:color="auto" w:fill="FFFFFF"/>
        <w:ind w:left="851" w:right="-449"/>
        <w:rPr>
          <w:rFonts w:ascii="Century Gothic" w:hAnsi="Century Gothic"/>
          <w:bCs/>
          <w:color w:val="000000" w:themeColor="text1"/>
        </w:rPr>
      </w:pPr>
      <w:r w:rsidRPr="00A0542F">
        <w:rPr>
          <w:rFonts w:ascii="Century Gothic" w:hAnsi="Century Gothic"/>
          <w:bCs/>
        </w:rPr>
        <w:t xml:space="preserve">Nyertes </w:t>
      </w:r>
      <w:r w:rsidR="00AD0075" w:rsidRPr="00A0542F">
        <w:rPr>
          <w:rFonts w:ascii="Century Gothic" w:hAnsi="Century Gothic"/>
          <w:bCs/>
          <w:color w:val="000000" w:themeColor="text1"/>
        </w:rPr>
        <w:t>Ajánlattevő</w:t>
      </w:r>
      <w:r w:rsidR="00AD0075" w:rsidRPr="00874D17">
        <w:rPr>
          <w:rFonts w:ascii="Century Gothic" w:hAnsi="Century Gothic"/>
          <w:bCs/>
          <w:color w:val="000000" w:themeColor="text1"/>
        </w:rPr>
        <w:t xml:space="preserve"> bérleti jogának megszűnése esetén </w:t>
      </w:r>
      <w:r w:rsidR="0046237D" w:rsidRPr="00874D17">
        <w:rPr>
          <w:rFonts w:ascii="Century Gothic" w:hAnsi="Century Gothic"/>
          <w:bCs/>
          <w:color w:val="000000" w:themeColor="text1"/>
        </w:rPr>
        <w:t xml:space="preserve">az </w:t>
      </w:r>
      <w:r w:rsidR="00AD0075" w:rsidRPr="00874D17">
        <w:rPr>
          <w:rFonts w:ascii="Century Gothic" w:hAnsi="Century Gothic"/>
          <w:bCs/>
          <w:color w:val="000000" w:themeColor="text1"/>
        </w:rPr>
        <w:t>együttköltöző személyek kötelesek a lakásból elköltözni</w:t>
      </w:r>
      <w:r w:rsidR="00E36278" w:rsidRPr="00874D17">
        <w:rPr>
          <w:rFonts w:ascii="Century Gothic" w:hAnsi="Century Gothic"/>
          <w:bCs/>
          <w:color w:val="000000" w:themeColor="text1"/>
        </w:rPr>
        <w:t xml:space="preserve">. </w:t>
      </w:r>
    </w:p>
    <w:p w14:paraId="77DF5504" w14:textId="77777777" w:rsidR="0046237D" w:rsidRPr="00874D17" w:rsidRDefault="0046237D" w:rsidP="00B454F3">
      <w:pPr>
        <w:pStyle w:val="Listaszerbekezds"/>
        <w:numPr>
          <w:ilvl w:val="0"/>
          <w:numId w:val="31"/>
        </w:numPr>
        <w:shd w:val="clear" w:color="auto" w:fill="FFFFFF"/>
        <w:ind w:left="851" w:right="-449"/>
        <w:rPr>
          <w:rFonts w:ascii="Century Gothic" w:hAnsi="Century Gothic"/>
          <w:bCs/>
          <w:color w:val="000000" w:themeColor="text1"/>
        </w:rPr>
      </w:pPr>
      <w:r w:rsidRPr="00874D17">
        <w:rPr>
          <w:rFonts w:ascii="Century Gothic" w:hAnsi="Century Gothic"/>
          <w:bCs/>
          <w:color w:val="000000" w:themeColor="text1"/>
        </w:rPr>
        <w:t xml:space="preserve">Ajánlattevő köteles a kezelőhöz a szerződéskötést megelőzően benyújtani azon lakás tulajdonosának (bérlőjének, bérbeadójának vagy más jogszerű használójának) a befogadásra kötelezettséget vállaló – közjegyző előtt okirati formában tett – nyilatkozatát (a továbbiakban: befogadó nyilatkozat), ahová a lakásbérleti jogviszony megszűnése esetén költözik az együttköltöző. Amennyiben ezen befogadó nyilatkozat valamennyi együttköltözőként megjelölt személy tekintetében nem kerül benyújtásra </w:t>
      </w:r>
      <w:r w:rsidR="00C533D0" w:rsidRPr="00874D17">
        <w:rPr>
          <w:rFonts w:ascii="Century Gothic" w:hAnsi="Century Gothic"/>
          <w:bCs/>
          <w:color w:val="000000" w:themeColor="text1"/>
        </w:rPr>
        <w:t>a döntés kézhezvételétől számított jogvesztő 30 napon belül</w:t>
      </w:r>
      <w:r w:rsidRPr="00874D17">
        <w:rPr>
          <w:rFonts w:ascii="Century Gothic" w:hAnsi="Century Gothic"/>
          <w:bCs/>
          <w:color w:val="000000" w:themeColor="text1"/>
        </w:rPr>
        <w:t xml:space="preserve">, úgy </w:t>
      </w:r>
      <w:r w:rsidR="00C533D0" w:rsidRPr="00874D17">
        <w:rPr>
          <w:rFonts w:ascii="Century Gothic" w:hAnsi="Century Gothic"/>
          <w:bCs/>
          <w:color w:val="000000" w:themeColor="text1"/>
        </w:rPr>
        <w:t xml:space="preserve">kell tekinteni, hogy </w:t>
      </w:r>
      <w:r w:rsidR="00C533D0" w:rsidRPr="00874D17">
        <w:rPr>
          <w:rFonts w:ascii="Century Gothic" w:hAnsi="Century Gothic"/>
          <w:color w:val="000000" w:themeColor="text1"/>
        </w:rPr>
        <w:t>a bérleti szerződés megkötésére az Ajánlattevő hibájából nem kerül sor</w:t>
      </w:r>
      <w:r w:rsidR="00C533D0" w:rsidRPr="00874D17">
        <w:rPr>
          <w:rFonts w:ascii="Century Gothic" w:hAnsi="Century Gothic"/>
          <w:bCs/>
          <w:color w:val="000000" w:themeColor="text1"/>
        </w:rPr>
        <w:t>.</w:t>
      </w:r>
    </w:p>
    <w:p w14:paraId="4DCD842C" w14:textId="77777777" w:rsidR="00AD0075" w:rsidRPr="00874D17" w:rsidRDefault="00AD0075" w:rsidP="00B454F3">
      <w:pPr>
        <w:pStyle w:val="Listaszerbekezds"/>
        <w:numPr>
          <w:ilvl w:val="0"/>
          <w:numId w:val="31"/>
        </w:numPr>
        <w:shd w:val="clear" w:color="auto" w:fill="FFFFFF"/>
        <w:ind w:left="851" w:right="-449"/>
        <w:rPr>
          <w:rFonts w:ascii="Century Gothic" w:hAnsi="Century Gothic"/>
          <w:bCs/>
          <w:color w:val="000000" w:themeColor="text1"/>
        </w:rPr>
      </w:pPr>
      <w:r w:rsidRPr="00874D17">
        <w:rPr>
          <w:rFonts w:ascii="Century Gothic" w:hAnsi="Century Gothic"/>
          <w:bCs/>
          <w:color w:val="000000" w:themeColor="text1"/>
        </w:rPr>
        <w:t>Ajánlattevő bérleti időszak alatt történő elhalálozása esetén</w:t>
      </w:r>
      <w:r w:rsidR="00E36278" w:rsidRPr="00874D17">
        <w:rPr>
          <w:rFonts w:ascii="Century Gothic" w:hAnsi="Century Gothic"/>
          <w:bCs/>
          <w:color w:val="000000" w:themeColor="text1"/>
        </w:rPr>
        <w:t xml:space="preserve"> </w:t>
      </w:r>
      <w:r w:rsidR="0046237D" w:rsidRPr="00874D17">
        <w:rPr>
          <w:rFonts w:ascii="Century Gothic" w:hAnsi="Century Gothic"/>
          <w:bCs/>
          <w:color w:val="000000" w:themeColor="text1"/>
        </w:rPr>
        <w:t xml:space="preserve">az </w:t>
      </w:r>
      <w:r w:rsidR="00E36278" w:rsidRPr="00874D17">
        <w:rPr>
          <w:rFonts w:ascii="Century Gothic" w:hAnsi="Century Gothic"/>
          <w:bCs/>
          <w:color w:val="000000" w:themeColor="text1"/>
        </w:rPr>
        <w:t>együttköltöző csak a Rendelet 18. § (2) bekezdésének b) pontjában meghatározottak teljesülése esetén tarthat igényt más elhelyezésre.</w:t>
      </w:r>
    </w:p>
    <w:p w14:paraId="6054606D" w14:textId="77777777" w:rsidR="00010CF1" w:rsidRPr="00874D17" w:rsidRDefault="00010CF1" w:rsidP="00010CF1">
      <w:pPr>
        <w:shd w:val="clear" w:color="auto" w:fill="FFFFFF"/>
        <w:ind w:right="-449"/>
        <w:rPr>
          <w:rFonts w:ascii="Century Gothic" w:hAnsi="Century Gothic"/>
          <w:bCs/>
          <w:color w:val="000000" w:themeColor="text1"/>
        </w:rPr>
      </w:pPr>
    </w:p>
    <w:p w14:paraId="20042AA3" w14:textId="77777777" w:rsidR="004F3902" w:rsidRPr="00874D17" w:rsidRDefault="004F3902" w:rsidP="00B01493">
      <w:pPr>
        <w:shd w:val="clear" w:color="auto" w:fill="FFFFFF"/>
        <w:ind w:left="-284" w:right="-449"/>
        <w:rPr>
          <w:rFonts w:ascii="Century Gothic" w:hAnsi="Century Gothic"/>
          <w:bCs/>
          <w:color w:val="000000" w:themeColor="text1"/>
        </w:rPr>
      </w:pPr>
    </w:p>
    <w:p w14:paraId="5AE47E6A" w14:textId="77777777" w:rsidR="009478BB" w:rsidRPr="006F318F" w:rsidRDefault="009478BB" w:rsidP="00713FC6">
      <w:pPr>
        <w:numPr>
          <w:ilvl w:val="0"/>
          <w:numId w:val="2"/>
        </w:numPr>
        <w:tabs>
          <w:tab w:val="num" w:pos="0"/>
        </w:tabs>
        <w:spacing w:after="120"/>
        <w:ind w:left="-284" w:right="-425" w:firstLine="0"/>
        <w:rPr>
          <w:rFonts w:ascii="Century Gothic" w:hAnsi="Century Gothic"/>
        </w:rPr>
      </w:pPr>
      <w:r w:rsidRPr="00874D17">
        <w:rPr>
          <w:rFonts w:ascii="Century Gothic" w:hAnsi="Century Gothic"/>
          <w:color w:val="000000" w:themeColor="text1"/>
        </w:rPr>
        <w:t xml:space="preserve">Ajánlattevő és a vele együttköltözők </w:t>
      </w:r>
      <w:r w:rsidR="00FD046D" w:rsidRPr="00FD046D">
        <w:rPr>
          <w:rFonts w:ascii="Century Gothic" w:hAnsi="Century Gothic"/>
          <w:color w:val="000000" w:themeColor="text1"/>
        </w:rPr>
        <w:t xml:space="preserve">– </w:t>
      </w:r>
      <w:r w:rsidR="00FD046D" w:rsidRPr="006F318F">
        <w:rPr>
          <w:rFonts w:ascii="Century Gothic" w:hAnsi="Century Gothic"/>
        </w:rPr>
        <w:t xml:space="preserve">az ajánlat benyújtását megelőző </w:t>
      </w:r>
      <w:r w:rsidR="00A0542F" w:rsidRPr="006F318F">
        <w:rPr>
          <w:rFonts w:ascii="Century Gothic" w:hAnsi="Century Gothic"/>
        </w:rPr>
        <w:t>6</w:t>
      </w:r>
      <w:r w:rsidR="00344D59" w:rsidRPr="006F318F">
        <w:rPr>
          <w:rFonts w:ascii="Century Gothic" w:hAnsi="Century Gothic"/>
        </w:rPr>
        <w:t xml:space="preserve"> </w:t>
      </w:r>
      <w:r w:rsidR="00FD046D" w:rsidRPr="006F318F">
        <w:rPr>
          <w:rFonts w:ascii="Century Gothic" w:hAnsi="Century Gothic"/>
        </w:rPr>
        <w:t xml:space="preserve">havi </w:t>
      </w:r>
      <w:r w:rsidR="00344D59" w:rsidRPr="006F318F">
        <w:rPr>
          <w:rFonts w:ascii="Century Gothic" w:hAnsi="Century Gothic"/>
        </w:rPr>
        <w:t xml:space="preserve">átlagos nettó </w:t>
      </w:r>
      <w:r w:rsidR="00FD046D" w:rsidRPr="006F318F">
        <w:rPr>
          <w:rFonts w:ascii="Century Gothic" w:hAnsi="Century Gothic"/>
        </w:rPr>
        <w:t xml:space="preserve">jövedelméből számított – </w:t>
      </w:r>
      <w:r w:rsidRPr="006F318F">
        <w:rPr>
          <w:rFonts w:ascii="Century Gothic" w:hAnsi="Century Gothic"/>
        </w:rPr>
        <w:t xml:space="preserve">együttes havi </w:t>
      </w:r>
      <w:r w:rsidR="00ED4BA5" w:rsidRPr="006F318F">
        <w:rPr>
          <w:rFonts w:ascii="Century Gothic" w:hAnsi="Century Gothic"/>
        </w:rPr>
        <w:t xml:space="preserve">nettó </w:t>
      </w:r>
      <w:r w:rsidRPr="006F318F">
        <w:rPr>
          <w:rFonts w:ascii="Century Gothic" w:hAnsi="Century Gothic"/>
        </w:rPr>
        <w:t>jövedelmének meg kell haladnia a versenytárgyalás tárgyát képező bérlakás Ajánlattevő által megajánlott havi lakbérének háromszorosát.</w:t>
      </w:r>
      <w:r w:rsidR="007E4E88" w:rsidRPr="006F318F">
        <w:rPr>
          <w:rFonts w:ascii="Century Gothic" w:hAnsi="Century Gothic"/>
        </w:rPr>
        <w:t xml:space="preserve"> </w:t>
      </w:r>
      <w:r w:rsidRPr="006F318F">
        <w:rPr>
          <w:rFonts w:ascii="Century Gothic" w:hAnsi="Century Gothic"/>
        </w:rPr>
        <w:t xml:space="preserve">Az együttköltözők </w:t>
      </w:r>
      <w:r w:rsidR="00FD046D" w:rsidRPr="006F318F">
        <w:rPr>
          <w:rFonts w:ascii="Century Gothic" w:hAnsi="Century Gothic"/>
        </w:rPr>
        <w:t xml:space="preserve">– az ajánlat benyújtását megelőző </w:t>
      </w:r>
      <w:r w:rsidR="00061607" w:rsidRPr="006F318F">
        <w:rPr>
          <w:rFonts w:ascii="Century Gothic" w:hAnsi="Century Gothic"/>
        </w:rPr>
        <w:t xml:space="preserve">6 </w:t>
      </w:r>
      <w:r w:rsidR="00FD046D" w:rsidRPr="006F318F">
        <w:rPr>
          <w:rFonts w:ascii="Century Gothic" w:hAnsi="Century Gothic"/>
        </w:rPr>
        <w:t xml:space="preserve">havi </w:t>
      </w:r>
      <w:r w:rsidR="00061607" w:rsidRPr="006F318F">
        <w:rPr>
          <w:rFonts w:ascii="Century Gothic" w:hAnsi="Century Gothic"/>
        </w:rPr>
        <w:t xml:space="preserve">átlagos nettó </w:t>
      </w:r>
      <w:r w:rsidR="00FD046D" w:rsidRPr="006F318F">
        <w:rPr>
          <w:rFonts w:ascii="Century Gothic" w:hAnsi="Century Gothic"/>
        </w:rPr>
        <w:t xml:space="preserve">jövedelméből számított – </w:t>
      </w:r>
      <w:r w:rsidRPr="006F318F">
        <w:rPr>
          <w:rFonts w:ascii="Century Gothic" w:hAnsi="Century Gothic"/>
        </w:rPr>
        <w:t>egy főre eső havi nettó jövedelmének meg kell haladnia a versenytárgyalás tárgyát képező bérlakás Ajánlattevő által megajánlott havi lakbérének összegét.</w:t>
      </w:r>
      <w:r w:rsidR="00ED4BA5" w:rsidRPr="006F318F">
        <w:rPr>
          <w:rFonts w:ascii="Century Gothic" w:hAnsi="Century Gothic"/>
        </w:rPr>
        <w:t xml:space="preserve"> </w:t>
      </w:r>
      <w:r w:rsidR="006107FA" w:rsidRPr="006F318F">
        <w:rPr>
          <w:rFonts w:ascii="Century Gothic" w:hAnsi="Century Gothic"/>
        </w:rPr>
        <w:t xml:space="preserve">Ennek igazolására Ajánlattevő(k) és együttköltöző(k) </w:t>
      </w:r>
      <w:r w:rsidR="00ED4BA5" w:rsidRPr="006F318F">
        <w:rPr>
          <w:rFonts w:ascii="Century Gothic" w:hAnsi="Century Gothic"/>
        </w:rPr>
        <w:t xml:space="preserve">ajánlat benyújtását megelőző 6 havi nettó jövedelmeire vonatkozó hivatalos igazolások </w:t>
      </w:r>
      <w:r w:rsidR="006107FA" w:rsidRPr="006F318F">
        <w:rPr>
          <w:rFonts w:ascii="Century Gothic" w:hAnsi="Century Gothic"/>
        </w:rPr>
        <w:t xml:space="preserve">szükségesek </w:t>
      </w:r>
      <w:r w:rsidR="00ED4BA5" w:rsidRPr="006F318F">
        <w:rPr>
          <w:rFonts w:ascii="Century Gothic" w:hAnsi="Century Gothic"/>
        </w:rPr>
        <w:t>a kifizetőtől</w:t>
      </w:r>
      <w:r w:rsidR="006107FA" w:rsidRPr="006F318F">
        <w:rPr>
          <w:rFonts w:ascii="Century Gothic" w:hAnsi="Century Gothic"/>
        </w:rPr>
        <w:t>.</w:t>
      </w:r>
    </w:p>
    <w:p w14:paraId="0AD28220" w14:textId="77777777" w:rsidR="009478BB" w:rsidRPr="008F3006" w:rsidRDefault="009478BB" w:rsidP="009478BB">
      <w:pPr>
        <w:numPr>
          <w:ilvl w:val="0"/>
          <w:numId w:val="2"/>
        </w:numPr>
        <w:spacing w:after="120"/>
        <w:ind w:left="-284" w:right="-425" w:firstLine="0"/>
        <w:rPr>
          <w:rFonts w:ascii="Century Gothic" w:hAnsi="Century Gothic"/>
          <w:color w:val="000000" w:themeColor="text1"/>
          <w:u w:val="single"/>
        </w:rPr>
      </w:pPr>
      <w:r w:rsidRPr="008F3006">
        <w:rPr>
          <w:rFonts w:ascii="Century Gothic" w:hAnsi="Century Gothic"/>
          <w:color w:val="000000" w:themeColor="text1"/>
        </w:rPr>
        <w:lastRenderedPageBreak/>
        <w:t xml:space="preserve">Az Ajánlattevő a versenytárgyaláson való részvétel feltételeként az általa </w:t>
      </w:r>
      <w:r w:rsidR="00AC4332" w:rsidRPr="008F3006">
        <w:rPr>
          <w:rFonts w:ascii="Century Gothic" w:hAnsi="Century Gothic"/>
          <w:color w:val="000000" w:themeColor="text1"/>
        </w:rPr>
        <w:t xml:space="preserve">megjelölt </w:t>
      </w:r>
      <w:r w:rsidRPr="008F3006">
        <w:rPr>
          <w:rFonts w:ascii="Century Gothic" w:hAnsi="Century Gothic"/>
          <w:color w:val="000000" w:themeColor="text1"/>
        </w:rPr>
        <w:t xml:space="preserve">lakásra megajánlott havi lakbér háromszoros összegének megfelelő regisztrációs díjat </w:t>
      </w:r>
      <w:r w:rsidR="006107FA">
        <w:rPr>
          <w:rFonts w:ascii="Century Gothic" w:hAnsi="Century Gothic"/>
          <w:color w:val="000000" w:themeColor="text1"/>
        </w:rPr>
        <w:t xml:space="preserve">köteles </w:t>
      </w:r>
      <w:r w:rsidRPr="008F3006">
        <w:rPr>
          <w:rFonts w:ascii="Century Gothic" w:hAnsi="Century Gothic"/>
          <w:color w:val="000000" w:themeColor="text1"/>
        </w:rPr>
        <w:t>átutalással befizet</w:t>
      </w:r>
      <w:r w:rsidR="006107FA">
        <w:rPr>
          <w:rFonts w:ascii="Century Gothic" w:hAnsi="Century Gothic"/>
          <w:color w:val="000000" w:themeColor="text1"/>
        </w:rPr>
        <w:t>n</w:t>
      </w:r>
      <w:r w:rsidRPr="008F3006">
        <w:rPr>
          <w:rFonts w:ascii="Century Gothic" w:hAnsi="Century Gothic"/>
          <w:color w:val="000000" w:themeColor="text1"/>
        </w:rPr>
        <w:t>i a Csepeli Városgazda Közhasznú Nonprofit Zrt. OTP Banknál vezetett 11784009-20200484 számú bankszámlájára, az ajánlat benyújtását megelőzően. Az átutalás során a közleménybe fel kell tüntetni: „</w:t>
      </w:r>
      <w:r w:rsidR="005B496E" w:rsidRPr="008F3006">
        <w:rPr>
          <w:rFonts w:ascii="Century Gothic" w:hAnsi="Century Gothic"/>
          <w:color w:val="000000" w:themeColor="text1"/>
        </w:rPr>
        <w:t xml:space="preserve">versenytárgyalás </w:t>
      </w:r>
      <w:r w:rsidRPr="008F3006">
        <w:rPr>
          <w:rFonts w:ascii="Century Gothic" w:hAnsi="Century Gothic"/>
          <w:color w:val="000000" w:themeColor="text1"/>
        </w:rPr>
        <w:t>regisztrációs díja”.</w:t>
      </w:r>
    </w:p>
    <w:p w14:paraId="48D6C264" w14:textId="77777777" w:rsidR="009478BB" w:rsidRPr="00A0542F" w:rsidRDefault="009478BB" w:rsidP="009478BB">
      <w:pPr>
        <w:numPr>
          <w:ilvl w:val="0"/>
          <w:numId w:val="2"/>
        </w:numPr>
        <w:spacing w:after="120"/>
        <w:ind w:left="-284" w:right="-425" w:firstLine="0"/>
        <w:rPr>
          <w:rFonts w:ascii="Century Gothic" w:hAnsi="Century Gothic"/>
          <w:color w:val="000000" w:themeColor="text1"/>
          <w:u w:val="single"/>
        </w:rPr>
      </w:pPr>
      <w:r w:rsidRPr="006F318F">
        <w:rPr>
          <w:rFonts w:ascii="Century Gothic" w:hAnsi="Century Gothic"/>
        </w:rPr>
        <w:t xml:space="preserve">Nyertes </w:t>
      </w:r>
      <w:r w:rsidR="00DF464B" w:rsidRPr="006F318F">
        <w:rPr>
          <w:rFonts w:ascii="Century Gothic" w:hAnsi="Century Gothic"/>
        </w:rPr>
        <w:t xml:space="preserve">ajánlat </w:t>
      </w:r>
      <w:r w:rsidRPr="006F318F">
        <w:rPr>
          <w:rFonts w:ascii="Century Gothic" w:hAnsi="Century Gothic"/>
        </w:rPr>
        <w:t xml:space="preserve">esetén </w:t>
      </w:r>
      <w:r w:rsidR="00095CB7" w:rsidRPr="006F318F">
        <w:rPr>
          <w:rFonts w:ascii="Century Gothic" w:hAnsi="Century Gothic"/>
        </w:rPr>
        <w:t xml:space="preserve">– amennyiben </w:t>
      </w:r>
      <w:r w:rsidRPr="006F318F">
        <w:rPr>
          <w:rFonts w:ascii="Century Gothic" w:hAnsi="Century Gothic"/>
        </w:rPr>
        <w:t xml:space="preserve">az Ajánlattevőnek Budapest XXI. Kerület Csepel Önkormányzatával másik bérlakásra </w:t>
      </w:r>
      <w:r w:rsidR="00095CB7" w:rsidRPr="006F318F">
        <w:rPr>
          <w:rFonts w:ascii="Century Gothic" w:hAnsi="Century Gothic"/>
        </w:rPr>
        <w:t>l</w:t>
      </w:r>
      <w:r w:rsidRPr="006F318F">
        <w:rPr>
          <w:rFonts w:ascii="Century Gothic" w:hAnsi="Century Gothic"/>
        </w:rPr>
        <w:t>akásbérleti szerződés</w:t>
      </w:r>
      <w:r w:rsidR="00095CB7" w:rsidRPr="006F318F">
        <w:rPr>
          <w:rFonts w:ascii="Century Gothic" w:hAnsi="Century Gothic"/>
        </w:rPr>
        <w:t xml:space="preserve">e van hatályban </w:t>
      </w:r>
      <w:proofErr w:type="gramStart"/>
      <w:r w:rsidR="0087200A" w:rsidRPr="006F318F">
        <w:rPr>
          <w:rFonts w:ascii="Century Gothic" w:hAnsi="Century Gothic"/>
        </w:rPr>
        <w:t>–</w:t>
      </w:r>
      <w:r w:rsidR="00095CB7" w:rsidRPr="006F318F">
        <w:rPr>
          <w:rFonts w:ascii="Century Gothic" w:hAnsi="Century Gothic"/>
        </w:rPr>
        <w:t xml:space="preserve"> </w:t>
      </w:r>
      <w:r w:rsidR="00175113" w:rsidRPr="006F318F">
        <w:rPr>
          <w:rFonts w:ascii="Century Gothic" w:hAnsi="Century Gothic"/>
        </w:rPr>
        <w:t xml:space="preserve"> </w:t>
      </w:r>
      <w:r w:rsidR="0087200A" w:rsidRPr="006F318F">
        <w:rPr>
          <w:rFonts w:ascii="Century Gothic" w:hAnsi="Century Gothic"/>
        </w:rPr>
        <w:t>akkor</w:t>
      </w:r>
      <w:proofErr w:type="gramEnd"/>
      <w:r w:rsidR="0087200A" w:rsidRPr="006F318F">
        <w:rPr>
          <w:rFonts w:ascii="Century Gothic" w:hAnsi="Century Gothic"/>
        </w:rPr>
        <w:t xml:space="preserve"> köthető meg az új lakásbérleti szerződés, amennyiben a korábbi </w:t>
      </w:r>
      <w:r w:rsidR="00CB31E9" w:rsidRPr="006F318F">
        <w:rPr>
          <w:rFonts w:ascii="Century Gothic" w:hAnsi="Century Gothic"/>
        </w:rPr>
        <w:t xml:space="preserve">közös megegyezéssel </w:t>
      </w:r>
      <w:r w:rsidR="0087200A" w:rsidRPr="006F318F">
        <w:rPr>
          <w:rFonts w:ascii="Century Gothic" w:hAnsi="Century Gothic"/>
        </w:rPr>
        <w:t>megszüntetésre került</w:t>
      </w:r>
      <w:r w:rsidR="0087200A" w:rsidRPr="00A0542F">
        <w:rPr>
          <w:rFonts w:ascii="Century Gothic" w:hAnsi="Century Gothic"/>
          <w:color w:val="FF0000"/>
        </w:rPr>
        <w:t xml:space="preserve">. </w:t>
      </w:r>
    </w:p>
    <w:p w14:paraId="71EC5C14" w14:textId="77777777" w:rsidR="006B0F83" w:rsidRPr="00A0542F" w:rsidRDefault="00CB3EE2" w:rsidP="009478BB">
      <w:pPr>
        <w:numPr>
          <w:ilvl w:val="0"/>
          <w:numId w:val="2"/>
        </w:numPr>
        <w:spacing w:after="480"/>
        <w:ind w:left="-284" w:right="-425" w:firstLine="0"/>
        <w:rPr>
          <w:rFonts w:ascii="Century Gothic" w:hAnsi="Century Gothic"/>
          <w:color w:val="000000" w:themeColor="text1"/>
        </w:rPr>
      </w:pPr>
      <w:r w:rsidRPr="002B1483">
        <w:rPr>
          <w:rFonts w:ascii="Century Gothic" w:hAnsi="Century Gothic"/>
          <w:color w:val="000000" w:themeColor="text1"/>
        </w:rPr>
        <w:t>Amennyiben ugyanazon ajánlattevő több nyertes ajánlatot nyújt be, abban az esetben a nyertességét a sorrendre vonatkozóan</w:t>
      </w:r>
      <w:r w:rsidR="00E70E38">
        <w:rPr>
          <w:rFonts w:ascii="Century Gothic" w:hAnsi="Century Gothic"/>
          <w:color w:val="000000" w:themeColor="text1"/>
        </w:rPr>
        <w:t xml:space="preserve"> az </w:t>
      </w:r>
      <w:r w:rsidRPr="002B1483">
        <w:rPr>
          <w:rFonts w:ascii="Century Gothic" w:hAnsi="Century Gothic"/>
          <w:color w:val="000000" w:themeColor="text1"/>
        </w:rPr>
        <w:t>általa</w:t>
      </w:r>
      <w:r w:rsidR="009B6848">
        <w:rPr>
          <w:rFonts w:ascii="Century Gothic" w:hAnsi="Century Gothic"/>
          <w:color w:val="000000" w:themeColor="text1"/>
        </w:rPr>
        <w:t xml:space="preserve">, a pályázattal együttesen benyújtott </w:t>
      </w:r>
      <w:r w:rsidRPr="002B1483">
        <w:rPr>
          <w:rFonts w:ascii="Century Gothic" w:hAnsi="Century Gothic"/>
          <w:color w:val="000000" w:themeColor="text1"/>
        </w:rPr>
        <w:t>írásbeli nyilatkozata határozza meg.</w:t>
      </w:r>
      <w:r w:rsidR="007F2AD0" w:rsidRPr="00A0542F">
        <w:rPr>
          <w:rFonts w:ascii="Century Gothic" w:hAnsi="Century Gothic"/>
          <w:color w:val="000000" w:themeColor="text1"/>
        </w:rPr>
        <w:t xml:space="preserve"> </w:t>
      </w:r>
    </w:p>
    <w:p w14:paraId="13955EBC" w14:textId="77777777" w:rsidR="0054487C" w:rsidRDefault="007C5D9D" w:rsidP="009478BB">
      <w:pPr>
        <w:numPr>
          <w:ilvl w:val="0"/>
          <w:numId w:val="2"/>
        </w:numPr>
        <w:spacing w:after="480"/>
        <w:ind w:left="-284" w:right="-425" w:firstLine="0"/>
        <w:rPr>
          <w:rFonts w:ascii="Century Gothic" w:hAnsi="Century Gothic"/>
          <w:color w:val="000000" w:themeColor="text1"/>
        </w:rPr>
      </w:pPr>
      <w:r w:rsidRPr="00A0542F">
        <w:rPr>
          <w:rFonts w:ascii="Century Gothic" w:hAnsi="Century Gothic"/>
          <w:color w:val="000000" w:themeColor="text1"/>
        </w:rPr>
        <w:t xml:space="preserve">Amennyiben azonos személy több nyertes </w:t>
      </w:r>
      <w:r w:rsidR="008573C2" w:rsidRPr="00A0542F">
        <w:rPr>
          <w:rFonts w:ascii="Century Gothic" w:hAnsi="Century Gothic"/>
          <w:color w:val="000000" w:themeColor="text1"/>
        </w:rPr>
        <w:t>ajánlat</w:t>
      </w:r>
      <w:r w:rsidRPr="00A0542F">
        <w:rPr>
          <w:rFonts w:ascii="Century Gothic" w:hAnsi="Century Gothic"/>
          <w:color w:val="000000" w:themeColor="text1"/>
        </w:rPr>
        <w:t xml:space="preserve">ban szerepel </w:t>
      </w:r>
      <w:r w:rsidR="00D946FA">
        <w:rPr>
          <w:rFonts w:ascii="Century Gothic" w:hAnsi="Century Gothic"/>
          <w:color w:val="000000" w:themeColor="text1"/>
        </w:rPr>
        <w:t>ajánlattevőként</w:t>
      </w:r>
      <w:r w:rsidR="006B0F83" w:rsidRPr="00A0542F">
        <w:rPr>
          <w:rFonts w:ascii="Century Gothic" w:hAnsi="Century Gothic"/>
          <w:color w:val="000000" w:themeColor="text1"/>
        </w:rPr>
        <w:t xml:space="preserve"> </w:t>
      </w:r>
      <w:r w:rsidRPr="00A0542F">
        <w:rPr>
          <w:rFonts w:ascii="Century Gothic" w:hAnsi="Century Gothic"/>
          <w:color w:val="000000" w:themeColor="text1"/>
        </w:rPr>
        <w:t xml:space="preserve">és </w:t>
      </w:r>
      <w:proofErr w:type="spellStart"/>
      <w:r w:rsidRPr="00A0542F">
        <w:rPr>
          <w:rFonts w:ascii="Century Gothic" w:hAnsi="Century Gothic"/>
          <w:color w:val="000000" w:themeColor="text1"/>
        </w:rPr>
        <w:t>együttköltőzőként</w:t>
      </w:r>
      <w:proofErr w:type="spellEnd"/>
      <w:r w:rsidR="0054487C" w:rsidRPr="00A0542F">
        <w:rPr>
          <w:rFonts w:ascii="Century Gothic" w:hAnsi="Century Gothic"/>
          <w:color w:val="000000" w:themeColor="text1"/>
        </w:rPr>
        <w:t>, úgy azt a</w:t>
      </w:r>
      <w:r w:rsidR="00476C27" w:rsidRPr="00A0542F">
        <w:rPr>
          <w:rFonts w:ascii="Century Gothic" w:hAnsi="Century Gothic"/>
          <w:color w:val="000000" w:themeColor="text1"/>
        </w:rPr>
        <w:t>z</w:t>
      </w:r>
      <w:r w:rsidR="0054487C" w:rsidRPr="00A0542F">
        <w:rPr>
          <w:rFonts w:ascii="Century Gothic" w:hAnsi="Century Gothic"/>
          <w:color w:val="000000" w:themeColor="text1"/>
        </w:rPr>
        <w:t xml:space="preserve"> </w:t>
      </w:r>
      <w:r w:rsidR="008573C2" w:rsidRPr="00A0542F">
        <w:rPr>
          <w:rFonts w:ascii="Century Gothic" w:hAnsi="Century Gothic"/>
          <w:color w:val="000000" w:themeColor="text1"/>
        </w:rPr>
        <w:t>ajánlatot</w:t>
      </w:r>
      <w:r w:rsidR="0054487C" w:rsidRPr="00A0542F">
        <w:rPr>
          <w:rFonts w:ascii="Century Gothic" w:hAnsi="Century Gothic"/>
          <w:color w:val="000000" w:themeColor="text1"/>
        </w:rPr>
        <w:t xml:space="preserve"> kell nyertesnek tekinteni, amelyben az érintett ajánlattevőként szerepel. A </w:t>
      </w:r>
      <w:r w:rsidR="008573C2" w:rsidRPr="00A0542F">
        <w:rPr>
          <w:rFonts w:ascii="Century Gothic" w:hAnsi="Century Gothic"/>
          <w:color w:val="000000" w:themeColor="text1"/>
        </w:rPr>
        <w:t>további</w:t>
      </w:r>
      <w:r w:rsidR="0054487C" w:rsidRPr="00A0542F">
        <w:rPr>
          <w:rFonts w:ascii="Century Gothic" w:hAnsi="Century Gothic"/>
          <w:color w:val="000000" w:themeColor="text1"/>
        </w:rPr>
        <w:t xml:space="preserve"> </w:t>
      </w:r>
      <w:r w:rsidR="008573C2" w:rsidRPr="00A0542F">
        <w:rPr>
          <w:rFonts w:ascii="Century Gothic" w:hAnsi="Century Gothic"/>
          <w:color w:val="000000" w:themeColor="text1"/>
        </w:rPr>
        <w:t>ajánlatokat</w:t>
      </w:r>
      <w:r w:rsidR="0054487C" w:rsidRPr="00A0542F">
        <w:rPr>
          <w:rFonts w:ascii="Century Gothic" w:hAnsi="Century Gothic"/>
          <w:color w:val="000000" w:themeColor="text1"/>
        </w:rPr>
        <w:t xml:space="preserve"> </w:t>
      </w:r>
      <w:r w:rsidRPr="00A0542F">
        <w:rPr>
          <w:rFonts w:ascii="Century Gothic" w:hAnsi="Century Gothic"/>
          <w:color w:val="000000" w:themeColor="text1"/>
        </w:rPr>
        <w:t>az érintett együttköltöző személyét figyelmen kívül hagyva</w:t>
      </w:r>
      <w:r w:rsidR="0054487C" w:rsidRPr="00A0542F">
        <w:rPr>
          <w:rFonts w:ascii="Century Gothic" w:hAnsi="Century Gothic"/>
          <w:color w:val="000000" w:themeColor="text1"/>
        </w:rPr>
        <w:t xml:space="preserve"> ismét el kell bírálni</w:t>
      </w:r>
      <w:r w:rsidRPr="00A0542F">
        <w:rPr>
          <w:rFonts w:ascii="Century Gothic" w:hAnsi="Century Gothic"/>
          <w:color w:val="000000" w:themeColor="text1"/>
        </w:rPr>
        <w:t>.</w:t>
      </w:r>
    </w:p>
    <w:p w14:paraId="64600253" w14:textId="77777777" w:rsidR="009A26A6" w:rsidRPr="00A22349" w:rsidRDefault="009A26A6" w:rsidP="00A22349">
      <w:pPr>
        <w:pStyle w:val="Jegyzetszveg"/>
        <w:numPr>
          <w:ilvl w:val="0"/>
          <w:numId w:val="2"/>
        </w:numPr>
        <w:ind w:left="-284" w:right="-425" w:firstLine="0"/>
        <w:rPr>
          <w:rFonts w:ascii="Century Gothic" w:hAnsi="Century Gothic"/>
          <w:color w:val="000000" w:themeColor="text1"/>
          <w:sz w:val="24"/>
          <w:szCs w:val="24"/>
        </w:rPr>
      </w:pPr>
      <w:r w:rsidRPr="00A22349">
        <w:rPr>
          <w:rFonts w:ascii="Century Gothic" w:hAnsi="Century Gothic"/>
          <w:color w:val="000000"/>
          <w:sz w:val="24"/>
          <w:szCs w:val="24"/>
        </w:rPr>
        <w:t xml:space="preserve">Amennyiben azonos személy több nyertes ajánlatban szerepel </w:t>
      </w:r>
      <w:proofErr w:type="spellStart"/>
      <w:r w:rsidRPr="00A22349">
        <w:rPr>
          <w:rFonts w:ascii="Century Gothic" w:hAnsi="Century Gothic"/>
          <w:color w:val="000000"/>
          <w:sz w:val="24"/>
          <w:szCs w:val="24"/>
        </w:rPr>
        <w:t>együttköltőzőként</w:t>
      </w:r>
      <w:proofErr w:type="spellEnd"/>
      <w:r w:rsidRPr="00A22349">
        <w:rPr>
          <w:rFonts w:ascii="Century Gothic" w:hAnsi="Century Gothic"/>
          <w:color w:val="000000"/>
          <w:sz w:val="24"/>
          <w:szCs w:val="24"/>
        </w:rPr>
        <w:t>, abban az esetben a sorrendben előbb benyújtott ajánlatban kell együttköltözőként figyelembe venni. A többi ajánlatot az érintett együttköltöző személyét figyelmen kívül hagyva ismét el kell bírálni.</w:t>
      </w:r>
    </w:p>
    <w:p w14:paraId="5246148D" w14:textId="77777777" w:rsidR="009A26A6" w:rsidRPr="00A0542F" w:rsidRDefault="009A26A6" w:rsidP="00A22349">
      <w:pPr>
        <w:pStyle w:val="Jegyzetszveg"/>
        <w:ind w:left="720"/>
        <w:jc w:val="left"/>
        <w:rPr>
          <w:rFonts w:ascii="Century Gothic" w:hAnsi="Century Gothic"/>
          <w:color w:val="000000" w:themeColor="text1"/>
        </w:rPr>
      </w:pPr>
      <w:r w:rsidRPr="00A0542F">
        <w:rPr>
          <w:rFonts w:ascii="Century Gothic" w:hAnsi="Century Gothic"/>
          <w:color w:val="000000" w:themeColor="text1"/>
        </w:rPr>
        <w:t xml:space="preserve"> </w:t>
      </w:r>
    </w:p>
    <w:p w14:paraId="658F3C5D" w14:textId="10D33800" w:rsidR="00A321B5" w:rsidRPr="008F3006" w:rsidRDefault="009D60D1" w:rsidP="007C5D9D">
      <w:pPr>
        <w:numPr>
          <w:ilvl w:val="0"/>
          <w:numId w:val="2"/>
        </w:numPr>
        <w:spacing w:after="480"/>
        <w:ind w:left="-284" w:right="-425" w:firstLine="0"/>
        <w:rPr>
          <w:rFonts w:ascii="Century Gothic" w:hAnsi="Century Gothic"/>
          <w:color w:val="000000" w:themeColor="text1"/>
        </w:rPr>
      </w:pPr>
      <w:r w:rsidRPr="00A0542F">
        <w:rPr>
          <w:rFonts w:ascii="Century Gothic" w:hAnsi="Century Gothic"/>
          <w:color w:val="000000" w:themeColor="text1"/>
        </w:rPr>
        <w:t>Ajánlattevő</w:t>
      </w:r>
      <w:r w:rsidR="00175113" w:rsidRPr="008F3006">
        <w:rPr>
          <w:rFonts w:ascii="Century Gothic" w:hAnsi="Century Gothic"/>
          <w:color w:val="000000" w:themeColor="text1"/>
        </w:rPr>
        <w:t xml:space="preserve"> és az együttköltöző</w:t>
      </w:r>
      <w:r w:rsidRPr="008F3006">
        <w:rPr>
          <w:rFonts w:ascii="Century Gothic" w:hAnsi="Century Gothic"/>
          <w:color w:val="000000" w:themeColor="text1"/>
        </w:rPr>
        <w:t xml:space="preserve"> köteles az </w:t>
      </w:r>
      <w:r w:rsidR="007236D9" w:rsidRPr="008F3006">
        <w:rPr>
          <w:rFonts w:ascii="Century Gothic" w:hAnsi="Century Gothic"/>
          <w:color w:val="000000" w:themeColor="text1"/>
        </w:rPr>
        <w:t xml:space="preserve">adatlap </w:t>
      </w:r>
      <w:r w:rsidR="00175113" w:rsidRPr="008F3006">
        <w:rPr>
          <w:rFonts w:ascii="Century Gothic" w:hAnsi="Century Gothic"/>
          <w:color w:val="000000" w:themeColor="text1"/>
        </w:rPr>
        <w:t>minden oldalának aláírására</w:t>
      </w:r>
      <w:r w:rsidR="00A321B5" w:rsidRPr="008F3006">
        <w:rPr>
          <w:rFonts w:ascii="Century Gothic" w:hAnsi="Century Gothic"/>
          <w:color w:val="000000" w:themeColor="text1"/>
        </w:rPr>
        <w:t xml:space="preserve">, </w:t>
      </w:r>
      <w:r w:rsidR="00175113" w:rsidRPr="008F3006">
        <w:rPr>
          <w:rFonts w:ascii="Century Gothic" w:hAnsi="Century Gothic"/>
          <w:color w:val="000000" w:themeColor="text1"/>
        </w:rPr>
        <w:t xml:space="preserve">Ajánlattevő </w:t>
      </w:r>
      <w:r w:rsidR="00A321B5" w:rsidRPr="008F3006">
        <w:rPr>
          <w:rFonts w:ascii="Century Gothic" w:hAnsi="Century Gothic"/>
          <w:color w:val="000000" w:themeColor="text1"/>
        </w:rPr>
        <w:t>az ahhoz kapcsolódó mellékletek</w:t>
      </w:r>
      <w:r w:rsidR="00913438" w:rsidRPr="008F3006">
        <w:rPr>
          <w:rFonts w:ascii="Century Gothic" w:hAnsi="Century Gothic"/>
          <w:color w:val="000000" w:themeColor="text1"/>
        </w:rPr>
        <w:t xml:space="preserve"> valamennyi oldalának</w:t>
      </w:r>
      <w:r w:rsidR="00A321B5" w:rsidRPr="008F3006">
        <w:rPr>
          <w:rFonts w:ascii="Century Gothic" w:hAnsi="Century Gothic"/>
          <w:color w:val="000000" w:themeColor="text1"/>
        </w:rPr>
        <w:t xml:space="preserve"> aláírására </w:t>
      </w:r>
      <w:r w:rsidR="00175113" w:rsidRPr="008F3006">
        <w:rPr>
          <w:rFonts w:ascii="Century Gothic" w:hAnsi="Century Gothic"/>
          <w:color w:val="000000" w:themeColor="text1"/>
        </w:rPr>
        <w:t>is</w:t>
      </w:r>
      <w:r w:rsidR="007236D9" w:rsidRPr="008F3006">
        <w:rPr>
          <w:rFonts w:ascii="Century Gothic" w:hAnsi="Century Gothic"/>
          <w:color w:val="000000" w:themeColor="text1"/>
        </w:rPr>
        <w:t xml:space="preserve"> -</w:t>
      </w:r>
      <w:r w:rsidR="00175113" w:rsidRPr="008F3006">
        <w:rPr>
          <w:rFonts w:ascii="Century Gothic" w:hAnsi="Century Gothic"/>
          <w:color w:val="000000" w:themeColor="text1"/>
        </w:rPr>
        <w:t xml:space="preserve"> </w:t>
      </w:r>
      <w:r w:rsidR="007236D9" w:rsidRPr="008F3006">
        <w:rPr>
          <w:rFonts w:ascii="Century Gothic" w:hAnsi="Century Gothic"/>
          <w:color w:val="000000" w:themeColor="text1"/>
        </w:rPr>
        <w:t>az eredeti példányban benyújtott, kiállító által már hitelesített okiratokat nem kell aláírni</w:t>
      </w:r>
      <w:r w:rsidR="007236D9" w:rsidRPr="008F3006" w:rsidDel="007236D9">
        <w:rPr>
          <w:rFonts w:ascii="Century Gothic" w:hAnsi="Century Gothic"/>
          <w:color w:val="000000" w:themeColor="text1"/>
        </w:rPr>
        <w:t xml:space="preserve"> </w:t>
      </w:r>
      <w:r w:rsidR="00A321B5" w:rsidRPr="008F3006">
        <w:rPr>
          <w:rFonts w:ascii="Century Gothic" w:hAnsi="Century Gothic"/>
          <w:color w:val="000000" w:themeColor="text1"/>
        </w:rPr>
        <w:t xml:space="preserve">-, ennek </w:t>
      </w:r>
      <w:r w:rsidR="00A704B8">
        <w:rPr>
          <w:rFonts w:ascii="Century Gothic" w:hAnsi="Century Gothic"/>
          <w:color w:val="000000" w:themeColor="text1"/>
        </w:rPr>
        <w:t>az V.5. pont szerint felhívás ellenére</w:t>
      </w:r>
      <w:r w:rsidR="00A704B8" w:rsidRPr="008F3006">
        <w:rPr>
          <w:rFonts w:ascii="Century Gothic" w:hAnsi="Century Gothic"/>
          <w:color w:val="000000" w:themeColor="text1"/>
        </w:rPr>
        <w:t xml:space="preserve"> </w:t>
      </w:r>
      <w:r w:rsidR="00A704B8">
        <w:rPr>
          <w:rFonts w:ascii="Century Gothic" w:hAnsi="Century Gothic"/>
          <w:color w:val="000000" w:themeColor="text1"/>
        </w:rPr>
        <w:t>történő</w:t>
      </w:r>
      <w:r w:rsidR="00B4363D">
        <w:rPr>
          <w:rFonts w:ascii="Century Gothic" w:hAnsi="Century Gothic"/>
          <w:color w:val="000000" w:themeColor="text1"/>
        </w:rPr>
        <w:t xml:space="preserve"> </w:t>
      </w:r>
      <w:r w:rsidR="00A321B5" w:rsidRPr="008F3006">
        <w:rPr>
          <w:rFonts w:ascii="Century Gothic" w:hAnsi="Century Gothic"/>
          <w:color w:val="000000" w:themeColor="text1"/>
        </w:rPr>
        <w:t>elmaradása esetén</w:t>
      </w:r>
      <w:r w:rsidR="00A346B7" w:rsidRPr="008F3006">
        <w:rPr>
          <w:rFonts w:ascii="Century Gothic" w:hAnsi="Century Gothic"/>
          <w:color w:val="000000" w:themeColor="text1"/>
        </w:rPr>
        <w:t xml:space="preserve"> a</w:t>
      </w:r>
      <w:r w:rsidR="00AC4332" w:rsidRPr="008F3006">
        <w:rPr>
          <w:rFonts w:ascii="Century Gothic" w:hAnsi="Century Gothic"/>
          <w:color w:val="000000" w:themeColor="text1"/>
        </w:rPr>
        <w:t>z</w:t>
      </w:r>
      <w:r w:rsidR="00A346B7" w:rsidRPr="008F3006">
        <w:rPr>
          <w:rFonts w:ascii="Century Gothic" w:hAnsi="Century Gothic"/>
          <w:color w:val="000000" w:themeColor="text1"/>
        </w:rPr>
        <w:t xml:space="preserve"> </w:t>
      </w:r>
      <w:r w:rsidR="00AC4332" w:rsidRPr="008F3006">
        <w:rPr>
          <w:rFonts w:ascii="Century Gothic" w:hAnsi="Century Gothic"/>
          <w:color w:val="000000" w:themeColor="text1"/>
        </w:rPr>
        <w:t>ajánlat</w:t>
      </w:r>
      <w:r w:rsidR="00A346B7" w:rsidRPr="008F3006">
        <w:rPr>
          <w:rFonts w:ascii="Century Gothic" w:hAnsi="Century Gothic"/>
          <w:color w:val="000000" w:themeColor="text1"/>
        </w:rPr>
        <w:t xml:space="preserve"> érvénytelen</w:t>
      </w:r>
      <w:r w:rsidR="00913438" w:rsidRPr="008F3006">
        <w:rPr>
          <w:rFonts w:ascii="Century Gothic" w:hAnsi="Century Gothic"/>
          <w:color w:val="000000" w:themeColor="text1"/>
        </w:rPr>
        <w:t>.</w:t>
      </w:r>
    </w:p>
    <w:p w14:paraId="430B9F24" w14:textId="77777777" w:rsidR="007263E3" w:rsidRPr="008F3006" w:rsidRDefault="007263E3" w:rsidP="007263E3">
      <w:pPr>
        <w:spacing w:after="120"/>
        <w:ind w:left="-284" w:right="-425"/>
        <w:jc w:val="center"/>
        <w:rPr>
          <w:rFonts w:ascii="Century Gothic" w:hAnsi="Century Gothic"/>
          <w:color w:val="000000" w:themeColor="text1"/>
        </w:rPr>
      </w:pPr>
      <w:r w:rsidRPr="008F3006">
        <w:rPr>
          <w:rFonts w:ascii="Century Gothic" w:hAnsi="Century Gothic"/>
          <w:b/>
          <w:bCs/>
          <w:color w:val="000000" w:themeColor="text1"/>
        </w:rPr>
        <w:t>III.</w:t>
      </w:r>
    </w:p>
    <w:p w14:paraId="2FE4FC60" w14:textId="77777777" w:rsidR="007263E3" w:rsidRPr="008F3006" w:rsidRDefault="007263E3" w:rsidP="007263E3">
      <w:pPr>
        <w:spacing w:after="480"/>
        <w:ind w:left="-284" w:right="-425"/>
        <w:rPr>
          <w:rFonts w:ascii="Century Gothic" w:hAnsi="Century Gothic"/>
          <w:b/>
          <w:bCs/>
          <w:color w:val="000000" w:themeColor="text1"/>
        </w:rPr>
      </w:pPr>
      <w:r w:rsidRPr="008F3006">
        <w:rPr>
          <w:rFonts w:ascii="Century Gothic" w:hAnsi="Century Gothic"/>
          <w:b/>
          <w:bCs/>
          <w:color w:val="000000" w:themeColor="text1"/>
        </w:rPr>
        <w:t>Az ajánlatot érvénytelennek kell tekinteni akkor, ha:</w:t>
      </w:r>
    </w:p>
    <w:p w14:paraId="7EB2AF9C" w14:textId="77777777" w:rsidR="007263E3" w:rsidRPr="008F3006" w:rsidRDefault="007263E3" w:rsidP="007263E3">
      <w:pPr>
        <w:numPr>
          <w:ilvl w:val="0"/>
          <w:numId w:val="7"/>
        </w:numPr>
        <w:spacing w:after="120"/>
        <w:ind w:left="-284" w:right="-425" w:firstLine="0"/>
        <w:rPr>
          <w:rFonts w:ascii="Century Gothic" w:hAnsi="Century Gothic"/>
          <w:color w:val="000000" w:themeColor="text1"/>
        </w:rPr>
      </w:pPr>
      <w:r w:rsidRPr="008F3006">
        <w:rPr>
          <w:rFonts w:ascii="Century Gothic" w:hAnsi="Century Gothic"/>
          <w:color w:val="000000" w:themeColor="text1"/>
        </w:rPr>
        <w:t>Az Ajánlattevő nem felel meg Rendelet 10. §, illetve 11. §-</w:t>
      </w:r>
      <w:proofErr w:type="spellStart"/>
      <w:r w:rsidRPr="008F3006">
        <w:rPr>
          <w:rFonts w:ascii="Century Gothic" w:hAnsi="Century Gothic"/>
          <w:color w:val="000000" w:themeColor="text1"/>
        </w:rPr>
        <w:t>aiban</w:t>
      </w:r>
      <w:proofErr w:type="spellEnd"/>
      <w:r w:rsidRPr="008F3006">
        <w:rPr>
          <w:rFonts w:ascii="Century Gothic" w:hAnsi="Century Gothic"/>
          <w:color w:val="000000" w:themeColor="text1"/>
        </w:rPr>
        <w:t xml:space="preserve"> foglaltaknak, valamint a versenytárgyalási felhívásban meghatározott feltételeknek;</w:t>
      </w:r>
    </w:p>
    <w:p w14:paraId="2807F17A" w14:textId="77777777" w:rsidR="007263E3" w:rsidRPr="008F3006" w:rsidRDefault="007263E3" w:rsidP="007263E3">
      <w:pPr>
        <w:spacing w:after="120"/>
        <w:ind w:left="-284" w:right="-425"/>
        <w:rPr>
          <w:rFonts w:ascii="Century Gothic" w:hAnsi="Century Gothic"/>
          <w:color w:val="000000" w:themeColor="text1"/>
        </w:rPr>
      </w:pPr>
    </w:p>
    <w:p w14:paraId="53C7AE42" w14:textId="77777777" w:rsidR="007263E3" w:rsidRPr="008F3006" w:rsidRDefault="007263E3" w:rsidP="008F3006">
      <w:pPr>
        <w:numPr>
          <w:ilvl w:val="0"/>
          <w:numId w:val="7"/>
        </w:numPr>
        <w:spacing w:after="120"/>
        <w:ind w:left="-284" w:right="-425" w:firstLine="0"/>
        <w:rPr>
          <w:rFonts w:ascii="Century Gothic" w:hAnsi="Century Gothic"/>
          <w:color w:val="000000" w:themeColor="text1"/>
        </w:rPr>
      </w:pPr>
      <w:r w:rsidRPr="008F3006">
        <w:rPr>
          <w:rFonts w:ascii="Century Gothic" w:hAnsi="Century Gothic"/>
          <w:color w:val="000000" w:themeColor="text1"/>
        </w:rPr>
        <w:t>Az Ajánlattevő ajánlatát nem az erre a célra rendszeresített nyomtatványon</w:t>
      </w:r>
      <w:r w:rsidR="00175113" w:rsidRPr="008F3006">
        <w:rPr>
          <w:rFonts w:ascii="Century Gothic" w:hAnsi="Century Gothic"/>
          <w:color w:val="000000" w:themeColor="text1"/>
        </w:rPr>
        <w:t xml:space="preserve"> (adatlapon)</w:t>
      </w:r>
      <w:r w:rsidRPr="008F3006">
        <w:rPr>
          <w:rFonts w:ascii="Century Gothic" w:hAnsi="Century Gothic"/>
          <w:color w:val="000000" w:themeColor="text1"/>
        </w:rPr>
        <w:t>, nem a versenytárgyalási felhívásban megjelölt határidőn belül és módon adta be</w:t>
      </w:r>
      <w:r w:rsidR="001F4170" w:rsidRPr="008F3006">
        <w:rPr>
          <w:rFonts w:ascii="Century Gothic" w:hAnsi="Century Gothic"/>
          <w:color w:val="000000" w:themeColor="text1"/>
        </w:rPr>
        <w:t xml:space="preserve">, a szükséges benyújtandó </w:t>
      </w:r>
      <w:proofErr w:type="spellStart"/>
      <w:r w:rsidR="001F4170" w:rsidRPr="008F3006">
        <w:rPr>
          <w:rFonts w:ascii="Century Gothic" w:hAnsi="Century Gothic"/>
          <w:color w:val="000000" w:themeColor="text1"/>
        </w:rPr>
        <w:t>dokument</w:t>
      </w:r>
      <w:r w:rsidR="007236D9" w:rsidRPr="008F3006">
        <w:rPr>
          <w:rFonts w:ascii="Century Gothic" w:hAnsi="Century Gothic"/>
          <w:color w:val="000000" w:themeColor="text1"/>
        </w:rPr>
        <w:t>u</w:t>
      </w:r>
      <w:r w:rsidR="001F4170" w:rsidRPr="008F3006">
        <w:rPr>
          <w:rFonts w:ascii="Century Gothic" w:hAnsi="Century Gothic"/>
          <w:color w:val="000000" w:themeColor="text1"/>
        </w:rPr>
        <w:t>mo</w:t>
      </w:r>
      <w:proofErr w:type="spellEnd"/>
      <w:r w:rsidR="001F4170" w:rsidRPr="008F3006">
        <w:rPr>
          <w:rFonts w:ascii="Century Gothic" w:hAnsi="Century Gothic"/>
          <w:color w:val="000000" w:themeColor="text1"/>
        </w:rPr>
        <w:t>(</w:t>
      </w:r>
      <w:proofErr w:type="spellStart"/>
      <w:r w:rsidR="001F4170" w:rsidRPr="008F3006">
        <w:rPr>
          <w:rFonts w:ascii="Century Gothic" w:hAnsi="Century Gothic"/>
          <w:color w:val="000000" w:themeColor="text1"/>
        </w:rPr>
        <w:t>ka</w:t>
      </w:r>
      <w:proofErr w:type="spellEnd"/>
      <w:r w:rsidR="001F4170" w:rsidRPr="008F3006">
        <w:rPr>
          <w:rFonts w:ascii="Century Gothic" w:hAnsi="Century Gothic"/>
          <w:color w:val="000000" w:themeColor="text1"/>
        </w:rPr>
        <w:t>)t nem csatolta</w:t>
      </w:r>
      <w:r w:rsidRPr="008F3006">
        <w:rPr>
          <w:rFonts w:ascii="Century Gothic" w:hAnsi="Century Gothic"/>
          <w:color w:val="000000" w:themeColor="text1"/>
        </w:rPr>
        <w:t>;</w:t>
      </w:r>
    </w:p>
    <w:p w14:paraId="2E750B1F" w14:textId="77777777" w:rsidR="007263E3" w:rsidRPr="008F3006" w:rsidRDefault="007263E3" w:rsidP="007263E3">
      <w:pPr>
        <w:spacing w:after="120"/>
        <w:ind w:left="-284" w:right="-425"/>
        <w:rPr>
          <w:rFonts w:ascii="Century Gothic" w:hAnsi="Century Gothic"/>
          <w:color w:val="000000" w:themeColor="text1"/>
        </w:rPr>
      </w:pPr>
    </w:p>
    <w:p w14:paraId="5B386260" w14:textId="5C03407B" w:rsidR="007263E3" w:rsidRPr="008F3006" w:rsidRDefault="007263E3" w:rsidP="007263E3">
      <w:pPr>
        <w:numPr>
          <w:ilvl w:val="0"/>
          <w:numId w:val="7"/>
        </w:numPr>
        <w:spacing w:after="120"/>
        <w:ind w:left="-284" w:right="-425" w:firstLine="0"/>
        <w:rPr>
          <w:rFonts w:ascii="Century Gothic" w:hAnsi="Century Gothic"/>
          <w:color w:val="000000" w:themeColor="text1"/>
        </w:rPr>
      </w:pPr>
      <w:r w:rsidRPr="008F3006">
        <w:rPr>
          <w:rFonts w:ascii="Century Gothic" w:hAnsi="Century Gothic"/>
          <w:color w:val="000000" w:themeColor="text1"/>
        </w:rPr>
        <w:lastRenderedPageBreak/>
        <w:t>Az Ajánlattevő</w:t>
      </w:r>
      <w:r w:rsidR="007C1E16" w:rsidRPr="008F3006">
        <w:rPr>
          <w:rFonts w:ascii="Century Gothic" w:hAnsi="Century Gothic"/>
          <w:color w:val="000000" w:themeColor="text1"/>
        </w:rPr>
        <w:t xml:space="preserve">, valamint az érintett </w:t>
      </w:r>
      <w:proofErr w:type="spellStart"/>
      <w:r w:rsidR="007C1E16" w:rsidRPr="008F3006">
        <w:rPr>
          <w:rFonts w:ascii="Century Gothic" w:hAnsi="Century Gothic"/>
          <w:color w:val="000000" w:themeColor="text1"/>
        </w:rPr>
        <w:t>együttköltözőként</w:t>
      </w:r>
      <w:proofErr w:type="spellEnd"/>
      <w:r w:rsidR="007C1E16" w:rsidRPr="008F3006">
        <w:rPr>
          <w:rFonts w:ascii="Century Gothic" w:hAnsi="Century Gothic"/>
          <w:color w:val="000000" w:themeColor="text1"/>
        </w:rPr>
        <w:t xml:space="preserve"> megjelölt személy</w:t>
      </w:r>
      <w:r w:rsidR="007C1E16" w:rsidRPr="008F3006">
        <w:rPr>
          <w:rStyle w:val="Lbjegyzet-hivatkozs"/>
          <w:rFonts w:ascii="Century Gothic" w:hAnsi="Century Gothic"/>
          <w:color w:val="000000" w:themeColor="text1"/>
        </w:rPr>
        <w:footnoteReference w:id="1"/>
      </w:r>
      <w:r w:rsidRPr="008F3006">
        <w:rPr>
          <w:rFonts w:ascii="Century Gothic" w:hAnsi="Century Gothic"/>
          <w:color w:val="000000" w:themeColor="text1"/>
        </w:rPr>
        <w:t xml:space="preserve"> aláírása</w:t>
      </w:r>
      <w:r w:rsidR="00924D4B">
        <w:rPr>
          <w:rFonts w:ascii="Century Gothic" w:hAnsi="Century Gothic"/>
          <w:color w:val="000000" w:themeColor="text1"/>
        </w:rPr>
        <w:t xml:space="preserve"> a</w:t>
      </w:r>
      <w:r w:rsidR="00A704B8">
        <w:rPr>
          <w:rFonts w:ascii="Century Gothic" w:hAnsi="Century Gothic"/>
          <w:color w:val="000000" w:themeColor="text1"/>
        </w:rPr>
        <w:t xml:space="preserve">z V.5. pont szerint </w:t>
      </w:r>
      <w:r w:rsidR="00924D4B">
        <w:rPr>
          <w:rFonts w:ascii="Century Gothic" w:hAnsi="Century Gothic"/>
          <w:color w:val="000000" w:themeColor="text1"/>
        </w:rPr>
        <w:t>felhívás ellenére</w:t>
      </w:r>
      <w:r w:rsidRPr="008F3006">
        <w:rPr>
          <w:rFonts w:ascii="Century Gothic" w:hAnsi="Century Gothic"/>
          <w:color w:val="000000" w:themeColor="text1"/>
        </w:rPr>
        <w:t xml:space="preserve"> nem szerepel </w:t>
      </w:r>
      <w:r w:rsidR="007236D9" w:rsidRPr="008F3006">
        <w:rPr>
          <w:rFonts w:ascii="Century Gothic" w:hAnsi="Century Gothic"/>
          <w:color w:val="000000" w:themeColor="text1"/>
        </w:rPr>
        <w:t>az adatlap</w:t>
      </w:r>
      <w:r w:rsidRPr="008F3006">
        <w:rPr>
          <w:rFonts w:ascii="Century Gothic" w:hAnsi="Century Gothic"/>
          <w:color w:val="000000" w:themeColor="text1"/>
        </w:rPr>
        <w:t xml:space="preserve"> minden oldalán</w:t>
      </w:r>
      <w:r w:rsidR="007236D9" w:rsidRPr="008F3006">
        <w:rPr>
          <w:rFonts w:ascii="Century Gothic" w:hAnsi="Century Gothic"/>
          <w:color w:val="000000" w:themeColor="text1"/>
        </w:rPr>
        <w:t>, illetve az Ajánlattevő aláírása nem szerepel a benyújtott mellékletek minden oldalán -</w:t>
      </w:r>
      <w:r w:rsidRPr="008F3006">
        <w:rPr>
          <w:rFonts w:ascii="Century Gothic" w:hAnsi="Century Gothic"/>
          <w:color w:val="000000" w:themeColor="text1"/>
        </w:rPr>
        <w:t xml:space="preserve"> az eredeti példányban benyújtott, kiállító által már hitelesített okiratokat nem kell aláírni;</w:t>
      </w:r>
    </w:p>
    <w:p w14:paraId="1D22ECF8" w14:textId="77777777" w:rsidR="007263E3" w:rsidRPr="008F3006" w:rsidRDefault="007263E3" w:rsidP="007263E3">
      <w:pPr>
        <w:spacing w:after="120"/>
        <w:ind w:left="-284" w:right="-425"/>
        <w:rPr>
          <w:rFonts w:ascii="Century Gothic" w:hAnsi="Century Gothic"/>
          <w:color w:val="000000" w:themeColor="text1"/>
        </w:rPr>
      </w:pPr>
    </w:p>
    <w:p w14:paraId="5FE9B5BE" w14:textId="77777777" w:rsidR="007263E3" w:rsidRPr="008F3006" w:rsidRDefault="007263E3" w:rsidP="007263E3">
      <w:pPr>
        <w:numPr>
          <w:ilvl w:val="0"/>
          <w:numId w:val="7"/>
        </w:numPr>
        <w:spacing w:after="120"/>
        <w:ind w:left="-284" w:right="-425" w:firstLine="0"/>
        <w:rPr>
          <w:rFonts w:ascii="Century Gothic" w:hAnsi="Century Gothic"/>
          <w:color w:val="000000" w:themeColor="text1"/>
        </w:rPr>
      </w:pPr>
      <w:r w:rsidRPr="008F3006">
        <w:rPr>
          <w:rFonts w:ascii="Century Gothic" w:hAnsi="Century Gothic"/>
          <w:color w:val="000000" w:themeColor="text1"/>
        </w:rPr>
        <w:t xml:space="preserve">A lakásban az </w:t>
      </w:r>
      <w:proofErr w:type="spellStart"/>
      <w:r w:rsidRPr="008F3006">
        <w:rPr>
          <w:rFonts w:ascii="Century Gothic" w:hAnsi="Century Gothic"/>
          <w:color w:val="000000" w:themeColor="text1"/>
        </w:rPr>
        <w:t>együttköltözőként</w:t>
      </w:r>
      <w:proofErr w:type="spellEnd"/>
      <w:r w:rsidRPr="008F3006">
        <w:rPr>
          <w:rFonts w:ascii="Century Gothic" w:hAnsi="Century Gothic"/>
          <w:color w:val="000000" w:themeColor="text1"/>
        </w:rPr>
        <w:t xml:space="preserve"> megjelölt személye(</w:t>
      </w:r>
      <w:proofErr w:type="spellStart"/>
      <w:r w:rsidRPr="008F3006">
        <w:rPr>
          <w:rFonts w:ascii="Century Gothic" w:hAnsi="Century Gothic"/>
          <w:color w:val="000000" w:themeColor="text1"/>
        </w:rPr>
        <w:t>ke</w:t>
      </w:r>
      <w:proofErr w:type="spellEnd"/>
      <w:r w:rsidRPr="008F3006">
        <w:rPr>
          <w:rFonts w:ascii="Century Gothic" w:hAnsi="Century Gothic"/>
          <w:color w:val="000000" w:themeColor="text1"/>
        </w:rPr>
        <w:t>)t is figyelembe véve az egy főre jutó lakóterület nem éri el a 6 m</w:t>
      </w:r>
      <w:r w:rsidRPr="008F3006">
        <w:rPr>
          <w:rFonts w:ascii="Century Gothic" w:hAnsi="Century Gothic"/>
          <w:color w:val="000000" w:themeColor="text1"/>
          <w:vertAlign w:val="superscript"/>
        </w:rPr>
        <w:t>2</w:t>
      </w:r>
      <w:r w:rsidRPr="008F3006">
        <w:rPr>
          <w:rFonts w:ascii="Century Gothic" w:hAnsi="Century Gothic"/>
          <w:color w:val="000000" w:themeColor="text1"/>
        </w:rPr>
        <w:t>-t. Lakóterület számításánál csak a lakás lakóhelyiségeit (lakószoba, hálófülke, galéria) lehet figyelembe venni;</w:t>
      </w:r>
    </w:p>
    <w:p w14:paraId="23EE1716" w14:textId="77777777" w:rsidR="007263E3" w:rsidRPr="008F3006" w:rsidRDefault="007263E3" w:rsidP="007263E3">
      <w:pPr>
        <w:spacing w:after="120"/>
        <w:ind w:right="-425"/>
        <w:rPr>
          <w:rFonts w:ascii="Century Gothic" w:hAnsi="Century Gothic"/>
          <w:color w:val="000000" w:themeColor="text1"/>
        </w:rPr>
      </w:pPr>
    </w:p>
    <w:p w14:paraId="7FF87164" w14:textId="77777777" w:rsidR="007263E3" w:rsidRPr="008F3006" w:rsidRDefault="007263E3" w:rsidP="007263E3">
      <w:pPr>
        <w:numPr>
          <w:ilvl w:val="0"/>
          <w:numId w:val="7"/>
        </w:numPr>
        <w:spacing w:after="120"/>
        <w:ind w:left="-284" w:right="-425" w:firstLine="0"/>
        <w:rPr>
          <w:rFonts w:ascii="Century Gothic" w:hAnsi="Century Gothic"/>
          <w:color w:val="000000" w:themeColor="text1"/>
        </w:rPr>
      </w:pPr>
      <w:r w:rsidRPr="008F3006">
        <w:rPr>
          <w:rFonts w:ascii="Century Gothic" w:hAnsi="Century Gothic"/>
          <w:color w:val="000000" w:themeColor="text1"/>
        </w:rPr>
        <w:t>Az Ajánlattevő a versenytárgyalási adatlapon</w:t>
      </w:r>
      <w:r w:rsidR="00D52041" w:rsidRPr="008F3006">
        <w:rPr>
          <w:rFonts w:ascii="Century Gothic" w:hAnsi="Century Gothic"/>
          <w:color w:val="000000" w:themeColor="text1"/>
        </w:rPr>
        <w:t>, valamint azok mellékletein</w:t>
      </w:r>
      <w:r w:rsidRPr="008F3006">
        <w:rPr>
          <w:rFonts w:ascii="Century Gothic" w:hAnsi="Century Gothic"/>
          <w:color w:val="000000" w:themeColor="text1"/>
        </w:rPr>
        <w:t xml:space="preserve"> nem </w:t>
      </w:r>
      <w:r w:rsidR="00D52041" w:rsidRPr="008F3006">
        <w:rPr>
          <w:rFonts w:ascii="Century Gothic" w:hAnsi="Century Gothic"/>
          <w:color w:val="000000" w:themeColor="text1"/>
        </w:rPr>
        <w:t>a valóságnak megfelelő adatokat tünteti fel, illetve igazolja</w:t>
      </w:r>
      <w:r w:rsidRPr="008F3006">
        <w:rPr>
          <w:rFonts w:ascii="Century Gothic" w:hAnsi="Century Gothic"/>
          <w:color w:val="000000" w:themeColor="text1"/>
        </w:rPr>
        <w:t>.</w:t>
      </w:r>
    </w:p>
    <w:p w14:paraId="792317B0" w14:textId="77777777" w:rsidR="007263E3" w:rsidRPr="008F3006" w:rsidRDefault="007263E3" w:rsidP="007263E3">
      <w:pPr>
        <w:spacing w:after="120"/>
        <w:ind w:right="-425"/>
        <w:rPr>
          <w:rFonts w:ascii="Century Gothic" w:hAnsi="Century Gothic"/>
          <w:color w:val="000000" w:themeColor="text1"/>
        </w:rPr>
      </w:pPr>
    </w:p>
    <w:p w14:paraId="5250BFA2" w14:textId="77777777" w:rsidR="007263E3" w:rsidRPr="008F3006" w:rsidRDefault="007263E3" w:rsidP="007263E3">
      <w:pPr>
        <w:numPr>
          <w:ilvl w:val="0"/>
          <w:numId w:val="7"/>
        </w:numPr>
        <w:spacing w:after="120"/>
        <w:ind w:left="-284" w:right="-425" w:firstLine="0"/>
        <w:rPr>
          <w:rFonts w:ascii="Century Gothic" w:hAnsi="Century Gothic"/>
          <w:color w:val="000000" w:themeColor="text1"/>
        </w:rPr>
      </w:pPr>
      <w:r w:rsidRPr="008F3006">
        <w:rPr>
          <w:rFonts w:ascii="Century Gothic" w:hAnsi="Century Gothic"/>
          <w:color w:val="000000" w:themeColor="text1"/>
        </w:rPr>
        <w:t>Az Ajánlattevő nem fizette meg a 3 havi lakbér összegének megfelelő regisztrációs díjat;</w:t>
      </w:r>
    </w:p>
    <w:p w14:paraId="7ED49E10" w14:textId="77777777" w:rsidR="007263E3" w:rsidRPr="00A0542F" w:rsidRDefault="007263E3" w:rsidP="007263E3">
      <w:pPr>
        <w:spacing w:after="120"/>
        <w:ind w:right="-425"/>
        <w:rPr>
          <w:rFonts w:ascii="Century Gothic" w:hAnsi="Century Gothic"/>
          <w:color w:val="000000" w:themeColor="text1"/>
        </w:rPr>
      </w:pPr>
    </w:p>
    <w:p w14:paraId="3DC0C173" w14:textId="77777777" w:rsidR="007263E3" w:rsidRDefault="007263E3" w:rsidP="007263E3">
      <w:pPr>
        <w:numPr>
          <w:ilvl w:val="0"/>
          <w:numId w:val="7"/>
        </w:numPr>
        <w:ind w:left="-284" w:right="-425" w:firstLine="0"/>
        <w:rPr>
          <w:rFonts w:ascii="Century Gothic" w:hAnsi="Century Gothic"/>
          <w:color w:val="000000" w:themeColor="text1"/>
        </w:rPr>
      </w:pPr>
      <w:r w:rsidRPr="00A0542F">
        <w:rPr>
          <w:rFonts w:ascii="Century Gothic" w:hAnsi="Century Gothic"/>
          <w:color w:val="000000" w:themeColor="text1"/>
        </w:rPr>
        <w:t>A</w:t>
      </w:r>
      <w:r w:rsidR="001F4170" w:rsidRPr="00A0542F">
        <w:rPr>
          <w:rFonts w:ascii="Century Gothic" w:hAnsi="Century Gothic"/>
          <w:color w:val="000000" w:themeColor="text1"/>
        </w:rPr>
        <w:t xml:space="preserve">z </w:t>
      </w:r>
      <w:r w:rsidRPr="00A0542F">
        <w:rPr>
          <w:rFonts w:ascii="Century Gothic" w:hAnsi="Century Gothic"/>
          <w:color w:val="000000" w:themeColor="text1"/>
        </w:rPr>
        <w:t xml:space="preserve">együttköltöző(k) Ajánlattevővel való kapcsolatának típusa nem </w:t>
      </w:r>
      <w:r w:rsidR="006107FA">
        <w:rPr>
          <w:rFonts w:ascii="Century Gothic" w:hAnsi="Century Gothic"/>
          <w:color w:val="000000" w:themeColor="text1"/>
        </w:rPr>
        <w:t>kerül igazolásra</w:t>
      </w:r>
      <w:r w:rsidRPr="008F3006">
        <w:rPr>
          <w:rFonts w:ascii="Century Gothic" w:hAnsi="Century Gothic"/>
          <w:color w:val="000000" w:themeColor="text1"/>
        </w:rPr>
        <w:t>, vagy olyan személy került megjelölésre együttköltözőként, aki arra – jelen kiírás értelmében – nem jogosult.</w:t>
      </w:r>
    </w:p>
    <w:p w14:paraId="26CA3983" w14:textId="77777777" w:rsidR="00DA7BB2" w:rsidRDefault="00DA7BB2" w:rsidP="00DA7BB2">
      <w:pPr>
        <w:pStyle w:val="Listaszerbekezds"/>
        <w:rPr>
          <w:rFonts w:ascii="Century Gothic" w:hAnsi="Century Gothic"/>
          <w:color w:val="000000" w:themeColor="text1"/>
        </w:rPr>
      </w:pPr>
    </w:p>
    <w:p w14:paraId="370D1D2C" w14:textId="77777777" w:rsidR="00DA7BB2" w:rsidRDefault="00DA7BB2" w:rsidP="00D628DE">
      <w:pPr>
        <w:pStyle w:val="Listaszerbekezds"/>
        <w:numPr>
          <w:ilvl w:val="0"/>
          <w:numId w:val="7"/>
        </w:numPr>
        <w:ind w:left="0" w:hanging="284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Több lakásra benyújtott ajánlat esetén az Ajánlattevő által felállított sorrend szerint előrébb álló lakásra tett ajánlat nyertessé nyilvánítása a sorrendben hátrébb álló lakásokra tett ajánlatok egyidejű érvénytelenné nyilvánítását eredményezik.</w:t>
      </w:r>
    </w:p>
    <w:p w14:paraId="0D24FEDF" w14:textId="77777777" w:rsidR="009478BB" w:rsidRPr="008F3006" w:rsidRDefault="009478BB" w:rsidP="009478BB">
      <w:pPr>
        <w:spacing w:before="120"/>
        <w:ind w:left="-284" w:right="-426"/>
        <w:rPr>
          <w:rFonts w:ascii="Century Gothic" w:hAnsi="Century Gothic"/>
          <w:color w:val="000000" w:themeColor="text1"/>
        </w:rPr>
      </w:pPr>
    </w:p>
    <w:p w14:paraId="5F527B57" w14:textId="77777777" w:rsidR="009478BB" w:rsidRPr="008F3006" w:rsidRDefault="009478BB" w:rsidP="009478BB">
      <w:pPr>
        <w:spacing w:after="240"/>
        <w:ind w:left="-284" w:right="-425"/>
        <w:jc w:val="center"/>
        <w:rPr>
          <w:rFonts w:ascii="Century Gothic" w:hAnsi="Century Gothic"/>
          <w:b/>
          <w:bCs/>
          <w:color w:val="000000" w:themeColor="text1"/>
        </w:rPr>
      </w:pPr>
      <w:r w:rsidRPr="008F3006">
        <w:rPr>
          <w:rFonts w:ascii="Century Gothic" w:hAnsi="Century Gothic"/>
          <w:b/>
          <w:bCs/>
          <w:color w:val="000000" w:themeColor="text1"/>
        </w:rPr>
        <w:t>IV.</w:t>
      </w:r>
    </w:p>
    <w:p w14:paraId="7A5299A2" w14:textId="77777777" w:rsidR="009478BB" w:rsidRPr="008F3006" w:rsidRDefault="009478BB" w:rsidP="009478BB">
      <w:pPr>
        <w:spacing w:after="480"/>
        <w:ind w:left="-284" w:right="-425"/>
        <w:jc w:val="center"/>
        <w:rPr>
          <w:rFonts w:ascii="Century Gothic" w:hAnsi="Century Gothic"/>
          <w:b/>
          <w:bCs/>
          <w:color w:val="000000" w:themeColor="text1"/>
        </w:rPr>
      </w:pPr>
      <w:r w:rsidRPr="008F3006">
        <w:rPr>
          <w:rFonts w:ascii="Century Gothic" w:hAnsi="Century Gothic"/>
          <w:b/>
          <w:bCs/>
          <w:color w:val="000000" w:themeColor="text1"/>
        </w:rPr>
        <w:t>Versenytárgyalási felhívás kiírása, az ajánlatok benyújtása és elbírálása</w:t>
      </w:r>
    </w:p>
    <w:p w14:paraId="4DDCE4AC" w14:textId="77777777" w:rsidR="009478BB" w:rsidRPr="008F3006" w:rsidRDefault="009478BB" w:rsidP="009478BB">
      <w:pPr>
        <w:spacing w:after="240"/>
        <w:ind w:left="-284" w:right="-425"/>
        <w:rPr>
          <w:rFonts w:ascii="Century Gothic" w:hAnsi="Century Gothic"/>
          <w:b/>
          <w:bCs/>
          <w:color w:val="000000" w:themeColor="text1"/>
          <w:u w:val="single"/>
        </w:rPr>
      </w:pPr>
      <w:r w:rsidRPr="008F3006">
        <w:rPr>
          <w:rFonts w:ascii="Century Gothic" w:hAnsi="Century Gothic"/>
          <w:b/>
          <w:bCs/>
          <w:color w:val="000000" w:themeColor="text1"/>
          <w:u w:val="single"/>
        </w:rPr>
        <w:t>1. A versenytárgyalási felhívás kiírása</w:t>
      </w:r>
    </w:p>
    <w:p w14:paraId="2E3D6809" w14:textId="77777777" w:rsidR="009478BB" w:rsidRPr="008F3006" w:rsidRDefault="009478BB" w:rsidP="009478BB">
      <w:pPr>
        <w:spacing w:after="120"/>
        <w:ind w:left="-142" w:right="-425"/>
        <w:rPr>
          <w:rFonts w:ascii="Century Gothic" w:hAnsi="Century Gothic"/>
          <w:color w:val="000000" w:themeColor="text1"/>
        </w:rPr>
      </w:pPr>
      <w:r w:rsidRPr="008F3006">
        <w:rPr>
          <w:rFonts w:ascii="Century Gothic" w:hAnsi="Century Gothic"/>
          <w:color w:val="000000" w:themeColor="text1"/>
        </w:rPr>
        <w:t>1.1 Jelen versenytárgyalási felhívást a Szociális, Egészségügyi és Fogyatékosügyi Bizottság (</w:t>
      </w:r>
      <w:r w:rsidR="00467AA7" w:rsidRPr="008F3006">
        <w:rPr>
          <w:rFonts w:ascii="Century Gothic" w:hAnsi="Century Gothic"/>
          <w:color w:val="000000" w:themeColor="text1"/>
        </w:rPr>
        <w:t xml:space="preserve">továbbiakban: </w:t>
      </w:r>
      <w:r w:rsidRPr="008F3006">
        <w:rPr>
          <w:rFonts w:ascii="Century Gothic" w:hAnsi="Century Gothic"/>
          <w:color w:val="000000" w:themeColor="text1"/>
        </w:rPr>
        <w:t>SZEFOB) írja ki.</w:t>
      </w:r>
    </w:p>
    <w:p w14:paraId="04CCFB0A" w14:textId="77777777" w:rsidR="009478BB" w:rsidRPr="008F3006" w:rsidRDefault="009478BB" w:rsidP="009478BB">
      <w:pPr>
        <w:spacing w:after="120"/>
        <w:ind w:left="-142" w:right="-425"/>
        <w:rPr>
          <w:rFonts w:ascii="Century Gothic" w:hAnsi="Century Gothic"/>
          <w:color w:val="000000" w:themeColor="text1"/>
        </w:rPr>
      </w:pPr>
      <w:r w:rsidRPr="008F3006">
        <w:rPr>
          <w:rFonts w:ascii="Century Gothic" w:hAnsi="Century Gothic"/>
          <w:color w:val="000000" w:themeColor="text1"/>
        </w:rPr>
        <w:t xml:space="preserve">A versenytárgyalási felhívás megtekinthető és letölthető az alábbi elérhetőségeken: </w:t>
      </w:r>
    </w:p>
    <w:p w14:paraId="46C752F9" w14:textId="77777777" w:rsidR="009478BB" w:rsidRPr="008F3006" w:rsidRDefault="009478BB" w:rsidP="009478BB">
      <w:pPr>
        <w:pStyle w:val="Listaszerbekezds"/>
        <w:numPr>
          <w:ilvl w:val="0"/>
          <w:numId w:val="6"/>
        </w:numPr>
        <w:spacing w:after="120"/>
        <w:ind w:left="-142" w:right="-425" w:firstLine="0"/>
        <w:contextualSpacing w:val="0"/>
        <w:rPr>
          <w:rFonts w:ascii="Century Gothic" w:hAnsi="Century Gothic"/>
          <w:color w:val="000000" w:themeColor="text1"/>
        </w:rPr>
      </w:pPr>
      <w:r w:rsidRPr="008F3006">
        <w:rPr>
          <w:rFonts w:ascii="Century Gothic" w:hAnsi="Century Gothic"/>
          <w:bCs/>
          <w:color w:val="000000" w:themeColor="text1"/>
          <w:u w:val="single"/>
        </w:rPr>
        <w:t>www.varosgazda.eu</w:t>
      </w:r>
      <w:r w:rsidRPr="008F3006">
        <w:rPr>
          <w:rFonts w:ascii="Century Gothic" w:hAnsi="Century Gothic"/>
          <w:color w:val="000000" w:themeColor="text1"/>
        </w:rPr>
        <w:t xml:space="preserve"> </w:t>
      </w:r>
    </w:p>
    <w:p w14:paraId="67C6F7F7" w14:textId="77777777" w:rsidR="009478BB" w:rsidRPr="008F3006" w:rsidRDefault="00363DB8" w:rsidP="009478BB">
      <w:pPr>
        <w:pStyle w:val="Listaszerbekezds"/>
        <w:numPr>
          <w:ilvl w:val="0"/>
          <w:numId w:val="6"/>
        </w:numPr>
        <w:spacing w:after="120"/>
        <w:ind w:left="-142" w:right="-425" w:firstLine="0"/>
        <w:contextualSpacing w:val="0"/>
        <w:rPr>
          <w:rFonts w:ascii="Century Gothic" w:hAnsi="Century Gothic"/>
          <w:color w:val="000000" w:themeColor="text1"/>
        </w:rPr>
      </w:pPr>
      <w:hyperlink r:id="rId8" w:history="1">
        <w:r w:rsidR="009478BB" w:rsidRPr="008F3006">
          <w:rPr>
            <w:rFonts w:ascii="Century Gothic" w:hAnsi="Century Gothic"/>
            <w:bCs/>
            <w:color w:val="000000" w:themeColor="text1"/>
            <w:u w:val="single"/>
          </w:rPr>
          <w:t>www.csepel.hu</w:t>
        </w:r>
      </w:hyperlink>
      <w:r w:rsidR="009478BB" w:rsidRPr="008F3006">
        <w:rPr>
          <w:rFonts w:ascii="Century Gothic" w:hAnsi="Century Gothic"/>
          <w:color w:val="000000" w:themeColor="text1"/>
        </w:rPr>
        <w:t xml:space="preserve"> </w:t>
      </w:r>
    </w:p>
    <w:p w14:paraId="5723B2F1" w14:textId="77777777" w:rsidR="009478BB" w:rsidRPr="008F3006" w:rsidRDefault="00662B0F" w:rsidP="009478BB">
      <w:pPr>
        <w:pStyle w:val="Listaszerbekezds"/>
        <w:spacing w:after="120"/>
        <w:ind w:left="-142" w:right="-425"/>
        <w:contextualSpacing w:val="0"/>
        <w:rPr>
          <w:rFonts w:ascii="Century Gothic" w:hAnsi="Century Gothic"/>
          <w:color w:val="000000" w:themeColor="text1"/>
        </w:rPr>
      </w:pPr>
      <w:r w:rsidRPr="008F3006">
        <w:rPr>
          <w:rFonts w:ascii="Century Gothic" w:hAnsi="Century Gothic"/>
          <w:color w:val="000000" w:themeColor="text1"/>
        </w:rPr>
        <w:t xml:space="preserve">A versenytárgyalási felhívás </w:t>
      </w:r>
      <w:r w:rsidR="009478BB" w:rsidRPr="008F3006">
        <w:rPr>
          <w:rFonts w:ascii="Century Gothic" w:hAnsi="Century Gothic"/>
          <w:color w:val="000000" w:themeColor="text1"/>
        </w:rPr>
        <w:t xml:space="preserve">kifüggesztésre kerül Budapest XXI. Kerület Csepeli </w:t>
      </w:r>
      <w:r w:rsidR="00784DF6" w:rsidRPr="008F3006">
        <w:rPr>
          <w:rFonts w:ascii="Century Gothic" w:hAnsi="Century Gothic"/>
          <w:color w:val="000000" w:themeColor="text1"/>
        </w:rPr>
        <w:t xml:space="preserve">Önkormányzata </w:t>
      </w:r>
      <w:r w:rsidR="009478BB" w:rsidRPr="008F3006">
        <w:rPr>
          <w:rFonts w:ascii="Century Gothic" w:hAnsi="Century Gothic"/>
          <w:color w:val="000000" w:themeColor="text1"/>
        </w:rPr>
        <w:t xml:space="preserve">(Bp. XXI. ker. Szent Imre tér 10.) hirdetőtábláján, valamint </w:t>
      </w:r>
    </w:p>
    <w:p w14:paraId="0F94BD31" w14:textId="77777777" w:rsidR="006C0610" w:rsidRPr="008F3006" w:rsidRDefault="009478BB" w:rsidP="009478BB">
      <w:pPr>
        <w:pStyle w:val="Listaszerbekezds"/>
        <w:numPr>
          <w:ilvl w:val="0"/>
          <w:numId w:val="6"/>
        </w:numPr>
        <w:spacing w:after="240"/>
        <w:ind w:left="-142" w:right="-425" w:firstLine="0"/>
        <w:contextualSpacing w:val="0"/>
        <w:rPr>
          <w:rFonts w:ascii="Century Gothic" w:hAnsi="Century Gothic"/>
          <w:color w:val="000000" w:themeColor="text1"/>
        </w:rPr>
      </w:pPr>
      <w:r w:rsidRPr="008F3006">
        <w:rPr>
          <w:rFonts w:ascii="Century Gothic" w:hAnsi="Century Gothic"/>
          <w:color w:val="000000" w:themeColor="text1"/>
        </w:rPr>
        <w:lastRenderedPageBreak/>
        <w:t xml:space="preserve">a </w:t>
      </w:r>
      <w:r w:rsidR="00467AA7" w:rsidRPr="008F3006">
        <w:rPr>
          <w:rFonts w:ascii="Century Gothic" w:hAnsi="Century Gothic"/>
          <w:color w:val="000000" w:themeColor="text1"/>
        </w:rPr>
        <w:t xml:space="preserve">Kezelő </w:t>
      </w:r>
      <w:r w:rsidRPr="008F3006">
        <w:rPr>
          <w:rFonts w:ascii="Century Gothic" w:hAnsi="Century Gothic"/>
          <w:color w:val="000000" w:themeColor="text1"/>
        </w:rPr>
        <w:t xml:space="preserve">Csepeli Városgazda Közhasznú Nonprofit Zrt. (Bp. XXI. Katona József utca 62-64.) hirdetőtábláján, </w:t>
      </w:r>
    </w:p>
    <w:p w14:paraId="582ABB05" w14:textId="77777777" w:rsidR="009478BB" w:rsidRPr="008F3006" w:rsidRDefault="006C0610" w:rsidP="00B01493">
      <w:pPr>
        <w:spacing w:after="240"/>
        <w:ind w:left="-142" w:right="-425"/>
        <w:rPr>
          <w:rFonts w:ascii="Century Gothic" w:hAnsi="Century Gothic"/>
          <w:color w:val="000000" w:themeColor="text1"/>
        </w:rPr>
      </w:pPr>
      <w:r w:rsidRPr="008F3006">
        <w:rPr>
          <w:rFonts w:ascii="Century Gothic" w:hAnsi="Century Gothic"/>
          <w:color w:val="000000" w:themeColor="text1"/>
        </w:rPr>
        <w:t>a benyújtási határidő utolsó napjáig</w:t>
      </w:r>
      <w:r w:rsidR="009478BB" w:rsidRPr="008F3006">
        <w:rPr>
          <w:rFonts w:ascii="Century Gothic" w:hAnsi="Century Gothic"/>
          <w:color w:val="000000" w:themeColor="text1"/>
        </w:rPr>
        <w:t>.</w:t>
      </w:r>
    </w:p>
    <w:p w14:paraId="7A558DD2" w14:textId="77777777" w:rsidR="009478BB" w:rsidRPr="008F3006" w:rsidRDefault="009478BB" w:rsidP="009478BB">
      <w:pPr>
        <w:spacing w:after="240"/>
        <w:ind w:left="-284" w:right="-425"/>
        <w:rPr>
          <w:rFonts w:ascii="Century Gothic" w:hAnsi="Century Gothic"/>
          <w:b/>
          <w:bCs/>
          <w:color w:val="000000" w:themeColor="text1"/>
          <w:u w:val="single"/>
        </w:rPr>
      </w:pPr>
      <w:r w:rsidRPr="008F3006">
        <w:rPr>
          <w:rFonts w:ascii="Century Gothic" w:hAnsi="Century Gothic"/>
          <w:b/>
          <w:bCs/>
          <w:color w:val="000000" w:themeColor="text1"/>
          <w:u w:val="single"/>
        </w:rPr>
        <w:t>2. Az ajánlatok benyújtása</w:t>
      </w:r>
    </w:p>
    <w:p w14:paraId="3F2EBDC8" w14:textId="77777777" w:rsidR="009478BB" w:rsidRPr="008F3006" w:rsidRDefault="009478BB" w:rsidP="009478BB">
      <w:pPr>
        <w:spacing w:after="120"/>
        <w:ind w:left="-142" w:right="-425"/>
        <w:rPr>
          <w:rFonts w:ascii="Century Gothic" w:hAnsi="Century Gothic"/>
          <w:color w:val="000000" w:themeColor="text1"/>
        </w:rPr>
      </w:pPr>
      <w:r w:rsidRPr="008F3006">
        <w:rPr>
          <w:rFonts w:ascii="Century Gothic" w:hAnsi="Century Gothic"/>
          <w:color w:val="000000" w:themeColor="text1"/>
        </w:rPr>
        <w:t>2.1 Az ajánlatokat kizárólag az erre a célra rendszeresített „Versenytárgyalási ajánlat, adatlap” című nyomtatványon lehet benyújtani</w:t>
      </w:r>
      <w:r w:rsidR="007236D9" w:rsidRPr="008F3006">
        <w:rPr>
          <w:rFonts w:ascii="Century Gothic" w:hAnsi="Century Gothic"/>
          <w:color w:val="000000" w:themeColor="text1"/>
        </w:rPr>
        <w:t xml:space="preserve"> (a kiírás során adatlap) a szükséges mellékletekkel (a továbbiakban együtt ajánlat)</w:t>
      </w:r>
      <w:r w:rsidRPr="008F3006">
        <w:rPr>
          <w:rFonts w:ascii="Century Gothic" w:hAnsi="Century Gothic"/>
          <w:color w:val="000000" w:themeColor="text1"/>
        </w:rPr>
        <w:t xml:space="preserve">. </w:t>
      </w:r>
      <w:r w:rsidR="007236D9" w:rsidRPr="008F3006">
        <w:rPr>
          <w:rFonts w:ascii="Century Gothic" w:hAnsi="Century Gothic"/>
          <w:color w:val="000000" w:themeColor="text1"/>
        </w:rPr>
        <w:t xml:space="preserve">Adatlap </w:t>
      </w:r>
      <w:r w:rsidRPr="008F3006">
        <w:rPr>
          <w:rFonts w:ascii="Century Gothic" w:hAnsi="Century Gothic"/>
          <w:color w:val="000000" w:themeColor="text1"/>
        </w:rPr>
        <w:t xml:space="preserve">igényelhető a közzététel napjától a Csepeli Városgazda Közhasznú Nonprofit Zrt. Lakásügyi Csoportjától e-mail-en, a </w:t>
      </w:r>
      <w:hyperlink r:id="rId9" w:history="1">
        <w:r w:rsidRPr="008F3006">
          <w:rPr>
            <w:rStyle w:val="Hiperhivatkozs"/>
            <w:rFonts w:ascii="Century Gothic" w:hAnsi="Century Gothic"/>
            <w:color w:val="000000" w:themeColor="text1"/>
          </w:rPr>
          <w:t>lakasugy@varosgazda.eu</w:t>
        </w:r>
      </w:hyperlink>
      <w:r w:rsidRPr="008F3006">
        <w:rPr>
          <w:rFonts w:ascii="Century Gothic" w:hAnsi="Century Gothic"/>
          <w:color w:val="000000" w:themeColor="text1"/>
        </w:rPr>
        <w:t xml:space="preserve"> címre küldött megkeresésben, vagy letölthető a </w:t>
      </w:r>
      <w:hyperlink r:id="rId10" w:history="1">
        <w:r w:rsidRPr="008F3006">
          <w:rPr>
            <w:rFonts w:ascii="Century Gothic" w:hAnsi="Century Gothic"/>
            <w:bCs/>
            <w:color w:val="000000" w:themeColor="text1"/>
            <w:u w:val="single"/>
          </w:rPr>
          <w:t>www.varosgazda.eu</w:t>
        </w:r>
      </w:hyperlink>
      <w:r w:rsidRPr="008F3006">
        <w:rPr>
          <w:rFonts w:ascii="Century Gothic" w:hAnsi="Century Gothic"/>
          <w:color w:val="000000" w:themeColor="text1"/>
        </w:rPr>
        <w:t xml:space="preserve"> internetes oldalról.</w:t>
      </w:r>
    </w:p>
    <w:p w14:paraId="7F336B4F" w14:textId="77777777" w:rsidR="009478BB" w:rsidRPr="00A0542F" w:rsidRDefault="009478BB" w:rsidP="009478BB">
      <w:pPr>
        <w:spacing w:after="120"/>
        <w:ind w:left="-142" w:right="-425"/>
        <w:rPr>
          <w:rFonts w:ascii="Century Gothic" w:hAnsi="Century Gothic"/>
          <w:color w:val="000000" w:themeColor="text1"/>
        </w:rPr>
      </w:pPr>
      <w:r w:rsidRPr="008F3006">
        <w:rPr>
          <w:rFonts w:ascii="Century Gothic" w:hAnsi="Century Gothic"/>
          <w:bCs/>
          <w:color w:val="000000" w:themeColor="text1"/>
        </w:rPr>
        <w:t xml:space="preserve">2.2 </w:t>
      </w:r>
      <w:r w:rsidRPr="008F3006">
        <w:rPr>
          <w:rFonts w:ascii="Century Gothic" w:hAnsi="Century Gothic"/>
          <w:color w:val="000000" w:themeColor="text1"/>
        </w:rPr>
        <w:t xml:space="preserve">Az ajánlat benyújtásának ideje és módja: </w:t>
      </w:r>
      <w:r w:rsidRPr="008F3006">
        <w:rPr>
          <w:rFonts w:ascii="Century Gothic" w:hAnsi="Century Gothic"/>
          <w:b/>
          <w:color w:val="000000" w:themeColor="text1"/>
          <w:u w:val="single"/>
        </w:rPr>
        <w:t>202</w:t>
      </w:r>
      <w:r w:rsidR="00382E98">
        <w:rPr>
          <w:rFonts w:ascii="Century Gothic" w:hAnsi="Century Gothic"/>
          <w:b/>
          <w:color w:val="000000" w:themeColor="text1"/>
          <w:u w:val="single"/>
        </w:rPr>
        <w:t>3</w:t>
      </w:r>
      <w:r w:rsidRPr="008F3006">
        <w:rPr>
          <w:rFonts w:ascii="Century Gothic" w:hAnsi="Century Gothic"/>
          <w:b/>
          <w:color w:val="000000" w:themeColor="text1"/>
          <w:u w:val="single"/>
        </w:rPr>
        <w:t xml:space="preserve">. </w:t>
      </w:r>
      <w:r w:rsidR="00382E98">
        <w:rPr>
          <w:rFonts w:ascii="Century Gothic" w:hAnsi="Century Gothic"/>
          <w:b/>
          <w:color w:val="000000" w:themeColor="text1"/>
          <w:u w:val="single"/>
        </w:rPr>
        <w:t>január</w:t>
      </w:r>
      <w:r w:rsidR="00382E98" w:rsidRPr="00A0542F">
        <w:rPr>
          <w:rFonts w:ascii="Century Gothic" w:hAnsi="Century Gothic"/>
          <w:b/>
          <w:color w:val="000000" w:themeColor="text1"/>
          <w:u w:val="single"/>
        </w:rPr>
        <w:t xml:space="preserve"> </w:t>
      </w:r>
      <w:r w:rsidR="00382E98">
        <w:rPr>
          <w:rFonts w:ascii="Century Gothic" w:hAnsi="Century Gothic"/>
          <w:b/>
          <w:color w:val="000000" w:themeColor="text1"/>
          <w:u w:val="single"/>
        </w:rPr>
        <w:t>9</w:t>
      </w:r>
      <w:r w:rsidR="00144FE4" w:rsidRPr="00A0542F">
        <w:rPr>
          <w:rFonts w:ascii="Century Gothic" w:hAnsi="Century Gothic"/>
          <w:b/>
          <w:color w:val="000000" w:themeColor="text1"/>
          <w:u w:val="single"/>
        </w:rPr>
        <w:t>. napjától</w:t>
      </w:r>
      <w:r w:rsidRPr="00A0542F">
        <w:rPr>
          <w:rFonts w:ascii="Century Gothic" w:hAnsi="Century Gothic"/>
          <w:color w:val="000000" w:themeColor="text1"/>
        </w:rPr>
        <w:t xml:space="preserve"> a Csepeli Városgazda Közhasznú Nonprofit Zrt.-nél Lakásügyi Csoport ügyfélszolgálati idejében</w:t>
      </w:r>
      <w:r w:rsidR="006C0610" w:rsidRPr="00A0542F">
        <w:rPr>
          <w:rFonts w:ascii="Century Gothic" w:hAnsi="Century Gothic"/>
          <w:color w:val="000000" w:themeColor="text1"/>
        </w:rPr>
        <w:t>, személyesen</w:t>
      </w:r>
      <w:r w:rsidRPr="00A0542F">
        <w:rPr>
          <w:rFonts w:ascii="Century Gothic" w:hAnsi="Century Gothic"/>
          <w:color w:val="000000" w:themeColor="text1"/>
        </w:rPr>
        <w:t>. (Hétfő</w:t>
      </w:r>
      <w:r w:rsidR="00800166" w:rsidRPr="00A0542F">
        <w:rPr>
          <w:rFonts w:ascii="Century Gothic" w:hAnsi="Century Gothic"/>
          <w:color w:val="000000" w:themeColor="text1"/>
        </w:rPr>
        <w:t>,</w:t>
      </w:r>
      <w:r w:rsidRPr="00A0542F">
        <w:rPr>
          <w:rFonts w:ascii="Century Gothic" w:hAnsi="Century Gothic"/>
          <w:color w:val="000000" w:themeColor="text1"/>
        </w:rPr>
        <w:t xml:space="preserve"> péntek: 8:00 – 10:00</w:t>
      </w:r>
      <w:r w:rsidR="00467AA7" w:rsidRPr="00A0542F">
        <w:rPr>
          <w:rFonts w:ascii="Century Gothic" w:hAnsi="Century Gothic"/>
          <w:color w:val="000000" w:themeColor="text1"/>
        </w:rPr>
        <w:t>,</w:t>
      </w:r>
      <w:r w:rsidRPr="00A0542F">
        <w:rPr>
          <w:rFonts w:ascii="Century Gothic" w:hAnsi="Century Gothic"/>
          <w:color w:val="000000" w:themeColor="text1"/>
        </w:rPr>
        <w:t xml:space="preserve"> szerda 12:00 – 15:00) </w:t>
      </w:r>
    </w:p>
    <w:p w14:paraId="72A8A4BD" w14:textId="77777777" w:rsidR="009478BB" w:rsidRPr="008F3006" w:rsidRDefault="009478BB" w:rsidP="009478BB">
      <w:pPr>
        <w:spacing w:after="120"/>
        <w:ind w:left="-142" w:right="-425"/>
        <w:rPr>
          <w:rFonts w:ascii="Century Gothic" w:hAnsi="Century Gothic"/>
          <w:color w:val="000000" w:themeColor="text1"/>
        </w:rPr>
      </w:pPr>
      <w:r w:rsidRPr="00A0542F">
        <w:rPr>
          <w:rFonts w:ascii="Century Gothic" w:hAnsi="Century Gothic"/>
          <w:color w:val="000000" w:themeColor="text1"/>
        </w:rPr>
        <w:t xml:space="preserve">2.3 Az ajánlatok benyújtási határideje: </w:t>
      </w:r>
      <w:r w:rsidRPr="00A0542F">
        <w:rPr>
          <w:rFonts w:ascii="Century Gothic" w:hAnsi="Century Gothic"/>
          <w:b/>
          <w:color w:val="000000" w:themeColor="text1"/>
          <w:u w:val="single"/>
        </w:rPr>
        <w:t>202</w:t>
      </w:r>
      <w:r w:rsidR="00966810" w:rsidRPr="00A0542F">
        <w:rPr>
          <w:rFonts w:ascii="Century Gothic" w:hAnsi="Century Gothic"/>
          <w:b/>
          <w:color w:val="000000" w:themeColor="text1"/>
          <w:u w:val="single"/>
        </w:rPr>
        <w:t>3</w:t>
      </w:r>
      <w:r w:rsidRPr="00A0542F">
        <w:rPr>
          <w:rFonts w:ascii="Century Gothic" w:hAnsi="Century Gothic"/>
          <w:b/>
          <w:color w:val="000000" w:themeColor="text1"/>
          <w:u w:val="single"/>
        </w:rPr>
        <w:t xml:space="preserve">. </w:t>
      </w:r>
      <w:r w:rsidR="00966810" w:rsidRPr="00A0542F">
        <w:rPr>
          <w:rFonts w:ascii="Century Gothic" w:hAnsi="Century Gothic"/>
          <w:b/>
          <w:color w:val="000000" w:themeColor="text1"/>
          <w:u w:val="single"/>
        </w:rPr>
        <w:t>január 1</w:t>
      </w:r>
      <w:r w:rsidR="006967E7">
        <w:rPr>
          <w:rFonts w:ascii="Century Gothic" w:hAnsi="Century Gothic"/>
          <w:b/>
          <w:color w:val="000000" w:themeColor="text1"/>
          <w:u w:val="single"/>
        </w:rPr>
        <w:t>6</w:t>
      </w:r>
      <w:r w:rsidR="00144FE4" w:rsidRPr="00A0542F">
        <w:rPr>
          <w:rFonts w:ascii="Century Gothic" w:hAnsi="Century Gothic"/>
          <w:b/>
          <w:color w:val="000000" w:themeColor="text1"/>
          <w:u w:val="single"/>
        </w:rPr>
        <w:t>. (</w:t>
      </w:r>
      <w:r w:rsidR="006967E7">
        <w:rPr>
          <w:rFonts w:ascii="Century Gothic" w:hAnsi="Century Gothic"/>
          <w:b/>
          <w:color w:val="000000" w:themeColor="text1"/>
          <w:u w:val="single"/>
        </w:rPr>
        <w:t>hétfő</w:t>
      </w:r>
      <w:r w:rsidR="00144FE4" w:rsidRPr="008F3006">
        <w:rPr>
          <w:rFonts w:ascii="Century Gothic" w:hAnsi="Century Gothic"/>
          <w:b/>
          <w:color w:val="000000" w:themeColor="text1"/>
          <w:u w:val="single"/>
        </w:rPr>
        <w:t xml:space="preserve">) </w:t>
      </w:r>
      <w:r w:rsidR="006967E7" w:rsidRPr="008F3006">
        <w:rPr>
          <w:rFonts w:ascii="Century Gothic" w:hAnsi="Century Gothic"/>
          <w:b/>
          <w:color w:val="000000" w:themeColor="text1"/>
          <w:u w:val="single"/>
        </w:rPr>
        <w:t>1</w:t>
      </w:r>
      <w:r w:rsidR="006967E7">
        <w:rPr>
          <w:rFonts w:ascii="Century Gothic" w:hAnsi="Century Gothic"/>
          <w:b/>
          <w:color w:val="000000" w:themeColor="text1"/>
          <w:u w:val="single"/>
        </w:rPr>
        <w:t>6</w:t>
      </w:r>
      <w:r w:rsidR="00144FE4" w:rsidRPr="008F3006">
        <w:rPr>
          <w:rFonts w:ascii="Century Gothic" w:hAnsi="Century Gothic"/>
          <w:b/>
          <w:color w:val="000000" w:themeColor="text1"/>
          <w:u w:val="single"/>
        </w:rPr>
        <w:t>:00</w:t>
      </w:r>
      <w:r w:rsidRPr="008F3006">
        <w:rPr>
          <w:rFonts w:ascii="Century Gothic" w:hAnsi="Century Gothic"/>
          <w:b/>
          <w:color w:val="000000" w:themeColor="text1"/>
          <w:u w:val="single"/>
        </w:rPr>
        <w:t xml:space="preserve"> óra</w:t>
      </w:r>
    </w:p>
    <w:p w14:paraId="4AC4EE5B" w14:textId="77777777" w:rsidR="009478BB" w:rsidRPr="008F3006" w:rsidRDefault="009478BB" w:rsidP="009478BB">
      <w:pPr>
        <w:spacing w:after="120"/>
        <w:ind w:left="-142" w:right="-425"/>
        <w:rPr>
          <w:rFonts w:ascii="Century Gothic" w:hAnsi="Century Gothic"/>
          <w:color w:val="000000" w:themeColor="text1"/>
        </w:rPr>
      </w:pPr>
      <w:r w:rsidRPr="008F3006">
        <w:rPr>
          <w:rFonts w:ascii="Century Gothic" w:hAnsi="Century Gothic"/>
          <w:color w:val="000000" w:themeColor="text1"/>
        </w:rPr>
        <w:t xml:space="preserve">2.4 </w:t>
      </w:r>
      <w:r w:rsidR="00374934" w:rsidRPr="008F3006">
        <w:rPr>
          <w:rFonts w:ascii="Century Gothic" w:hAnsi="Century Gothic"/>
          <w:color w:val="000000" w:themeColor="text1"/>
        </w:rPr>
        <w:t xml:space="preserve">A versenytárgyalási felhívásra benyújtott bérbevételi ajánlatot zárt, </w:t>
      </w:r>
      <w:proofErr w:type="spellStart"/>
      <w:r w:rsidR="00374934" w:rsidRPr="008F3006">
        <w:rPr>
          <w:rFonts w:ascii="Century Gothic" w:hAnsi="Century Gothic"/>
          <w:color w:val="000000" w:themeColor="text1"/>
        </w:rPr>
        <w:t>megcímzetlen</w:t>
      </w:r>
      <w:proofErr w:type="spellEnd"/>
      <w:r w:rsidR="00374934" w:rsidRPr="008F3006">
        <w:rPr>
          <w:rFonts w:ascii="Century Gothic" w:hAnsi="Century Gothic"/>
          <w:color w:val="000000" w:themeColor="text1"/>
        </w:rPr>
        <w:t xml:space="preserve">, feladót </w:t>
      </w:r>
      <w:r w:rsidR="005B4FA3">
        <w:rPr>
          <w:rFonts w:ascii="Century Gothic" w:hAnsi="Century Gothic"/>
          <w:color w:val="000000" w:themeColor="text1"/>
        </w:rPr>
        <w:t>é</w:t>
      </w:r>
      <w:r w:rsidR="00374934" w:rsidRPr="008F3006">
        <w:rPr>
          <w:rFonts w:ascii="Century Gothic" w:hAnsi="Century Gothic"/>
          <w:color w:val="000000" w:themeColor="text1"/>
        </w:rPr>
        <w:t>s más jelet nem tartalmazó borítékban kell leadni</w:t>
      </w:r>
      <w:r w:rsidRPr="008F3006">
        <w:rPr>
          <w:rFonts w:ascii="Century Gothic" w:hAnsi="Century Gothic"/>
          <w:color w:val="000000" w:themeColor="text1"/>
        </w:rPr>
        <w:t xml:space="preserve">. </w:t>
      </w:r>
    </w:p>
    <w:p w14:paraId="7FF8F119" w14:textId="77777777" w:rsidR="009478BB" w:rsidRPr="008F3006" w:rsidRDefault="009478BB" w:rsidP="009478BB">
      <w:pPr>
        <w:spacing w:after="120"/>
        <w:ind w:left="-142" w:right="-425"/>
        <w:rPr>
          <w:rFonts w:ascii="Century Gothic" w:hAnsi="Century Gothic"/>
          <w:color w:val="000000" w:themeColor="text1"/>
        </w:rPr>
      </w:pPr>
      <w:r w:rsidRPr="008F3006">
        <w:rPr>
          <w:rFonts w:ascii="Century Gothic" w:hAnsi="Century Gothic"/>
          <w:color w:val="000000" w:themeColor="text1"/>
        </w:rPr>
        <w:t>2.5 A benyújtott borítékot a Csepeli Városgazda Közhasznú Nonprofit Zrt. ügyintézője sorszámmal látja el, és sorszám szerint, folyamatosan iktatja. A benyújtó a beadvány sorszámáról az átvételi elismervényen kap tájékoztatást.</w:t>
      </w:r>
    </w:p>
    <w:p w14:paraId="0C463655" w14:textId="77777777" w:rsidR="009478BB" w:rsidRPr="008F3006" w:rsidRDefault="009478BB" w:rsidP="009478BB">
      <w:pPr>
        <w:spacing w:after="240"/>
        <w:ind w:left="-142" w:right="-425"/>
        <w:rPr>
          <w:rFonts w:ascii="Century Gothic" w:hAnsi="Century Gothic"/>
          <w:color w:val="000000" w:themeColor="text1"/>
        </w:rPr>
      </w:pPr>
      <w:r w:rsidRPr="008F3006">
        <w:rPr>
          <w:rFonts w:ascii="Century Gothic" w:hAnsi="Century Gothic"/>
          <w:color w:val="000000" w:themeColor="text1"/>
        </w:rPr>
        <w:t>2.6 Az ajánlatokról folyószámos iktatókönyvben vezetett nyilvántartást a benyújtásra megállapított határidő lejártakor a Csepeli Városgazda Közhasznú Nonprofit Zrt. vezérigazgatója, távollétében az ezzel megbízott dolgozója zárja le.</w:t>
      </w:r>
    </w:p>
    <w:p w14:paraId="7C9F243B" w14:textId="77777777" w:rsidR="006E0C30" w:rsidRDefault="006E0C30" w:rsidP="008F3006">
      <w:pPr>
        <w:spacing w:after="120"/>
        <w:ind w:left="-284" w:right="-425"/>
        <w:rPr>
          <w:rFonts w:ascii="Century Gothic" w:hAnsi="Century Gothic"/>
          <w:b/>
          <w:bCs/>
          <w:color w:val="000000" w:themeColor="text1"/>
          <w:u w:val="single"/>
        </w:rPr>
      </w:pPr>
    </w:p>
    <w:p w14:paraId="003DE4F9" w14:textId="77777777" w:rsidR="009478BB" w:rsidRPr="008F3006" w:rsidRDefault="009478BB" w:rsidP="008F3006">
      <w:pPr>
        <w:spacing w:after="120"/>
        <w:ind w:left="-284" w:right="-425"/>
        <w:rPr>
          <w:rFonts w:ascii="Century Gothic" w:hAnsi="Century Gothic"/>
          <w:b/>
          <w:bCs/>
          <w:color w:val="000000" w:themeColor="text1"/>
          <w:u w:val="single"/>
        </w:rPr>
      </w:pPr>
      <w:r w:rsidRPr="008F3006">
        <w:rPr>
          <w:rFonts w:ascii="Century Gothic" w:hAnsi="Century Gothic"/>
          <w:b/>
          <w:bCs/>
          <w:color w:val="000000" w:themeColor="text1"/>
          <w:u w:val="single"/>
        </w:rPr>
        <w:t xml:space="preserve">3. Az Ajánlattevők által benyújtandó </w:t>
      </w:r>
      <w:r w:rsidR="0058108E" w:rsidRPr="008F3006">
        <w:rPr>
          <w:rFonts w:ascii="Century Gothic" w:hAnsi="Century Gothic"/>
          <w:b/>
          <w:bCs/>
          <w:color w:val="000000" w:themeColor="text1"/>
          <w:u w:val="single"/>
        </w:rPr>
        <w:t>dokumentumok</w:t>
      </w:r>
      <w:r w:rsidR="00CB31E9" w:rsidRPr="008F3006">
        <w:rPr>
          <w:rFonts w:ascii="Century Gothic" w:hAnsi="Century Gothic"/>
          <w:b/>
          <w:bCs/>
          <w:color w:val="000000" w:themeColor="text1"/>
          <w:u w:val="single"/>
        </w:rPr>
        <w:t>:</w:t>
      </w:r>
    </w:p>
    <w:p w14:paraId="6185C98B" w14:textId="77777777" w:rsidR="00CB31E9" w:rsidRPr="008F3006" w:rsidRDefault="00784DF6" w:rsidP="00CB31E9">
      <w:pPr>
        <w:pStyle w:val="Listaszerbekezds"/>
        <w:numPr>
          <w:ilvl w:val="0"/>
          <w:numId w:val="23"/>
        </w:numPr>
        <w:spacing w:after="120"/>
        <w:ind w:right="-425"/>
        <w:rPr>
          <w:rFonts w:ascii="Century Gothic" w:hAnsi="Century Gothic"/>
          <w:color w:val="000000" w:themeColor="text1"/>
        </w:rPr>
      </w:pPr>
      <w:r w:rsidRPr="008F3006">
        <w:rPr>
          <w:rFonts w:ascii="Century Gothic" w:hAnsi="Century Gothic"/>
          <w:color w:val="000000" w:themeColor="text1"/>
        </w:rPr>
        <w:t>A</w:t>
      </w:r>
      <w:r w:rsidR="004A474A" w:rsidRPr="008F3006">
        <w:rPr>
          <w:rFonts w:ascii="Century Gothic" w:hAnsi="Century Gothic"/>
          <w:color w:val="000000" w:themeColor="text1"/>
        </w:rPr>
        <w:t xml:space="preserve">datlap </w:t>
      </w:r>
    </w:p>
    <w:p w14:paraId="6491D654" w14:textId="77777777" w:rsidR="004A474A" w:rsidRPr="008F3006" w:rsidRDefault="004A474A" w:rsidP="00CB31E9">
      <w:pPr>
        <w:pStyle w:val="Listaszerbekezds"/>
        <w:spacing w:after="120"/>
        <w:ind w:right="-425"/>
        <w:rPr>
          <w:rFonts w:ascii="Century Gothic" w:hAnsi="Century Gothic"/>
          <w:color w:val="000000" w:themeColor="text1"/>
        </w:rPr>
      </w:pPr>
    </w:p>
    <w:p w14:paraId="49D82DE8" w14:textId="77777777" w:rsidR="004A474A" w:rsidRPr="008F3006" w:rsidRDefault="00412D2A" w:rsidP="004A474A">
      <w:pPr>
        <w:pStyle w:val="Listaszerbekezds"/>
        <w:numPr>
          <w:ilvl w:val="0"/>
          <w:numId w:val="23"/>
        </w:numPr>
        <w:spacing w:after="120"/>
        <w:ind w:right="-425"/>
        <w:rPr>
          <w:rFonts w:ascii="Century Gothic" w:hAnsi="Century Gothic"/>
          <w:color w:val="000000" w:themeColor="text1"/>
        </w:rPr>
      </w:pPr>
      <w:r w:rsidRPr="008F3006">
        <w:rPr>
          <w:rFonts w:ascii="Century Gothic" w:hAnsi="Century Gothic"/>
          <w:color w:val="000000" w:themeColor="text1"/>
        </w:rPr>
        <w:t xml:space="preserve">Együttes </w:t>
      </w:r>
      <w:r w:rsidR="004A474A" w:rsidRPr="008F3006">
        <w:rPr>
          <w:rFonts w:ascii="Century Gothic" w:hAnsi="Century Gothic"/>
          <w:color w:val="000000" w:themeColor="text1"/>
        </w:rPr>
        <w:t>ajánlattevő</w:t>
      </w:r>
      <w:r w:rsidR="009E5384" w:rsidRPr="008F3006">
        <w:rPr>
          <w:rFonts w:ascii="Century Gothic" w:hAnsi="Century Gothic"/>
          <w:color w:val="000000" w:themeColor="text1"/>
        </w:rPr>
        <w:t>k</w:t>
      </w:r>
      <w:r w:rsidR="004A474A" w:rsidRPr="008F3006">
        <w:rPr>
          <w:rFonts w:ascii="Century Gothic" w:hAnsi="Century Gothic"/>
          <w:color w:val="000000" w:themeColor="text1"/>
        </w:rPr>
        <w:t xml:space="preserve"> </w:t>
      </w:r>
      <w:r w:rsidR="0058108E" w:rsidRPr="008F3006">
        <w:rPr>
          <w:rFonts w:ascii="Century Gothic" w:hAnsi="Century Gothic"/>
          <w:color w:val="000000" w:themeColor="text1"/>
        </w:rPr>
        <w:t xml:space="preserve">kizárólag házastársak, </w:t>
      </w:r>
      <w:r w:rsidR="0086005B" w:rsidRPr="00A0542F">
        <w:rPr>
          <w:rFonts w:ascii="Century Gothic" w:hAnsi="Century Gothic"/>
        </w:rPr>
        <w:t xml:space="preserve">közjegyző által hitelesített élettársi kapcsolatban élők, </w:t>
      </w:r>
      <w:r w:rsidR="0058108E" w:rsidRPr="008F3006">
        <w:rPr>
          <w:rFonts w:ascii="Century Gothic" w:hAnsi="Century Gothic"/>
          <w:color w:val="000000" w:themeColor="text1"/>
        </w:rPr>
        <w:t>vagy bejegyzett élettárs</w:t>
      </w:r>
      <w:r w:rsidR="00F332F4" w:rsidRPr="008F3006">
        <w:rPr>
          <w:rFonts w:ascii="Century Gothic" w:hAnsi="Century Gothic"/>
          <w:color w:val="000000" w:themeColor="text1"/>
        </w:rPr>
        <w:t>i kapcsolatban élők</w:t>
      </w:r>
      <w:r w:rsidR="0058108E" w:rsidRPr="008F3006">
        <w:rPr>
          <w:rFonts w:ascii="Century Gothic" w:hAnsi="Century Gothic"/>
          <w:color w:val="000000" w:themeColor="text1"/>
        </w:rPr>
        <w:t xml:space="preserve"> lehetnek</w:t>
      </w:r>
      <w:r w:rsidR="00304C89" w:rsidRPr="008F3006">
        <w:rPr>
          <w:rFonts w:ascii="Century Gothic" w:hAnsi="Century Gothic"/>
          <w:color w:val="000000" w:themeColor="text1"/>
        </w:rPr>
        <w:t xml:space="preserve">, melyre tekintettel </w:t>
      </w:r>
      <w:r w:rsidR="00784DF6" w:rsidRPr="008F3006">
        <w:rPr>
          <w:rFonts w:ascii="Century Gothic" w:hAnsi="Century Gothic"/>
          <w:color w:val="000000" w:themeColor="text1"/>
        </w:rPr>
        <w:t xml:space="preserve">mellékletként </w:t>
      </w:r>
      <w:r w:rsidR="00304C89" w:rsidRPr="008F3006">
        <w:rPr>
          <w:rFonts w:ascii="Century Gothic" w:hAnsi="Century Gothic"/>
          <w:color w:val="000000" w:themeColor="text1"/>
        </w:rPr>
        <w:t>az ajánlattevők között fennálló kapcsolat típusának igazolására szolgáló anyakönyvi kivonat másolatát kell az érintett személyeknek benyújtani</w:t>
      </w:r>
      <w:r w:rsidR="00784DF6" w:rsidRPr="008F3006">
        <w:rPr>
          <w:rFonts w:ascii="Century Gothic" w:hAnsi="Century Gothic"/>
          <w:color w:val="000000" w:themeColor="text1"/>
        </w:rPr>
        <w:t xml:space="preserve"> </w:t>
      </w:r>
    </w:p>
    <w:p w14:paraId="0565EB83" w14:textId="77777777" w:rsidR="004A474A" w:rsidRPr="008F3006" w:rsidRDefault="004A474A" w:rsidP="004A474A">
      <w:pPr>
        <w:pStyle w:val="Listaszerbekezds"/>
        <w:spacing w:after="120"/>
        <w:ind w:right="-425"/>
        <w:rPr>
          <w:rFonts w:ascii="Century Gothic" w:hAnsi="Century Gothic"/>
          <w:color w:val="000000" w:themeColor="text1"/>
        </w:rPr>
      </w:pPr>
    </w:p>
    <w:p w14:paraId="3208A5FB" w14:textId="77777777" w:rsidR="004A474A" w:rsidRPr="008F3006" w:rsidRDefault="004A474A" w:rsidP="00CB31E9">
      <w:pPr>
        <w:pStyle w:val="Listaszerbekezds"/>
        <w:numPr>
          <w:ilvl w:val="0"/>
          <w:numId w:val="23"/>
        </w:numPr>
        <w:spacing w:after="120"/>
        <w:ind w:right="-425"/>
        <w:rPr>
          <w:rFonts w:ascii="Century Gothic" w:hAnsi="Century Gothic"/>
          <w:color w:val="000000" w:themeColor="text1"/>
        </w:rPr>
      </w:pPr>
      <w:r w:rsidRPr="008F3006">
        <w:rPr>
          <w:rFonts w:ascii="Century Gothic" w:hAnsi="Century Gothic"/>
          <w:color w:val="000000" w:themeColor="text1"/>
        </w:rPr>
        <w:t xml:space="preserve">Együttköltöző(k)és ajánlattevő(k) kapcsolattípusának </w:t>
      </w:r>
      <w:r w:rsidR="0058108E" w:rsidRPr="008F3006">
        <w:rPr>
          <w:rFonts w:ascii="Century Gothic" w:hAnsi="Century Gothic"/>
          <w:color w:val="000000" w:themeColor="text1"/>
        </w:rPr>
        <w:t>igazolására szolgáló dokumentumok</w:t>
      </w:r>
      <w:r w:rsidR="00CB31E9" w:rsidRPr="008F3006">
        <w:rPr>
          <w:rFonts w:ascii="Century Gothic" w:hAnsi="Century Gothic"/>
          <w:color w:val="000000" w:themeColor="text1"/>
        </w:rPr>
        <w:t xml:space="preserve"> </w:t>
      </w:r>
      <w:r w:rsidRPr="008F3006">
        <w:rPr>
          <w:rFonts w:ascii="Century Gothic" w:hAnsi="Century Gothic"/>
          <w:color w:val="000000" w:themeColor="text1"/>
        </w:rPr>
        <w:t xml:space="preserve">(pl.: születési anyakönyvi kivonatok másolata, személyi okmányok másolata stb.) </w:t>
      </w:r>
    </w:p>
    <w:p w14:paraId="10D45A2A" w14:textId="77777777" w:rsidR="004A474A" w:rsidRPr="008F3006" w:rsidRDefault="004A474A" w:rsidP="004A474A">
      <w:pPr>
        <w:pStyle w:val="Listaszerbekezds"/>
        <w:spacing w:after="120"/>
        <w:ind w:right="-425"/>
        <w:rPr>
          <w:rFonts w:ascii="Century Gothic" w:hAnsi="Century Gothic"/>
          <w:color w:val="000000" w:themeColor="text1"/>
        </w:rPr>
      </w:pPr>
    </w:p>
    <w:p w14:paraId="3D93B7C7" w14:textId="77777777" w:rsidR="00784DF6" w:rsidRPr="008F3006" w:rsidRDefault="004A474A" w:rsidP="00CB31E9">
      <w:pPr>
        <w:pStyle w:val="Listaszerbekezds"/>
        <w:spacing w:after="120"/>
        <w:ind w:right="-425"/>
        <w:rPr>
          <w:rFonts w:ascii="Century Gothic" w:hAnsi="Century Gothic"/>
          <w:color w:val="000000" w:themeColor="text1"/>
        </w:rPr>
      </w:pPr>
      <w:r w:rsidRPr="008F3006">
        <w:rPr>
          <w:rFonts w:ascii="Century Gothic" w:hAnsi="Century Gothic"/>
          <w:color w:val="000000" w:themeColor="text1"/>
        </w:rPr>
        <w:t xml:space="preserve">Élettársi kapcsolat esetén közjegyző által hitelesített magyar nyelvű okirat másolati példánya </w:t>
      </w:r>
      <w:r w:rsidR="00784DF6" w:rsidRPr="008F3006">
        <w:rPr>
          <w:rFonts w:ascii="Century Gothic" w:hAnsi="Century Gothic"/>
          <w:color w:val="000000" w:themeColor="text1"/>
        </w:rPr>
        <w:t xml:space="preserve"> </w:t>
      </w:r>
    </w:p>
    <w:p w14:paraId="66FE21CF" w14:textId="77777777" w:rsidR="004A474A" w:rsidRPr="008F3006" w:rsidRDefault="004A474A" w:rsidP="008F3006">
      <w:pPr>
        <w:rPr>
          <w:color w:val="000000" w:themeColor="text1"/>
        </w:rPr>
      </w:pPr>
    </w:p>
    <w:p w14:paraId="3E63FE35" w14:textId="77777777" w:rsidR="00CB31E9" w:rsidRPr="008F3006" w:rsidRDefault="004A474A" w:rsidP="008F3006">
      <w:pPr>
        <w:pStyle w:val="Listaszerbekezds"/>
        <w:numPr>
          <w:ilvl w:val="0"/>
          <w:numId w:val="23"/>
        </w:numPr>
        <w:spacing w:after="120"/>
        <w:ind w:right="-425"/>
        <w:rPr>
          <w:rFonts w:ascii="Century Gothic" w:hAnsi="Century Gothic"/>
          <w:color w:val="000000" w:themeColor="text1"/>
        </w:rPr>
      </w:pPr>
      <w:r w:rsidRPr="008F3006">
        <w:rPr>
          <w:rFonts w:ascii="Century Gothic" w:hAnsi="Century Gothic"/>
          <w:color w:val="000000" w:themeColor="text1"/>
        </w:rPr>
        <w:lastRenderedPageBreak/>
        <w:t xml:space="preserve">az Ajánlattevő(k) és az együttköltöző(k) </w:t>
      </w:r>
      <w:r w:rsidR="00CB31E9" w:rsidRPr="008F3006">
        <w:rPr>
          <w:rFonts w:ascii="Century Gothic" w:hAnsi="Century Gothic"/>
          <w:color w:val="000000" w:themeColor="text1"/>
        </w:rPr>
        <w:t xml:space="preserve">ajánlat benyújtását megelőző 6 havi nettó </w:t>
      </w:r>
      <w:r w:rsidRPr="008F3006">
        <w:rPr>
          <w:rFonts w:ascii="Century Gothic" w:hAnsi="Century Gothic"/>
          <w:color w:val="000000" w:themeColor="text1"/>
        </w:rPr>
        <w:t>jövedelmeire vonatkozó hivatalos</w:t>
      </w:r>
      <w:r w:rsidR="00CB31E9" w:rsidRPr="008F3006">
        <w:rPr>
          <w:rFonts w:ascii="Century Gothic" w:hAnsi="Century Gothic"/>
          <w:color w:val="000000" w:themeColor="text1"/>
        </w:rPr>
        <w:t xml:space="preserve"> </w:t>
      </w:r>
      <w:r w:rsidRPr="008F3006">
        <w:rPr>
          <w:rFonts w:ascii="Century Gothic" w:hAnsi="Century Gothic"/>
          <w:color w:val="000000" w:themeColor="text1"/>
        </w:rPr>
        <w:t>igazolások a kifizetőtől (munkahelyváltozás esetén</w:t>
      </w:r>
      <w:r w:rsidR="00CB31E9" w:rsidRPr="008F3006">
        <w:rPr>
          <w:rFonts w:ascii="Century Gothic" w:hAnsi="Century Gothic"/>
          <w:color w:val="000000" w:themeColor="text1"/>
        </w:rPr>
        <w:t xml:space="preserve"> az igazolás</w:t>
      </w:r>
      <w:r w:rsidRPr="008F3006">
        <w:rPr>
          <w:rFonts w:ascii="Century Gothic" w:hAnsi="Century Gothic"/>
          <w:color w:val="000000" w:themeColor="text1"/>
        </w:rPr>
        <w:t xml:space="preserve"> akár több kifizetőtől is származhat)</w:t>
      </w:r>
      <w:r w:rsidR="00015737" w:rsidRPr="008F3006">
        <w:rPr>
          <w:rFonts w:ascii="Century Gothic" w:hAnsi="Century Gothic"/>
          <w:color w:val="000000" w:themeColor="text1"/>
        </w:rPr>
        <w:t xml:space="preserve"> </w:t>
      </w:r>
    </w:p>
    <w:p w14:paraId="1D1C0256" w14:textId="77777777" w:rsidR="00CB31E9" w:rsidRPr="008F3006" w:rsidRDefault="00CB31E9" w:rsidP="008F3006">
      <w:pPr>
        <w:pStyle w:val="Listaszerbekezds"/>
        <w:spacing w:after="120"/>
        <w:ind w:right="-425"/>
        <w:rPr>
          <w:rFonts w:ascii="Century Gothic" w:hAnsi="Century Gothic"/>
          <w:color w:val="000000" w:themeColor="text1"/>
        </w:rPr>
      </w:pPr>
    </w:p>
    <w:p w14:paraId="569250DE" w14:textId="77777777" w:rsidR="00CB31E9" w:rsidRPr="00A0542F" w:rsidRDefault="00CB31E9" w:rsidP="008F3006">
      <w:pPr>
        <w:pStyle w:val="Listaszerbekezds"/>
        <w:spacing w:after="120"/>
        <w:ind w:right="-425"/>
        <w:rPr>
          <w:rFonts w:ascii="Century Gothic" w:hAnsi="Century Gothic"/>
        </w:rPr>
      </w:pPr>
      <w:r w:rsidRPr="00A0542F">
        <w:rPr>
          <w:rFonts w:ascii="Century Gothic" w:hAnsi="Century Gothic"/>
        </w:rPr>
        <w:t>Külföldi munkáltatótól származó jövedelemigazolás esetén, hiteles fordítás, valamint az abban megjelölt jövedelemről a személyi jövedelemadóról szóló 1995. évi CXVII. törvény rendelkezései alapján forint árfolyamra átszámított bevételösszeg feltüntetése szükséges.</w:t>
      </w:r>
      <w:r w:rsidR="0016017C" w:rsidRPr="00A0542F">
        <w:rPr>
          <w:rFonts w:ascii="Century Gothic" w:hAnsi="Century Gothic"/>
        </w:rPr>
        <w:t xml:space="preserve"> Külföldi pénznemben/devizában keletkezett bevételt MNB által közzétett hivatalos devizaárfolyamon kell forintra átszámítani, amennyiben egy deviza nem szerepel a hivatalos árfolyamban, annak az MNB által euróban közzétett keresztárfolyamról kell forintra átszámítani. Külföldi pénznemben megállapított munkabér (bevétel) esetén az átszámítást </w:t>
      </w:r>
      <w:r w:rsidR="00A0542F" w:rsidRPr="00595421">
        <w:rPr>
          <w:rFonts w:ascii="Century Gothic" w:hAnsi="Century Gothic"/>
        </w:rPr>
        <w:t>a jövedelemigazolás utolsó, leigazolt hónapját</w:t>
      </w:r>
      <w:r w:rsidR="00A0542F" w:rsidRPr="00595421">
        <w:t xml:space="preserve"> </w:t>
      </w:r>
      <w:r w:rsidR="00A0542F" w:rsidRPr="00595421">
        <w:rPr>
          <w:rFonts w:ascii="Century Gothic" w:hAnsi="Century Gothic"/>
        </w:rPr>
        <w:t>k</w:t>
      </w:r>
      <w:r w:rsidR="0016017C" w:rsidRPr="00A0542F">
        <w:rPr>
          <w:rFonts w:ascii="Century Gothic" w:hAnsi="Century Gothic"/>
        </w:rPr>
        <w:t>övető hónap 5. napjá</w:t>
      </w:r>
      <w:r w:rsidR="00D07E32" w:rsidRPr="00A0542F">
        <w:rPr>
          <w:rFonts w:ascii="Century Gothic" w:hAnsi="Century Gothic"/>
        </w:rPr>
        <w:t>n érvényes árfolyamon kell elvégezni</w:t>
      </w:r>
      <w:r w:rsidR="0016017C" w:rsidRPr="00A0542F">
        <w:rPr>
          <w:rFonts w:ascii="Century Gothic" w:hAnsi="Century Gothic"/>
        </w:rPr>
        <w:t>.</w:t>
      </w:r>
    </w:p>
    <w:p w14:paraId="46353442" w14:textId="77777777" w:rsidR="00930B75" w:rsidRPr="008F3006" w:rsidRDefault="00595421" w:rsidP="00595421">
      <w:pPr>
        <w:pStyle w:val="Listaszerbekezds"/>
        <w:tabs>
          <w:tab w:val="left" w:pos="9708"/>
        </w:tabs>
        <w:spacing w:after="120"/>
        <w:ind w:right="-425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ab/>
      </w:r>
    </w:p>
    <w:p w14:paraId="02229921" w14:textId="77777777" w:rsidR="00930B75" w:rsidRPr="008F3006" w:rsidRDefault="00930B75" w:rsidP="00930B75">
      <w:pPr>
        <w:pStyle w:val="Listaszerbekezds"/>
        <w:spacing w:after="120"/>
        <w:ind w:right="-425"/>
        <w:rPr>
          <w:rFonts w:ascii="Century Gothic" w:hAnsi="Century Gothic"/>
          <w:color w:val="000000" w:themeColor="text1"/>
        </w:rPr>
      </w:pPr>
      <w:r w:rsidRPr="008F3006">
        <w:rPr>
          <w:rFonts w:ascii="Century Gothic" w:hAnsi="Century Gothic"/>
          <w:color w:val="000000" w:themeColor="text1"/>
        </w:rPr>
        <w:t xml:space="preserve">Nyugellátást igazoló dokumentumok </w:t>
      </w:r>
    </w:p>
    <w:p w14:paraId="04592F9A" w14:textId="77777777" w:rsidR="00930B75" w:rsidRPr="008F3006" w:rsidRDefault="00930B75" w:rsidP="00930B75">
      <w:pPr>
        <w:pStyle w:val="Listaszerbekezds"/>
        <w:spacing w:after="120"/>
        <w:ind w:right="-425"/>
        <w:rPr>
          <w:rFonts w:ascii="Century Gothic" w:hAnsi="Century Gothic"/>
          <w:color w:val="000000" w:themeColor="text1"/>
        </w:rPr>
      </w:pPr>
    </w:p>
    <w:p w14:paraId="6C83EBA8" w14:textId="77777777" w:rsidR="00930B75" w:rsidRPr="008F3006" w:rsidRDefault="00930B75" w:rsidP="00930B75">
      <w:pPr>
        <w:pStyle w:val="Listaszerbekezds"/>
        <w:spacing w:after="120"/>
        <w:ind w:right="-425"/>
        <w:rPr>
          <w:rFonts w:ascii="Century Gothic" w:hAnsi="Century Gothic"/>
          <w:color w:val="000000" w:themeColor="text1"/>
        </w:rPr>
      </w:pPr>
      <w:r w:rsidRPr="008F3006">
        <w:rPr>
          <w:rFonts w:ascii="Century Gothic" w:hAnsi="Century Gothic"/>
          <w:color w:val="000000" w:themeColor="text1"/>
        </w:rPr>
        <w:t xml:space="preserve">Gyermekek után járó pótlékok, juttatások kifizetőtől származó hivatalos igazolása </w:t>
      </w:r>
    </w:p>
    <w:p w14:paraId="1BF46C28" w14:textId="77777777" w:rsidR="00930B75" w:rsidRPr="008F3006" w:rsidRDefault="00930B75" w:rsidP="00930B75">
      <w:pPr>
        <w:pStyle w:val="Listaszerbekezds"/>
        <w:spacing w:after="120"/>
        <w:ind w:right="-425"/>
        <w:rPr>
          <w:rFonts w:ascii="Century Gothic" w:hAnsi="Century Gothic"/>
          <w:color w:val="000000" w:themeColor="text1"/>
        </w:rPr>
      </w:pPr>
    </w:p>
    <w:p w14:paraId="0AE606E3" w14:textId="77777777" w:rsidR="00930B75" w:rsidRPr="008F3006" w:rsidRDefault="00930B75" w:rsidP="00930B75">
      <w:pPr>
        <w:pStyle w:val="Listaszerbekezds"/>
        <w:spacing w:after="120"/>
        <w:ind w:right="-425"/>
        <w:rPr>
          <w:color w:val="000000" w:themeColor="text1"/>
        </w:rPr>
      </w:pPr>
      <w:r w:rsidRPr="00874D17">
        <w:rPr>
          <w:rFonts w:ascii="Century Gothic" w:hAnsi="Century Gothic"/>
          <w:color w:val="000000" w:themeColor="text1"/>
        </w:rPr>
        <w:t>Egyéni vállalkozók esetében a Nemzeti Adó- és Vámhivatal által az előző év bevallása alapján kiállított igazolás másolati példánya</w:t>
      </w:r>
      <w:r w:rsidRPr="008F3006">
        <w:rPr>
          <w:rFonts w:ascii="Century Gothic" w:hAnsi="Century Gothic"/>
          <w:color w:val="000000" w:themeColor="text1"/>
        </w:rPr>
        <w:t xml:space="preserve"> </w:t>
      </w:r>
    </w:p>
    <w:p w14:paraId="35A2E977" w14:textId="77777777" w:rsidR="00CB31E9" w:rsidRPr="008F3006" w:rsidRDefault="00CB31E9" w:rsidP="008F3006">
      <w:pPr>
        <w:pStyle w:val="Listaszerbekezds"/>
        <w:spacing w:after="120"/>
        <w:ind w:right="-425"/>
        <w:rPr>
          <w:rFonts w:ascii="Century Gothic" w:hAnsi="Century Gothic"/>
          <w:color w:val="000000" w:themeColor="text1"/>
        </w:rPr>
      </w:pPr>
    </w:p>
    <w:p w14:paraId="45E33A25" w14:textId="77777777" w:rsidR="00930B75" w:rsidRPr="008F3006" w:rsidRDefault="00D07E32" w:rsidP="008F3006">
      <w:pPr>
        <w:pStyle w:val="Listaszerbekezds"/>
        <w:numPr>
          <w:ilvl w:val="0"/>
          <w:numId w:val="23"/>
        </w:numPr>
        <w:spacing w:after="120"/>
        <w:ind w:right="-425"/>
        <w:rPr>
          <w:rFonts w:ascii="Century Gothic" w:hAnsi="Century Gothic"/>
          <w:color w:val="000000" w:themeColor="text1"/>
        </w:rPr>
      </w:pPr>
      <w:r w:rsidRPr="008F3006">
        <w:rPr>
          <w:rFonts w:ascii="Century Gothic" w:hAnsi="Century Gothic"/>
          <w:color w:val="000000" w:themeColor="text1"/>
        </w:rPr>
        <w:t xml:space="preserve">Azon ajánlattevő(k) esetén, aki(k) nem szerepelnek a köztartozásmentes adózói adatbázisban a </w:t>
      </w:r>
      <w:r w:rsidR="009B599A" w:rsidRPr="008F3006">
        <w:rPr>
          <w:rFonts w:ascii="Century Gothic" w:hAnsi="Century Gothic"/>
          <w:color w:val="000000" w:themeColor="text1"/>
        </w:rPr>
        <w:t>Nemzeti Adó- és Vámhivatal által kiállított, Ajánlattevő</w:t>
      </w:r>
      <w:r w:rsidRPr="008F3006">
        <w:rPr>
          <w:rFonts w:ascii="Century Gothic" w:hAnsi="Century Gothic"/>
          <w:color w:val="000000" w:themeColor="text1"/>
        </w:rPr>
        <w:t>(k)re vonatkozó</w:t>
      </w:r>
      <w:r w:rsidR="009B599A" w:rsidRPr="008F3006">
        <w:rPr>
          <w:rFonts w:ascii="Century Gothic" w:hAnsi="Century Gothic"/>
          <w:color w:val="000000" w:themeColor="text1"/>
        </w:rPr>
        <w:t xml:space="preserve">, „Nemleges” adóigazolás másolati példánya </w:t>
      </w:r>
    </w:p>
    <w:p w14:paraId="393A74F5" w14:textId="77777777" w:rsidR="009B599A" w:rsidRPr="008F3006" w:rsidRDefault="009B599A" w:rsidP="00930B75">
      <w:pPr>
        <w:pStyle w:val="Listaszerbekezds"/>
        <w:spacing w:after="120"/>
        <w:ind w:right="-425"/>
        <w:rPr>
          <w:rFonts w:ascii="Century Gothic" w:hAnsi="Century Gothic"/>
          <w:color w:val="000000" w:themeColor="text1"/>
        </w:rPr>
      </w:pPr>
    </w:p>
    <w:p w14:paraId="12A5BAD7" w14:textId="77777777" w:rsidR="00930B75" w:rsidRDefault="004A474A" w:rsidP="00930B75">
      <w:pPr>
        <w:pStyle w:val="Listaszerbekezds"/>
        <w:numPr>
          <w:ilvl w:val="0"/>
          <w:numId w:val="23"/>
        </w:numPr>
        <w:spacing w:after="120"/>
        <w:ind w:right="-425"/>
        <w:rPr>
          <w:rFonts w:ascii="Century Gothic" w:hAnsi="Century Gothic"/>
          <w:color w:val="000000" w:themeColor="text1"/>
        </w:rPr>
      </w:pPr>
      <w:r w:rsidRPr="008F3006">
        <w:rPr>
          <w:rFonts w:ascii="Century Gothic" w:hAnsi="Century Gothic"/>
          <w:color w:val="000000" w:themeColor="text1"/>
        </w:rPr>
        <w:t>a regisztrációs díj befizetését igazoló</w:t>
      </w:r>
      <w:r w:rsidR="007A5824" w:rsidRPr="008F3006">
        <w:rPr>
          <w:rFonts w:ascii="Century Gothic" w:hAnsi="Century Gothic"/>
          <w:color w:val="000000" w:themeColor="text1"/>
        </w:rPr>
        <w:t xml:space="preserve"> teljesült</w:t>
      </w:r>
      <w:r w:rsidRPr="008F3006">
        <w:rPr>
          <w:rFonts w:ascii="Century Gothic" w:hAnsi="Century Gothic"/>
          <w:color w:val="000000" w:themeColor="text1"/>
        </w:rPr>
        <w:t xml:space="preserve"> átutalási megbízás </w:t>
      </w:r>
    </w:p>
    <w:p w14:paraId="7AFD89CB" w14:textId="77777777" w:rsidR="00274DB1" w:rsidRPr="00F4400A" w:rsidRDefault="00274DB1" w:rsidP="00F4400A">
      <w:pPr>
        <w:pStyle w:val="Listaszerbekezds"/>
        <w:rPr>
          <w:rFonts w:ascii="Century Gothic" w:hAnsi="Century Gothic"/>
          <w:color w:val="000000" w:themeColor="text1"/>
        </w:rPr>
      </w:pPr>
    </w:p>
    <w:p w14:paraId="6B9C19B8" w14:textId="77777777" w:rsidR="00274DB1" w:rsidRPr="008F3006" w:rsidRDefault="00274DB1" w:rsidP="00930B75">
      <w:pPr>
        <w:pStyle w:val="Listaszerbekezds"/>
        <w:numPr>
          <w:ilvl w:val="0"/>
          <w:numId w:val="23"/>
        </w:numPr>
        <w:spacing w:after="120"/>
        <w:ind w:right="-425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>több lakásra benyújtott ajánlat esetén a nyertesség sorrendjére tett nyilatkozat</w:t>
      </w:r>
    </w:p>
    <w:p w14:paraId="5E93941D" w14:textId="77777777" w:rsidR="00930B75" w:rsidRPr="008F3006" w:rsidRDefault="00930B75" w:rsidP="008F3006">
      <w:pPr>
        <w:rPr>
          <w:color w:val="000000" w:themeColor="text1"/>
        </w:rPr>
      </w:pPr>
    </w:p>
    <w:p w14:paraId="5EA60881" w14:textId="77777777" w:rsidR="00E27F8C" w:rsidRPr="008F3006" w:rsidRDefault="00E27F8C" w:rsidP="008F3006">
      <w:pPr>
        <w:spacing w:after="120"/>
        <w:ind w:right="-425"/>
        <w:rPr>
          <w:rFonts w:ascii="Century Gothic" w:hAnsi="Century Gothic"/>
          <w:color w:val="000000" w:themeColor="text1"/>
        </w:rPr>
      </w:pPr>
    </w:p>
    <w:p w14:paraId="22A13341" w14:textId="77777777" w:rsidR="007C1E16" w:rsidRPr="008F3006" w:rsidRDefault="00E27F8C" w:rsidP="007C1E16">
      <w:pPr>
        <w:spacing w:after="120"/>
        <w:ind w:left="-284" w:right="-425"/>
        <w:rPr>
          <w:rFonts w:ascii="Century Gothic" w:hAnsi="Century Gothic"/>
          <w:b/>
          <w:bCs/>
          <w:color w:val="000000" w:themeColor="text1"/>
        </w:rPr>
      </w:pPr>
      <w:r w:rsidRPr="008F3006">
        <w:rPr>
          <w:rFonts w:ascii="Century Gothic" w:hAnsi="Century Gothic"/>
          <w:b/>
          <w:bCs/>
          <w:color w:val="000000" w:themeColor="text1"/>
        </w:rPr>
        <w:t xml:space="preserve">Felhívjuk az Ajánlattevők figyelmét, hogy </w:t>
      </w:r>
      <w:r w:rsidR="00AC4332" w:rsidRPr="008F3006">
        <w:rPr>
          <w:rFonts w:ascii="Century Gothic" w:hAnsi="Century Gothic"/>
          <w:b/>
          <w:bCs/>
          <w:color w:val="000000" w:themeColor="text1"/>
        </w:rPr>
        <w:t xml:space="preserve">ajánlatuk </w:t>
      </w:r>
      <w:r w:rsidRPr="008F3006">
        <w:rPr>
          <w:rFonts w:ascii="Century Gothic" w:hAnsi="Century Gothic"/>
          <w:b/>
          <w:bCs/>
          <w:color w:val="000000" w:themeColor="text1"/>
        </w:rPr>
        <w:t xml:space="preserve">érvényessége érdekében </w:t>
      </w:r>
      <w:r w:rsidR="00910F85" w:rsidRPr="008F3006">
        <w:rPr>
          <w:rFonts w:ascii="Century Gothic" w:hAnsi="Century Gothic"/>
          <w:b/>
          <w:bCs/>
          <w:color w:val="000000" w:themeColor="text1"/>
        </w:rPr>
        <w:t>– az eredetiben</w:t>
      </w:r>
      <w:r w:rsidR="00104428" w:rsidRPr="008F3006">
        <w:rPr>
          <w:rFonts w:ascii="Century Gothic" w:hAnsi="Century Gothic"/>
          <w:b/>
          <w:bCs/>
          <w:color w:val="000000" w:themeColor="text1"/>
        </w:rPr>
        <w:t xml:space="preserve">, benyújtott, kiállító által hitelesített </w:t>
      </w:r>
      <w:r w:rsidR="00910F85" w:rsidRPr="008F3006">
        <w:rPr>
          <w:rFonts w:ascii="Century Gothic" w:hAnsi="Century Gothic"/>
          <w:b/>
          <w:bCs/>
          <w:color w:val="000000" w:themeColor="text1"/>
        </w:rPr>
        <w:t xml:space="preserve">okiratok kivételével – </w:t>
      </w:r>
      <w:r w:rsidRPr="008F3006">
        <w:rPr>
          <w:rFonts w:ascii="Century Gothic" w:hAnsi="Century Gothic"/>
          <w:b/>
          <w:bCs/>
          <w:color w:val="000000" w:themeColor="text1"/>
        </w:rPr>
        <w:t xml:space="preserve">a benyújtandó </w:t>
      </w:r>
      <w:r w:rsidR="00930B75" w:rsidRPr="008F3006">
        <w:rPr>
          <w:rFonts w:ascii="Century Gothic" w:hAnsi="Century Gothic"/>
          <w:b/>
          <w:bCs/>
          <w:color w:val="000000" w:themeColor="text1"/>
        </w:rPr>
        <w:t xml:space="preserve">adatlap és </w:t>
      </w:r>
      <w:r w:rsidRPr="008F3006">
        <w:rPr>
          <w:rFonts w:ascii="Century Gothic" w:hAnsi="Century Gothic"/>
          <w:b/>
          <w:bCs/>
          <w:color w:val="000000" w:themeColor="text1"/>
        </w:rPr>
        <w:t xml:space="preserve">mellékletek minden oldalát aláírásukkal kell ellátniuk. </w:t>
      </w:r>
    </w:p>
    <w:p w14:paraId="1D37F7CB" w14:textId="77777777" w:rsidR="007C1E16" w:rsidRPr="008F3006" w:rsidRDefault="007C1E16" w:rsidP="007C1E16">
      <w:pPr>
        <w:spacing w:after="120"/>
        <w:ind w:left="-284" w:right="-425"/>
        <w:rPr>
          <w:rFonts w:ascii="Century Gothic" w:hAnsi="Century Gothic"/>
          <w:b/>
          <w:bCs/>
          <w:color w:val="000000" w:themeColor="text1"/>
        </w:rPr>
      </w:pPr>
      <w:r w:rsidRPr="008F3006">
        <w:rPr>
          <w:rFonts w:ascii="Century Gothic" w:hAnsi="Century Gothic"/>
          <w:b/>
          <w:bCs/>
          <w:color w:val="000000" w:themeColor="text1"/>
        </w:rPr>
        <w:t xml:space="preserve">Felhívjuk továbbá a figyelmet, hogy </w:t>
      </w:r>
      <w:r w:rsidR="00930B75" w:rsidRPr="008F3006">
        <w:rPr>
          <w:rFonts w:ascii="Century Gothic" w:hAnsi="Century Gothic"/>
          <w:b/>
          <w:bCs/>
          <w:color w:val="000000" w:themeColor="text1"/>
        </w:rPr>
        <w:t xml:space="preserve">az adatlap </w:t>
      </w:r>
      <w:r w:rsidRPr="008F3006">
        <w:rPr>
          <w:rFonts w:ascii="Century Gothic" w:hAnsi="Century Gothic"/>
          <w:b/>
          <w:bCs/>
          <w:color w:val="000000" w:themeColor="text1"/>
        </w:rPr>
        <w:t xml:space="preserve">aláírására az Együttköltöző is köteles (cselekvőképtelensége, vagy korlátozott cselekvőképessége esetén törvényes képviselőjének, </w:t>
      </w:r>
      <w:r w:rsidR="008C0AAA" w:rsidRPr="008F3006">
        <w:rPr>
          <w:rFonts w:ascii="Century Gothic" w:hAnsi="Century Gothic"/>
          <w:b/>
          <w:bCs/>
          <w:color w:val="000000" w:themeColor="text1"/>
        </w:rPr>
        <w:t>gondnokának</w:t>
      </w:r>
      <w:r w:rsidRPr="008F3006">
        <w:rPr>
          <w:rFonts w:ascii="Century Gothic" w:hAnsi="Century Gothic"/>
          <w:b/>
          <w:bCs/>
          <w:color w:val="000000" w:themeColor="text1"/>
        </w:rPr>
        <w:t xml:space="preserve"> vagy gyámjának aláírása szükséges).</w:t>
      </w:r>
    </w:p>
    <w:p w14:paraId="0729DC8C" w14:textId="77777777" w:rsidR="00E27F8C" w:rsidRPr="008F3006" w:rsidRDefault="00E27F8C" w:rsidP="00E27F8C">
      <w:pPr>
        <w:spacing w:after="120"/>
        <w:ind w:left="142" w:right="-425"/>
        <w:rPr>
          <w:rFonts w:ascii="Century Gothic" w:hAnsi="Century Gothic"/>
          <w:color w:val="000000" w:themeColor="text1"/>
        </w:rPr>
      </w:pPr>
    </w:p>
    <w:p w14:paraId="6BFEAA5E" w14:textId="77777777" w:rsidR="009478BB" w:rsidRPr="008F3006" w:rsidRDefault="009478BB" w:rsidP="009478BB">
      <w:pPr>
        <w:tabs>
          <w:tab w:val="center" w:pos="5233"/>
        </w:tabs>
        <w:spacing w:after="240"/>
        <w:ind w:left="-284" w:right="-425"/>
        <w:rPr>
          <w:rFonts w:ascii="Century Gothic" w:hAnsi="Century Gothic"/>
          <w:b/>
          <w:bCs/>
          <w:color w:val="000000" w:themeColor="text1"/>
          <w:u w:val="single"/>
        </w:rPr>
      </w:pPr>
      <w:r w:rsidRPr="008F3006">
        <w:rPr>
          <w:rFonts w:ascii="Century Gothic" w:hAnsi="Century Gothic"/>
          <w:b/>
          <w:bCs/>
          <w:color w:val="000000" w:themeColor="text1"/>
          <w:u w:val="single"/>
        </w:rPr>
        <w:t>4. A versenytárgyalás</w:t>
      </w:r>
    </w:p>
    <w:p w14:paraId="23DACB3E" w14:textId="77777777" w:rsidR="009478BB" w:rsidRPr="008F3006" w:rsidRDefault="009478BB" w:rsidP="009478BB">
      <w:pPr>
        <w:spacing w:before="120"/>
        <w:ind w:left="-142" w:right="-426"/>
        <w:rPr>
          <w:rFonts w:ascii="Century Gothic" w:hAnsi="Century Gothic"/>
          <w:color w:val="000000" w:themeColor="text1"/>
        </w:rPr>
      </w:pPr>
      <w:r w:rsidRPr="008F3006">
        <w:rPr>
          <w:rFonts w:ascii="Century Gothic" w:hAnsi="Century Gothic"/>
          <w:color w:val="000000" w:themeColor="text1"/>
        </w:rPr>
        <w:t>4.1 A versenytárgyaláson ajánlatot tehet</w:t>
      </w:r>
      <w:r w:rsidR="006107FA">
        <w:rPr>
          <w:rFonts w:ascii="Century Gothic" w:hAnsi="Century Gothic"/>
          <w:color w:val="000000" w:themeColor="text1"/>
        </w:rPr>
        <w:t xml:space="preserve">, </w:t>
      </w:r>
      <w:r w:rsidRPr="008F3006">
        <w:rPr>
          <w:rFonts w:ascii="Century Gothic" w:hAnsi="Century Gothic"/>
          <w:color w:val="000000" w:themeColor="text1"/>
        </w:rPr>
        <w:t xml:space="preserve">aki a versenytárgyalási felhívásban rögzített feltételeknek megfelel, a „Versenytárgyalási ajánlat, adatlap” című </w:t>
      </w:r>
      <w:r w:rsidRPr="008F3006">
        <w:rPr>
          <w:rFonts w:ascii="Century Gothic" w:hAnsi="Century Gothic"/>
          <w:color w:val="000000" w:themeColor="text1"/>
        </w:rPr>
        <w:lastRenderedPageBreak/>
        <w:t xml:space="preserve">nyomtatványt hiánytalanul kitölti, és azt a benyújtandó mellékletekkel együtt </w:t>
      </w:r>
      <w:r w:rsidR="00853A87" w:rsidRPr="008F3006">
        <w:rPr>
          <w:rFonts w:ascii="Century Gothic" w:hAnsi="Century Gothic"/>
          <w:color w:val="000000" w:themeColor="text1"/>
        </w:rPr>
        <w:t xml:space="preserve">a kiírásban rögzített feltételek szerint </w:t>
      </w:r>
      <w:r w:rsidRPr="008F3006">
        <w:rPr>
          <w:rFonts w:ascii="Century Gothic" w:hAnsi="Century Gothic"/>
          <w:color w:val="000000" w:themeColor="text1"/>
        </w:rPr>
        <w:t>határidőben benyújtja.</w:t>
      </w:r>
    </w:p>
    <w:p w14:paraId="1BB3BD00" w14:textId="77777777" w:rsidR="009478BB" w:rsidRPr="008F3006" w:rsidRDefault="009478BB" w:rsidP="009478BB">
      <w:pPr>
        <w:spacing w:before="120"/>
        <w:ind w:left="-142" w:right="-426"/>
        <w:rPr>
          <w:rFonts w:ascii="Century Gothic" w:hAnsi="Century Gothic"/>
          <w:color w:val="000000" w:themeColor="text1"/>
        </w:rPr>
      </w:pPr>
      <w:r w:rsidRPr="008F3006">
        <w:rPr>
          <w:rFonts w:ascii="Century Gothic" w:hAnsi="Century Gothic"/>
          <w:color w:val="000000" w:themeColor="text1"/>
        </w:rPr>
        <w:t xml:space="preserve">4.2 A versenytárgyaláson nyertes Ajánlattevő által befizetett regisztrációs díj a bérbeadást követően a </w:t>
      </w:r>
      <w:r w:rsidR="00467AA7" w:rsidRPr="008F3006">
        <w:rPr>
          <w:rFonts w:ascii="Century Gothic" w:hAnsi="Century Gothic"/>
          <w:color w:val="000000" w:themeColor="text1"/>
        </w:rPr>
        <w:t xml:space="preserve">bérlőt </w:t>
      </w:r>
      <w:r w:rsidRPr="008F3006">
        <w:rPr>
          <w:rFonts w:ascii="Century Gothic" w:hAnsi="Century Gothic"/>
          <w:color w:val="000000" w:themeColor="text1"/>
        </w:rPr>
        <w:t>terhelő kötelezettségek biztosítására óvadékká válik.</w:t>
      </w:r>
    </w:p>
    <w:p w14:paraId="59667AAC" w14:textId="77777777" w:rsidR="009478BB" w:rsidRPr="008F3006" w:rsidRDefault="009478BB" w:rsidP="009478BB">
      <w:pPr>
        <w:ind w:left="-142" w:right="-426"/>
        <w:rPr>
          <w:rFonts w:ascii="Century Gothic" w:hAnsi="Century Gothic"/>
          <w:color w:val="000000" w:themeColor="text1"/>
        </w:rPr>
      </w:pPr>
    </w:p>
    <w:p w14:paraId="4B7CF1E0" w14:textId="77777777" w:rsidR="009478BB" w:rsidRPr="008F3006" w:rsidRDefault="009478BB" w:rsidP="009478BB">
      <w:pPr>
        <w:ind w:left="-142" w:right="-426"/>
        <w:rPr>
          <w:rFonts w:ascii="Century Gothic" w:hAnsi="Century Gothic"/>
          <w:color w:val="000000" w:themeColor="text1"/>
        </w:rPr>
      </w:pPr>
      <w:r w:rsidRPr="008F3006">
        <w:rPr>
          <w:rFonts w:ascii="Century Gothic" w:hAnsi="Century Gothic"/>
          <w:color w:val="000000" w:themeColor="text1"/>
        </w:rPr>
        <w:t xml:space="preserve">4.3 A versenytárgyaláson nem nyertes Ajánlattevők részére a Csepeli Városgazda Közhasznú Nonprofit Zrt. a regisztrációs díjat a Rendelet 11. § (2) bekezdése alapján </w:t>
      </w:r>
      <w:proofErr w:type="gramStart"/>
      <w:r w:rsidRPr="008F3006">
        <w:rPr>
          <w:rFonts w:ascii="Century Gothic" w:hAnsi="Century Gothic"/>
          <w:color w:val="000000" w:themeColor="text1"/>
        </w:rPr>
        <w:t>a</w:t>
      </w:r>
      <w:proofErr w:type="gramEnd"/>
      <w:r w:rsidRPr="008F3006">
        <w:rPr>
          <w:rFonts w:ascii="Century Gothic" w:hAnsi="Century Gothic"/>
          <w:color w:val="000000" w:themeColor="text1"/>
        </w:rPr>
        <w:t xml:space="preserve"> </w:t>
      </w:r>
      <w:r w:rsidR="00AC4332" w:rsidRPr="008F3006">
        <w:rPr>
          <w:rFonts w:ascii="Century Gothic" w:hAnsi="Century Gothic"/>
          <w:color w:val="000000" w:themeColor="text1"/>
        </w:rPr>
        <w:t xml:space="preserve">ajánlattevő </w:t>
      </w:r>
      <w:r w:rsidRPr="008F3006">
        <w:rPr>
          <w:rFonts w:ascii="Century Gothic" w:hAnsi="Century Gothic"/>
          <w:color w:val="000000" w:themeColor="text1"/>
        </w:rPr>
        <w:t xml:space="preserve">visszafizetés részleteiről szóló nyilatkozatának beérkezését követő 30 napon belül fizeti vissza. </w:t>
      </w:r>
    </w:p>
    <w:p w14:paraId="1357EC9A" w14:textId="77777777" w:rsidR="009478BB" w:rsidRPr="008F3006" w:rsidRDefault="009478BB" w:rsidP="009478BB">
      <w:pPr>
        <w:ind w:left="-142" w:right="-426"/>
        <w:rPr>
          <w:rFonts w:ascii="Century Gothic" w:hAnsi="Century Gothic"/>
          <w:color w:val="000000" w:themeColor="text1"/>
        </w:rPr>
      </w:pPr>
    </w:p>
    <w:p w14:paraId="2F1C9BB3" w14:textId="77777777" w:rsidR="009478BB" w:rsidRPr="008F3006" w:rsidRDefault="009478BB" w:rsidP="009478BB">
      <w:pPr>
        <w:spacing w:after="240"/>
        <w:ind w:left="-142" w:right="-425"/>
        <w:rPr>
          <w:rFonts w:ascii="Century Gothic" w:hAnsi="Century Gothic"/>
          <w:color w:val="000000" w:themeColor="text1"/>
        </w:rPr>
      </w:pPr>
      <w:r w:rsidRPr="008F3006">
        <w:rPr>
          <w:rFonts w:ascii="Century Gothic" w:hAnsi="Century Gothic"/>
          <w:color w:val="000000" w:themeColor="text1"/>
        </w:rPr>
        <w:t>4.4 Az Ajánlattevő által megajánlott minimum lakbér összege</w:t>
      </w:r>
      <w:r w:rsidR="00392268" w:rsidRPr="008F3006">
        <w:rPr>
          <w:rFonts w:ascii="Century Gothic" w:hAnsi="Century Gothic"/>
          <w:color w:val="000000" w:themeColor="text1"/>
        </w:rPr>
        <w:t xml:space="preserve"> </w:t>
      </w:r>
      <w:r w:rsidRPr="008F3006">
        <w:rPr>
          <w:rFonts w:ascii="Century Gothic" w:hAnsi="Century Gothic"/>
          <w:color w:val="000000" w:themeColor="text1"/>
        </w:rPr>
        <w:t>994,-Ft/m</w:t>
      </w:r>
      <w:r w:rsidRPr="008F3006">
        <w:rPr>
          <w:rFonts w:ascii="Century Gothic" w:hAnsi="Century Gothic"/>
          <w:color w:val="000000" w:themeColor="text1"/>
          <w:vertAlign w:val="superscript"/>
        </w:rPr>
        <w:t>2</w:t>
      </w:r>
      <w:r w:rsidRPr="008F3006">
        <w:rPr>
          <w:rFonts w:ascii="Century Gothic" w:hAnsi="Century Gothic"/>
          <w:color w:val="000000" w:themeColor="text1"/>
        </w:rPr>
        <w:t xml:space="preserve">/hó, vagy annak 10 forinttal, illetve a 10 forint többszörösével megemelt összege lehet. Az adatlapon a havi lakbér megajánlásánál a megajánlott havi lakbér </w:t>
      </w:r>
      <w:r w:rsidR="00031AA5" w:rsidRPr="008F3006">
        <w:rPr>
          <w:rFonts w:ascii="Century Gothic" w:hAnsi="Century Gothic"/>
          <w:color w:val="000000" w:themeColor="text1"/>
        </w:rPr>
        <w:t>összegét</w:t>
      </w:r>
      <w:r w:rsidRPr="008F3006">
        <w:rPr>
          <w:rFonts w:ascii="Century Gothic" w:hAnsi="Century Gothic"/>
          <w:color w:val="000000" w:themeColor="text1"/>
        </w:rPr>
        <w:t xml:space="preserve"> számmal és szövegesen is szükséges megadni. </w:t>
      </w:r>
    </w:p>
    <w:p w14:paraId="778DEE00" w14:textId="77777777" w:rsidR="009478BB" w:rsidRPr="008F3006" w:rsidRDefault="009478BB" w:rsidP="009478BB">
      <w:pPr>
        <w:spacing w:after="240"/>
        <w:ind w:left="-284" w:right="-425"/>
        <w:rPr>
          <w:rFonts w:ascii="Century Gothic" w:hAnsi="Century Gothic"/>
          <w:b/>
          <w:bCs/>
          <w:color w:val="000000" w:themeColor="text1"/>
          <w:u w:val="single"/>
        </w:rPr>
      </w:pPr>
      <w:r w:rsidRPr="008F3006">
        <w:rPr>
          <w:rFonts w:ascii="Century Gothic" w:hAnsi="Century Gothic"/>
          <w:b/>
          <w:bCs/>
          <w:color w:val="000000" w:themeColor="text1"/>
          <w:u w:val="single"/>
        </w:rPr>
        <w:t>5. A versenytárgyalásra benyújtott ajánlatok elbírálása</w:t>
      </w:r>
    </w:p>
    <w:p w14:paraId="1AF07D40" w14:textId="77777777" w:rsidR="009478BB" w:rsidRPr="008F3006" w:rsidRDefault="009478BB" w:rsidP="000E6A05">
      <w:pPr>
        <w:spacing w:after="120"/>
        <w:ind w:left="-142" w:right="-425"/>
        <w:rPr>
          <w:rFonts w:ascii="Century Gothic" w:hAnsi="Century Gothic"/>
          <w:color w:val="000000" w:themeColor="text1"/>
        </w:rPr>
      </w:pPr>
      <w:r w:rsidRPr="008F3006">
        <w:rPr>
          <w:rFonts w:ascii="Century Gothic" w:hAnsi="Century Gothic"/>
          <w:color w:val="000000" w:themeColor="text1"/>
        </w:rPr>
        <w:t xml:space="preserve">5.1 </w:t>
      </w:r>
      <w:r w:rsidR="00392268" w:rsidRPr="008F3006">
        <w:rPr>
          <w:rFonts w:ascii="Century Gothic" w:hAnsi="Century Gothic"/>
          <w:color w:val="000000" w:themeColor="text1"/>
        </w:rPr>
        <w:t>Ha a kiírás eltérően nem rendelkezik</w:t>
      </w:r>
      <w:r w:rsidR="00CC335D">
        <w:rPr>
          <w:rFonts w:ascii="Century Gothic" w:hAnsi="Century Gothic"/>
          <w:color w:val="000000" w:themeColor="text1"/>
        </w:rPr>
        <w:t>,</w:t>
      </w:r>
      <w:r w:rsidR="00392268" w:rsidRPr="008F3006">
        <w:rPr>
          <w:rFonts w:ascii="Century Gothic" w:hAnsi="Century Gothic"/>
          <w:color w:val="000000" w:themeColor="text1"/>
        </w:rPr>
        <w:t xml:space="preserve"> az </w:t>
      </w:r>
      <w:r w:rsidRPr="008F3006">
        <w:rPr>
          <w:rFonts w:ascii="Century Gothic" w:hAnsi="Century Gothic"/>
          <w:color w:val="000000" w:themeColor="text1"/>
        </w:rPr>
        <w:t xml:space="preserve">az érvényes ajánlatot benyújtó Ajánlattevő nyeri el a bérleti jogot, aki adott lakásra vonatkozó legmagasabb </w:t>
      </w:r>
      <w:r w:rsidR="00467AA7" w:rsidRPr="008F3006">
        <w:rPr>
          <w:rFonts w:ascii="Century Gothic" w:hAnsi="Century Gothic"/>
          <w:color w:val="000000" w:themeColor="text1"/>
        </w:rPr>
        <w:t>Ft/</w:t>
      </w:r>
      <w:r w:rsidRPr="008F3006">
        <w:rPr>
          <w:rFonts w:ascii="Century Gothic" w:hAnsi="Century Gothic"/>
          <w:color w:val="000000" w:themeColor="text1"/>
        </w:rPr>
        <w:t>m</w:t>
      </w:r>
      <w:r w:rsidRPr="008F3006">
        <w:rPr>
          <w:rFonts w:ascii="Century Gothic" w:hAnsi="Century Gothic"/>
          <w:color w:val="000000" w:themeColor="text1"/>
          <w:vertAlign w:val="superscript"/>
        </w:rPr>
        <w:t>2</w:t>
      </w:r>
      <w:r w:rsidRPr="008F3006">
        <w:rPr>
          <w:rFonts w:ascii="Century Gothic" w:hAnsi="Century Gothic"/>
          <w:color w:val="000000" w:themeColor="text1"/>
        </w:rPr>
        <w:t>/hó megfizetését vállalta</w:t>
      </w:r>
      <w:r w:rsidR="00BE5A0B" w:rsidRPr="008F3006">
        <w:rPr>
          <w:rFonts w:ascii="Century Gothic" w:hAnsi="Century Gothic"/>
          <w:color w:val="000000" w:themeColor="text1"/>
        </w:rPr>
        <w:t>, valamint őt, mint bérleti szerződés megkötésére jogosult személyt a Bíráló Bizottság határozatával nyertesként kihirdeti</w:t>
      </w:r>
      <w:r w:rsidRPr="008F3006">
        <w:rPr>
          <w:rFonts w:ascii="Century Gothic" w:hAnsi="Century Gothic"/>
          <w:color w:val="000000" w:themeColor="text1"/>
        </w:rPr>
        <w:t xml:space="preserve">. </w:t>
      </w:r>
      <w:r w:rsidR="000E6A05" w:rsidRPr="008F3006">
        <w:rPr>
          <w:rFonts w:ascii="Century Gothic" w:hAnsi="Century Gothic"/>
          <w:color w:val="000000" w:themeColor="text1"/>
        </w:rPr>
        <w:t>Megajánlott bérleti díjak a</w:t>
      </w:r>
      <w:r w:rsidRPr="008F3006">
        <w:rPr>
          <w:rFonts w:ascii="Century Gothic" w:hAnsi="Century Gothic"/>
          <w:color w:val="000000" w:themeColor="text1"/>
        </w:rPr>
        <w:t>zonosság</w:t>
      </w:r>
      <w:r w:rsidR="000E6A05" w:rsidRPr="008F3006">
        <w:rPr>
          <w:rFonts w:ascii="Century Gothic" w:hAnsi="Century Gothic"/>
          <w:color w:val="000000" w:themeColor="text1"/>
        </w:rPr>
        <w:t>a</w:t>
      </w:r>
      <w:r w:rsidRPr="008F3006">
        <w:rPr>
          <w:rFonts w:ascii="Century Gothic" w:hAnsi="Century Gothic"/>
          <w:color w:val="000000" w:themeColor="text1"/>
        </w:rPr>
        <w:t xml:space="preserve"> esetén az Ajánlattevők közül a nyertest a Rendelet 12. § (5) bekezdése alapján sorsolással kell kiválasztani.</w:t>
      </w:r>
    </w:p>
    <w:p w14:paraId="1701AE7C" w14:textId="77777777" w:rsidR="009478BB" w:rsidRPr="008F3006" w:rsidRDefault="009478BB" w:rsidP="009478BB">
      <w:pPr>
        <w:spacing w:after="120"/>
        <w:ind w:left="-142" w:right="-425"/>
        <w:rPr>
          <w:rFonts w:ascii="Century Gothic" w:hAnsi="Century Gothic"/>
          <w:color w:val="000000" w:themeColor="text1"/>
        </w:rPr>
      </w:pPr>
      <w:r w:rsidRPr="008F3006">
        <w:rPr>
          <w:rFonts w:ascii="Century Gothic" w:hAnsi="Century Gothic"/>
          <w:color w:val="000000" w:themeColor="text1"/>
        </w:rPr>
        <w:t>5.2 Az érvényes ajánlatok elbírálásának eredményét lakásonként tételes jegyzőkönyvben kell rögzíteni, amelyben a</w:t>
      </w:r>
      <w:r w:rsidR="00AC4332" w:rsidRPr="008F3006">
        <w:rPr>
          <w:rFonts w:ascii="Century Gothic" w:hAnsi="Century Gothic"/>
          <w:color w:val="000000" w:themeColor="text1"/>
        </w:rPr>
        <w:t>z</w:t>
      </w:r>
      <w:r w:rsidRPr="008F3006">
        <w:rPr>
          <w:rFonts w:ascii="Century Gothic" w:hAnsi="Century Gothic"/>
          <w:color w:val="000000" w:themeColor="text1"/>
        </w:rPr>
        <w:t xml:space="preserve"> </w:t>
      </w:r>
      <w:r w:rsidR="00AC4332" w:rsidRPr="008F3006">
        <w:rPr>
          <w:rFonts w:ascii="Century Gothic" w:hAnsi="Century Gothic"/>
          <w:color w:val="000000" w:themeColor="text1"/>
        </w:rPr>
        <w:t xml:space="preserve">ajánlatokat </w:t>
      </w:r>
      <w:r w:rsidRPr="008F3006">
        <w:rPr>
          <w:rFonts w:ascii="Century Gothic" w:hAnsi="Century Gothic"/>
          <w:color w:val="000000" w:themeColor="text1"/>
        </w:rPr>
        <w:t xml:space="preserve">a magajánlott négyzetméterár nagysága szerint, egyenlőség esetén pedig a sorsolás során felállított sorrend szerint kell rangsorolni, majd a jegyzőkönyvet a </w:t>
      </w:r>
      <w:r w:rsidR="00467AA7" w:rsidRPr="008F3006">
        <w:rPr>
          <w:rFonts w:ascii="Century Gothic" w:hAnsi="Century Gothic"/>
          <w:color w:val="000000" w:themeColor="text1"/>
        </w:rPr>
        <w:t>SZEFOB</w:t>
      </w:r>
      <w:r w:rsidRPr="008F3006">
        <w:rPr>
          <w:rFonts w:ascii="Century Gothic" w:hAnsi="Century Gothic"/>
          <w:color w:val="000000" w:themeColor="text1"/>
        </w:rPr>
        <w:t xml:space="preserve"> elnöke, valamint a Csepeli Városgazda Közhasznú Nonprofit Zrt. képviselője aláírásával hitelesíti.</w:t>
      </w:r>
      <w:r w:rsidR="00BE5A0B" w:rsidRPr="008F3006">
        <w:rPr>
          <w:rFonts w:ascii="Century Gothic" w:hAnsi="Century Gothic"/>
          <w:color w:val="000000" w:themeColor="text1"/>
        </w:rPr>
        <w:t xml:space="preserve"> A Kezelő a versenytárgyalási kiírás során az elbírálás alapján felvett jegyzőkönyvekben meghatározott eredményt a SZEFOB ülése elé terjeszti, </w:t>
      </w:r>
      <w:r w:rsidR="00672659" w:rsidRPr="008F3006">
        <w:rPr>
          <w:rFonts w:ascii="Century Gothic" w:hAnsi="Century Gothic"/>
          <w:color w:val="000000" w:themeColor="text1"/>
        </w:rPr>
        <w:t>amely</w:t>
      </w:r>
      <w:r w:rsidR="00BE5A0B" w:rsidRPr="008F3006">
        <w:rPr>
          <w:rFonts w:ascii="Century Gothic" w:hAnsi="Century Gothic"/>
          <w:color w:val="000000" w:themeColor="text1"/>
        </w:rPr>
        <w:t xml:space="preserve"> határozatával jóváhagyja, vagy utólagos ellenőrzésre/megfontolásra visszaküldi azt a Kezelőnek.</w:t>
      </w:r>
    </w:p>
    <w:p w14:paraId="368F814C" w14:textId="77777777" w:rsidR="009478BB" w:rsidRPr="008F3006" w:rsidRDefault="009478BB" w:rsidP="009478BB">
      <w:pPr>
        <w:spacing w:after="120"/>
        <w:ind w:left="-142" w:right="-425"/>
        <w:rPr>
          <w:rFonts w:ascii="Century Gothic" w:hAnsi="Century Gothic"/>
          <w:color w:val="000000" w:themeColor="text1"/>
        </w:rPr>
      </w:pPr>
      <w:r w:rsidRPr="008F3006">
        <w:rPr>
          <w:rFonts w:ascii="Century Gothic" w:hAnsi="Century Gothic"/>
          <w:color w:val="000000" w:themeColor="text1"/>
        </w:rPr>
        <w:t xml:space="preserve">5.3 A </w:t>
      </w:r>
      <w:r w:rsidR="008E589D" w:rsidRPr="008F3006">
        <w:rPr>
          <w:rFonts w:ascii="Century Gothic" w:hAnsi="Century Gothic"/>
          <w:color w:val="000000" w:themeColor="text1"/>
        </w:rPr>
        <w:t xml:space="preserve">versenytárgyalás eredményét jóváhagyó </w:t>
      </w:r>
      <w:r w:rsidR="008F1DF2" w:rsidRPr="008F3006">
        <w:rPr>
          <w:rFonts w:ascii="Century Gothic" w:hAnsi="Century Gothic"/>
          <w:color w:val="000000" w:themeColor="text1"/>
        </w:rPr>
        <w:t xml:space="preserve">SZEFOB </w:t>
      </w:r>
      <w:r w:rsidR="008E589D" w:rsidRPr="008F3006">
        <w:rPr>
          <w:rFonts w:ascii="Century Gothic" w:hAnsi="Century Gothic"/>
          <w:color w:val="000000" w:themeColor="text1"/>
        </w:rPr>
        <w:t>ülés</w:t>
      </w:r>
      <w:r w:rsidRPr="008F3006">
        <w:rPr>
          <w:rFonts w:ascii="Century Gothic" w:hAnsi="Century Gothic"/>
          <w:color w:val="000000" w:themeColor="text1"/>
        </w:rPr>
        <w:t xml:space="preserve"> határideje: a</w:t>
      </w:r>
      <w:r w:rsidR="00E74049" w:rsidRPr="008F3006">
        <w:rPr>
          <w:rFonts w:ascii="Century Gothic" w:hAnsi="Century Gothic"/>
          <w:color w:val="000000" w:themeColor="text1"/>
        </w:rPr>
        <w:t>z ajánlatok</w:t>
      </w:r>
      <w:r w:rsidRPr="008F3006">
        <w:rPr>
          <w:rFonts w:ascii="Century Gothic" w:hAnsi="Century Gothic"/>
          <w:color w:val="000000" w:themeColor="text1"/>
        </w:rPr>
        <w:t xml:space="preserve"> </w:t>
      </w:r>
      <w:r w:rsidR="008E589D" w:rsidRPr="008F3006">
        <w:rPr>
          <w:rFonts w:ascii="Century Gothic" w:hAnsi="Century Gothic"/>
          <w:color w:val="000000" w:themeColor="text1"/>
        </w:rPr>
        <w:t>elbírálását</w:t>
      </w:r>
      <w:r w:rsidRPr="008F3006">
        <w:rPr>
          <w:rFonts w:ascii="Century Gothic" w:hAnsi="Century Gothic"/>
          <w:color w:val="000000" w:themeColor="text1"/>
        </w:rPr>
        <w:t xml:space="preserve"> követő </w:t>
      </w:r>
      <w:r w:rsidR="00144FE4" w:rsidRPr="008F3006">
        <w:rPr>
          <w:rFonts w:ascii="Century Gothic" w:hAnsi="Century Gothic"/>
          <w:color w:val="000000" w:themeColor="text1"/>
        </w:rPr>
        <w:t xml:space="preserve">10 </w:t>
      </w:r>
      <w:r w:rsidRPr="008F3006">
        <w:rPr>
          <w:rFonts w:ascii="Century Gothic" w:hAnsi="Century Gothic"/>
          <w:color w:val="000000" w:themeColor="text1"/>
        </w:rPr>
        <w:t>napon belül.</w:t>
      </w:r>
    </w:p>
    <w:p w14:paraId="3A600791" w14:textId="77777777" w:rsidR="009478BB" w:rsidRPr="008F3006" w:rsidRDefault="009478BB" w:rsidP="009478BB">
      <w:pPr>
        <w:spacing w:after="120"/>
        <w:ind w:left="-142" w:right="-425"/>
        <w:rPr>
          <w:rFonts w:ascii="Century Gothic" w:hAnsi="Century Gothic"/>
          <w:color w:val="000000" w:themeColor="text1"/>
        </w:rPr>
      </w:pPr>
      <w:r w:rsidRPr="008F3006">
        <w:rPr>
          <w:rFonts w:ascii="Century Gothic" w:hAnsi="Century Gothic"/>
          <w:color w:val="000000" w:themeColor="text1"/>
        </w:rPr>
        <w:t>5.5 A nyertes ajánlat sorszámát a kezelő hirdetőtábláján 5 napra ki kell függeszteni.</w:t>
      </w:r>
    </w:p>
    <w:p w14:paraId="110F200B" w14:textId="77777777" w:rsidR="009478BB" w:rsidRDefault="009478BB" w:rsidP="009478BB">
      <w:pPr>
        <w:spacing w:after="240"/>
        <w:ind w:left="-142" w:right="-425"/>
        <w:rPr>
          <w:rFonts w:ascii="Century Gothic" w:hAnsi="Century Gothic"/>
          <w:color w:val="000000" w:themeColor="text1"/>
        </w:rPr>
      </w:pPr>
      <w:r w:rsidRPr="008F3006">
        <w:rPr>
          <w:rFonts w:ascii="Century Gothic" w:hAnsi="Century Gothic"/>
          <w:color w:val="000000" w:themeColor="text1"/>
        </w:rPr>
        <w:t>5.6 A Csepeli Városgazda Közhasznú Nonprofit Zrt</w:t>
      </w:r>
      <w:r w:rsidRPr="00A0542F">
        <w:rPr>
          <w:rFonts w:ascii="Century Gothic" w:hAnsi="Century Gothic"/>
        </w:rPr>
        <w:t>.</w:t>
      </w:r>
      <w:r w:rsidR="00E6772A" w:rsidRPr="00A0542F">
        <w:rPr>
          <w:rFonts w:ascii="Century Gothic" w:hAnsi="Century Gothic"/>
        </w:rPr>
        <w:t>, illetve jogutódja</w:t>
      </w:r>
      <w:r w:rsidRPr="00A0542F">
        <w:rPr>
          <w:rFonts w:ascii="Century Gothic" w:hAnsi="Century Gothic"/>
        </w:rPr>
        <w:t xml:space="preserve"> </w:t>
      </w:r>
      <w:r w:rsidRPr="008F3006">
        <w:rPr>
          <w:rFonts w:ascii="Century Gothic" w:hAnsi="Century Gothic"/>
          <w:color w:val="000000" w:themeColor="text1"/>
        </w:rPr>
        <w:t xml:space="preserve">gondoskodik a nem nyertes Ajánlattevő személyek értesítéséről. Az értesítéseket a döntést követő </w:t>
      </w:r>
      <w:r w:rsidR="00492E7A" w:rsidRPr="00E6772A">
        <w:rPr>
          <w:rFonts w:ascii="Century Gothic" w:hAnsi="Century Gothic"/>
        </w:rPr>
        <w:t>15</w:t>
      </w:r>
      <w:r w:rsidRPr="008F3006">
        <w:rPr>
          <w:rFonts w:ascii="Century Gothic" w:hAnsi="Century Gothic"/>
          <w:color w:val="000000" w:themeColor="text1"/>
        </w:rPr>
        <w:t xml:space="preserve"> </w:t>
      </w:r>
      <w:r w:rsidR="00492E7A" w:rsidRPr="008F3006">
        <w:rPr>
          <w:rFonts w:ascii="Century Gothic" w:hAnsi="Century Gothic"/>
          <w:color w:val="000000" w:themeColor="text1"/>
        </w:rPr>
        <w:t>munka</w:t>
      </w:r>
      <w:r w:rsidRPr="008F3006">
        <w:rPr>
          <w:rFonts w:ascii="Century Gothic" w:hAnsi="Century Gothic"/>
          <w:color w:val="000000" w:themeColor="text1"/>
        </w:rPr>
        <w:t xml:space="preserve">napon belül az érintetteknek meg kell küldeni. </w:t>
      </w:r>
    </w:p>
    <w:p w14:paraId="0C4CFBB9" w14:textId="77777777" w:rsidR="009478BB" w:rsidRPr="008F3006" w:rsidRDefault="009478BB" w:rsidP="009478BB">
      <w:pPr>
        <w:ind w:left="-284" w:right="-426"/>
        <w:jc w:val="center"/>
        <w:rPr>
          <w:rFonts w:ascii="Century Gothic" w:hAnsi="Century Gothic"/>
          <w:b/>
          <w:bCs/>
          <w:color w:val="000000" w:themeColor="text1"/>
        </w:rPr>
      </w:pPr>
      <w:r w:rsidRPr="008F3006">
        <w:rPr>
          <w:rFonts w:ascii="Century Gothic" w:hAnsi="Century Gothic"/>
          <w:b/>
          <w:bCs/>
          <w:color w:val="000000" w:themeColor="text1"/>
        </w:rPr>
        <w:t>V.</w:t>
      </w:r>
    </w:p>
    <w:p w14:paraId="0061A4C1" w14:textId="77777777" w:rsidR="009478BB" w:rsidRPr="008F3006" w:rsidRDefault="009478BB" w:rsidP="009478BB">
      <w:pPr>
        <w:spacing w:after="240"/>
        <w:ind w:left="-284" w:right="-425"/>
        <w:jc w:val="center"/>
        <w:rPr>
          <w:rFonts w:ascii="Century Gothic" w:hAnsi="Century Gothic"/>
          <w:b/>
          <w:bCs/>
          <w:color w:val="000000" w:themeColor="text1"/>
        </w:rPr>
      </w:pPr>
      <w:r w:rsidRPr="008F3006">
        <w:rPr>
          <w:rFonts w:ascii="Century Gothic" w:hAnsi="Century Gothic"/>
          <w:b/>
          <w:bCs/>
          <w:color w:val="000000" w:themeColor="text1"/>
        </w:rPr>
        <w:t>Vegyes rendelkezések</w:t>
      </w:r>
    </w:p>
    <w:p w14:paraId="3CFA2A99" w14:textId="77777777" w:rsidR="009478BB" w:rsidRPr="008F3006" w:rsidRDefault="009478BB" w:rsidP="009478BB">
      <w:pPr>
        <w:ind w:left="-284" w:right="-426"/>
        <w:jc w:val="center"/>
        <w:rPr>
          <w:rFonts w:ascii="Century Gothic" w:hAnsi="Century Gothic"/>
          <w:b/>
          <w:bCs/>
          <w:color w:val="000000" w:themeColor="text1"/>
        </w:rPr>
      </w:pPr>
    </w:p>
    <w:p w14:paraId="6441090C" w14:textId="77777777" w:rsidR="009478BB" w:rsidRPr="008F3006" w:rsidRDefault="009478BB" w:rsidP="009478BB">
      <w:pPr>
        <w:spacing w:after="120"/>
        <w:ind w:left="-284" w:right="-425"/>
        <w:rPr>
          <w:rFonts w:ascii="Century Gothic" w:hAnsi="Century Gothic"/>
          <w:color w:val="000000" w:themeColor="text1"/>
        </w:rPr>
      </w:pPr>
      <w:r w:rsidRPr="008F3006">
        <w:rPr>
          <w:rFonts w:ascii="Century Gothic" w:hAnsi="Century Gothic"/>
          <w:color w:val="000000" w:themeColor="text1"/>
        </w:rPr>
        <w:t>1. Csepeli Városgazda Közhasznú Nonprofit Zrt. a nyertes Ajánlattevővel a lakásbérleti szerződést megköti a vonatkozó határozat</w:t>
      </w:r>
      <w:r w:rsidR="009F7AD6" w:rsidRPr="008F3006">
        <w:rPr>
          <w:rFonts w:ascii="Century Gothic" w:hAnsi="Century Gothic"/>
          <w:color w:val="000000" w:themeColor="text1"/>
        </w:rPr>
        <w:t>, valamint az Ajánlattevő(k) által benyújtott dokumentumok</w:t>
      </w:r>
      <w:r w:rsidRPr="008F3006">
        <w:rPr>
          <w:rFonts w:ascii="Century Gothic" w:hAnsi="Century Gothic"/>
          <w:color w:val="000000" w:themeColor="text1"/>
        </w:rPr>
        <w:t xml:space="preserve"> alapján. A szerződéskötés ütemezett időpontjáról a </w:t>
      </w:r>
      <w:r w:rsidRPr="008F3006">
        <w:rPr>
          <w:rFonts w:ascii="Century Gothic" w:hAnsi="Century Gothic"/>
          <w:color w:val="000000" w:themeColor="text1"/>
        </w:rPr>
        <w:lastRenderedPageBreak/>
        <w:t>nyertes Ajánlattevő</w:t>
      </w:r>
      <w:r w:rsidR="009F7AD6" w:rsidRPr="008F3006">
        <w:rPr>
          <w:rFonts w:ascii="Century Gothic" w:hAnsi="Century Gothic"/>
          <w:color w:val="000000" w:themeColor="text1"/>
        </w:rPr>
        <w:t>, az ajánlatát tartalmazó dokumentumban megjelölt</w:t>
      </w:r>
      <w:r w:rsidRPr="008F3006">
        <w:rPr>
          <w:rFonts w:ascii="Century Gothic" w:hAnsi="Century Gothic"/>
          <w:color w:val="000000" w:themeColor="text1"/>
        </w:rPr>
        <w:t xml:space="preserve"> telefon</w:t>
      </w:r>
      <w:r w:rsidR="009F7AD6" w:rsidRPr="008F3006">
        <w:rPr>
          <w:rFonts w:ascii="Century Gothic" w:hAnsi="Century Gothic"/>
          <w:color w:val="000000" w:themeColor="text1"/>
        </w:rPr>
        <w:t>számon</w:t>
      </w:r>
      <w:r w:rsidRPr="008F3006">
        <w:rPr>
          <w:rFonts w:ascii="Century Gothic" w:hAnsi="Century Gothic"/>
          <w:color w:val="000000" w:themeColor="text1"/>
        </w:rPr>
        <w:t xml:space="preserve"> keresztül értesül.</w:t>
      </w:r>
    </w:p>
    <w:p w14:paraId="2E04F4F1" w14:textId="77777777" w:rsidR="009478BB" w:rsidRPr="008F3006" w:rsidRDefault="009478BB" w:rsidP="009478BB">
      <w:pPr>
        <w:spacing w:after="120"/>
        <w:ind w:left="-284" w:right="-425"/>
        <w:rPr>
          <w:rFonts w:ascii="Century Gothic" w:hAnsi="Century Gothic"/>
          <w:color w:val="000000" w:themeColor="text1"/>
        </w:rPr>
      </w:pPr>
      <w:r w:rsidRPr="008F3006">
        <w:rPr>
          <w:rFonts w:ascii="Century Gothic" w:hAnsi="Century Gothic"/>
          <w:color w:val="000000" w:themeColor="text1"/>
        </w:rPr>
        <w:t xml:space="preserve">2. A nyertes Ajánlattevő visszalépése esetén, vagy ha a lakásbérleti szerződés megkötésére a nyertes Ajánlattevő hibájából </w:t>
      </w:r>
      <w:r w:rsidR="008E589D" w:rsidRPr="008F3006">
        <w:rPr>
          <w:rFonts w:ascii="Century Gothic" w:hAnsi="Century Gothic"/>
          <w:bCs/>
          <w:color w:val="000000" w:themeColor="text1"/>
        </w:rPr>
        <w:t>a</w:t>
      </w:r>
      <w:r w:rsidR="00E74049" w:rsidRPr="008F3006">
        <w:rPr>
          <w:rFonts w:ascii="Century Gothic" w:hAnsi="Century Gothic"/>
          <w:bCs/>
          <w:color w:val="000000" w:themeColor="text1"/>
        </w:rPr>
        <w:t>z ajánl</w:t>
      </w:r>
      <w:r w:rsidR="008E589D" w:rsidRPr="008F3006">
        <w:rPr>
          <w:rFonts w:ascii="Century Gothic" w:hAnsi="Century Gothic"/>
          <w:bCs/>
          <w:color w:val="000000" w:themeColor="text1"/>
        </w:rPr>
        <w:t xml:space="preserve">atot elbíráló döntés kézhezvételétől számított jogvesztő </w:t>
      </w:r>
      <w:r w:rsidRPr="008F3006">
        <w:rPr>
          <w:rFonts w:ascii="Century Gothic" w:hAnsi="Century Gothic"/>
          <w:color w:val="000000" w:themeColor="text1"/>
        </w:rPr>
        <w:t xml:space="preserve">30 naptári napon belül nem kerül sor, elveszíti a befizetett regisztrációs díjból a </w:t>
      </w:r>
      <w:r w:rsidR="00E74049" w:rsidRPr="008F3006">
        <w:rPr>
          <w:rFonts w:ascii="Century Gothic" w:hAnsi="Century Gothic"/>
          <w:color w:val="000000" w:themeColor="text1"/>
        </w:rPr>
        <w:t xml:space="preserve">megjelölt </w:t>
      </w:r>
      <w:r w:rsidRPr="008F3006">
        <w:rPr>
          <w:rFonts w:ascii="Century Gothic" w:hAnsi="Century Gothic"/>
          <w:color w:val="000000" w:themeColor="text1"/>
        </w:rPr>
        <w:t>lakás 1 havi lakbérének megfelelő összeget, és a sorrendben következő Ajánlattevővel kell szerződést kötni. A rangsorban következő helyezettel csak azt követően köthető bérleti szerződés, ha a korábban részére visszautalt regisztrációs díjat és bérleti díjat teljes egészében, egy összegben ismételten befizeti a Csepeli Városgazda Közhasznú Nonprofit Zrt. részére.</w:t>
      </w:r>
    </w:p>
    <w:p w14:paraId="0F358464" w14:textId="77777777" w:rsidR="009478BB" w:rsidRPr="008F3006" w:rsidRDefault="009478BB" w:rsidP="009478BB">
      <w:pPr>
        <w:spacing w:after="120"/>
        <w:ind w:left="-284" w:right="-425"/>
        <w:rPr>
          <w:rFonts w:ascii="Century Gothic" w:hAnsi="Century Gothic"/>
          <w:color w:val="000000" w:themeColor="text1"/>
        </w:rPr>
      </w:pPr>
      <w:r w:rsidRPr="008F3006">
        <w:rPr>
          <w:rFonts w:ascii="Century Gothic" w:hAnsi="Century Gothic"/>
          <w:color w:val="000000" w:themeColor="text1"/>
        </w:rPr>
        <w:t xml:space="preserve">3. A versenytárgyalással kapcsolatban az ajánlat benyújtására nyitva álló határidő lejártáig a Csepeli Városgazda Közhasznú Nonprofit Zrt. Lakásügyi Csoportjának munkatársaitól telefonon a +36-70/332-3659-es telefonszámon lehet érdeklődni. </w:t>
      </w:r>
    </w:p>
    <w:p w14:paraId="1324A4B5" w14:textId="77777777" w:rsidR="009478BB" w:rsidRPr="008F3006" w:rsidRDefault="009478BB" w:rsidP="009478BB">
      <w:pPr>
        <w:spacing w:after="120"/>
        <w:ind w:left="-284" w:right="-425"/>
        <w:rPr>
          <w:rFonts w:ascii="Century Gothic" w:hAnsi="Century Gothic"/>
          <w:color w:val="000000" w:themeColor="text1"/>
        </w:rPr>
      </w:pPr>
      <w:r w:rsidRPr="008F3006">
        <w:rPr>
          <w:rFonts w:ascii="Century Gothic" w:hAnsi="Century Gothic"/>
          <w:color w:val="000000" w:themeColor="text1"/>
        </w:rPr>
        <w:t>4. A lakásbérleti jogviszonyra vonatkozó részletes szabályokat a Budapest XXI. Kerület Csepel Önkormányzata Képviselő-testülete az Önkormányzat tulajdonában álló lakások bérbeadásának feltételeiről szóló, 5/2011.</w:t>
      </w:r>
      <w:r w:rsidR="00467AA7" w:rsidRPr="008F3006">
        <w:rPr>
          <w:rFonts w:ascii="Century Gothic" w:hAnsi="Century Gothic"/>
          <w:color w:val="000000" w:themeColor="text1"/>
        </w:rPr>
        <w:t xml:space="preserve"> </w:t>
      </w:r>
      <w:r w:rsidRPr="008F3006">
        <w:rPr>
          <w:rFonts w:ascii="Century Gothic" w:hAnsi="Century Gothic"/>
          <w:color w:val="000000" w:themeColor="text1"/>
        </w:rPr>
        <w:t xml:space="preserve">(II.25.) önkormányzati rendelete tartalmazza, amely megtalálható a </w:t>
      </w:r>
      <w:hyperlink r:id="rId11" w:history="1">
        <w:r w:rsidRPr="008F3006">
          <w:rPr>
            <w:rFonts w:ascii="Century Gothic" w:hAnsi="Century Gothic"/>
            <w:color w:val="000000" w:themeColor="text1"/>
            <w:u w:val="single"/>
          </w:rPr>
          <w:t>www.csepel.hu</w:t>
        </w:r>
      </w:hyperlink>
      <w:r w:rsidRPr="008F3006">
        <w:rPr>
          <w:rFonts w:ascii="Century Gothic" w:hAnsi="Century Gothic"/>
          <w:color w:val="000000" w:themeColor="text1"/>
        </w:rPr>
        <w:t xml:space="preserve"> honlapon.</w:t>
      </w:r>
    </w:p>
    <w:p w14:paraId="7FCF65F4" w14:textId="2EDBE32F" w:rsidR="00DB1544" w:rsidRDefault="000752C1" w:rsidP="009478BB">
      <w:pPr>
        <w:spacing w:after="120"/>
        <w:ind w:left="-284" w:right="-425"/>
        <w:rPr>
          <w:rFonts w:ascii="Century Gothic" w:hAnsi="Century Gothic"/>
          <w:color w:val="000000" w:themeColor="text1"/>
        </w:rPr>
      </w:pPr>
      <w:r w:rsidRPr="008F3006">
        <w:rPr>
          <w:rFonts w:ascii="Century Gothic" w:hAnsi="Century Gothic"/>
          <w:color w:val="000000" w:themeColor="text1"/>
        </w:rPr>
        <w:t xml:space="preserve">5. Ajánlattevő(k) által benyújtandó dokumentumok felsorolását a „Benyújtandó dokumentumok listája” </w:t>
      </w:r>
      <w:r w:rsidR="00BC292C" w:rsidRPr="008F3006">
        <w:rPr>
          <w:rFonts w:ascii="Century Gothic" w:hAnsi="Century Gothic"/>
          <w:color w:val="000000" w:themeColor="text1"/>
        </w:rPr>
        <w:t>tájékoztató</w:t>
      </w:r>
      <w:r w:rsidRPr="008F3006">
        <w:rPr>
          <w:rFonts w:ascii="Century Gothic" w:hAnsi="Century Gothic"/>
          <w:color w:val="000000" w:themeColor="text1"/>
        </w:rPr>
        <w:t xml:space="preserve"> </w:t>
      </w:r>
      <w:r w:rsidR="00BC292C" w:rsidRPr="008F3006">
        <w:rPr>
          <w:rFonts w:ascii="Century Gothic" w:hAnsi="Century Gothic"/>
          <w:color w:val="000000" w:themeColor="text1"/>
        </w:rPr>
        <w:t>tartalmazza,</w:t>
      </w:r>
      <w:r w:rsidRPr="008F3006">
        <w:rPr>
          <w:rFonts w:ascii="Century Gothic" w:hAnsi="Century Gothic"/>
          <w:color w:val="000000" w:themeColor="text1"/>
        </w:rPr>
        <w:t xml:space="preserve"> megjelölve azok hitelesítésére vonatkozó előírásokat (aláírásra vonatkozó követelményeket).</w:t>
      </w:r>
      <w:r w:rsidR="00D52041" w:rsidRPr="008F3006">
        <w:rPr>
          <w:rFonts w:ascii="Century Gothic" w:hAnsi="Century Gothic"/>
          <w:color w:val="000000" w:themeColor="text1"/>
        </w:rPr>
        <w:t xml:space="preserve"> </w:t>
      </w:r>
      <w:r w:rsidR="00D52041" w:rsidRPr="00363DB8">
        <w:rPr>
          <w:rFonts w:ascii="Century Gothic" w:hAnsi="Century Gothic"/>
          <w:color w:val="000000" w:themeColor="text1"/>
        </w:rPr>
        <w:t>Hiánypótlásra jelen versenytárgyalási eljárás keretei között</w:t>
      </w:r>
      <w:r w:rsidR="00B4363D" w:rsidRPr="00363DB8">
        <w:rPr>
          <w:rFonts w:ascii="Century Gothic" w:hAnsi="Century Gothic"/>
          <w:color w:val="000000" w:themeColor="text1"/>
        </w:rPr>
        <w:t xml:space="preserve"> az alábbi kivétellel</w:t>
      </w:r>
      <w:r w:rsidR="00D52041" w:rsidRPr="00363DB8">
        <w:rPr>
          <w:rFonts w:ascii="Century Gothic" w:hAnsi="Century Gothic"/>
          <w:color w:val="000000" w:themeColor="text1"/>
        </w:rPr>
        <w:t xml:space="preserve"> nincs lehetőség</w:t>
      </w:r>
      <w:r w:rsidR="00D52041" w:rsidRPr="007F46DC">
        <w:rPr>
          <w:rFonts w:ascii="Century Gothic" w:hAnsi="Century Gothic"/>
          <w:color w:val="000000" w:themeColor="text1"/>
        </w:rPr>
        <w:t>.</w:t>
      </w:r>
    </w:p>
    <w:p w14:paraId="44A73C85" w14:textId="5FAF6491" w:rsidR="00B4363D" w:rsidRPr="008F3006" w:rsidRDefault="00B4363D" w:rsidP="009478BB">
      <w:pPr>
        <w:spacing w:after="120"/>
        <w:ind w:left="-284" w:right="-425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 xml:space="preserve">Kiíró rövid úton </w:t>
      </w:r>
      <w:r w:rsidR="00A704B8">
        <w:rPr>
          <w:rFonts w:ascii="Century Gothic" w:hAnsi="Century Gothic"/>
          <w:color w:val="000000" w:themeColor="text1"/>
        </w:rPr>
        <w:t>telefonon</w:t>
      </w:r>
      <w:r w:rsidR="009D598C">
        <w:rPr>
          <w:rFonts w:ascii="Century Gothic" w:hAnsi="Century Gothic"/>
          <w:color w:val="000000" w:themeColor="text1"/>
        </w:rPr>
        <w:t>,</w:t>
      </w:r>
      <w:r w:rsidR="007F46DC">
        <w:rPr>
          <w:rFonts w:ascii="Century Gothic" w:hAnsi="Century Gothic"/>
          <w:color w:val="000000" w:themeColor="text1"/>
        </w:rPr>
        <w:t xml:space="preserve"> illetve rövid szöveges üzenetben (SMS)</w:t>
      </w:r>
      <w:r>
        <w:rPr>
          <w:rFonts w:ascii="Century Gothic" w:hAnsi="Century Gothic"/>
          <w:color w:val="000000" w:themeColor="text1"/>
        </w:rPr>
        <w:t xml:space="preserve"> felhívja az </w:t>
      </w:r>
      <w:r w:rsidRPr="00363DB8">
        <w:rPr>
          <w:rFonts w:ascii="Century Gothic" w:hAnsi="Century Gothic"/>
          <w:b/>
          <w:bCs/>
          <w:color w:val="000000" w:themeColor="text1"/>
        </w:rPr>
        <w:t>ajánlattevőt hiánypótlásra</w:t>
      </w:r>
      <w:r>
        <w:rPr>
          <w:rFonts w:ascii="Century Gothic" w:hAnsi="Century Gothic"/>
          <w:color w:val="000000" w:themeColor="text1"/>
        </w:rPr>
        <w:t xml:space="preserve">, abban az esetben, ha az </w:t>
      </w:r>
      <w:r w:rsidRPr="00A0542F">
        <w:rPr>
          <w:rFonts w:ascii="Century Gothic" w:hAnsi="Century Gothic"/>
          <w:color w:val="000000" w:themeColor="text1"/>
        </w:rPr>
        <w:t>Ajánlattevő</w:t>
      </w:r>
      <w:r w:rsidRPr="008F3006">
        <w:rPr>
          <w:rFonts w:ascii="Century Gothic" w:hAnsi="Century Gothic"/>
          <w:color w:val="000000" w:themeColor="text1"/>
        </w:rPr>
        <w:t xml:space="preserve"> és</w:t>
      </w:r>
      <w:r w:rsidR="009D598C">
        <w:rPr>
          <w:rFonts w:ascii="Century Gothic" w:hAnsi="Century Gothic"/>
          <w:color w:val="000000" w:themeColor="text1"/>
        </w:rPr>
        <w:t>/vagy</w:t>
      </w:r>
      <w:r w:rsidRPr="008F3006">
        <w:rPr>
          <w:rFonts w:ascii="Century Gothic" w:hAnsi="Century Gothic"/>
          <w:color w:val="000000" w:themeColor="text1"/>
        </w:rPr>
        <w:t xml:space="preserve"> az </w:t>
      </w:r>
      <w:proofErr w:type="spellStart"/>
      <w:r w:rsidRPr="008F3006">
        <w:rPr>
          <w:rFonts w:ascii="Century Gothic" w:hAnsi="Century Gothic"/>
          <w:color w:val="000000" w:themeColor="text1"/>
        </w:rPr>
        <w:t>együttköltöző</w:t>
      </w:r>
      <w:proofErr w:type="spellEnd"/>
      <w:r w:rsidRPr="008F3006">
        <w:rPr>
          <w:rFonts w:ascii="Century Gothic" w:hAnsi="Century Gothic"/>
          <w:color w:val="000000" w:themeColor="text1"/>
        </w:rPr>
        <w:t xml:space="preserve"> </w:t>
      </w:r>
      <w:r>
        <w:rPr>
          <w:rFonts w:ascii="Century Gothic" w:hAnsi="Century Gothic"/>
          <w:color w:val="000000" w:themeColor="text1"/>
        </w:rPr>
        <w:t>személyek aláírása hiányzik a benyújtott dokumentáció</w:t>
      </w:r>
      <w:r w:rsidR="00A704B8">
        <w:rPr>
          <w:rFonts w:ascii="Century Gothic" w:hAnsi="Century Gothic"/>
          <w:color w:val="000000" w:themeColor="text1"/>
        </w:rPr>
        <w:t xml:space="preserve"> valamely</w:t>
      </w:r>
      <w:r>
        <w:rPr>
          <w:rFonts w:ascii="Century Gothic" w:hAnsi="Century Gothic"/>
          <w:color w:val="000000" w:themeColor="text1"/>
        </w:rPr>
        <w:t xml:space="preserve"> oldaláról, és a pályázat kizárólag csak ezért </w:t>
      </w:r>
      <w:r w:rsidR="00924D4B">
        <w:rPr>
          <w:rFonts w:ascii="Century Gothic" w:hAnsi="Century Gothic"/>
          <w:color w:val="000000" w:themeColor="text1"/>
        </w:rPr>
        <w:t xml:space="preserve">válna érvénytelenné. </w:t>
      </w:r>
      <w:r w:rsidR="009D598C">
        <w:rPr>
          <w:rFonts w:ascii="Century Gothic" w:hAnsi="Century Gothic"/>
          <w:color w:val="000000" w:themeColor="text1"/>
        </w:rPr>
        <w:t>A hiányok pótlására a felhívást követő 3 munkanapon belül van lehetőség, a határidő nem hosszabbítható meg, az jogvesztő.</w:t>
      </w:r>
    </w:p>
    <w:p w14:paraId="5287364E" w14:textId="77777777" w:rsidR="00DB1544" w:rsidRPr="008F3006" w:rsidRDefault="000752C1" w:rsidP="00DB1544">
      <w:pPr>
        <w:spacing w:after="120"/>
        <w:ind w:left="-284" w:right="-425"/>
        <w:rPr>
          <w:rStyle w:val="cf11"/>
          <w:rFonts w:ascii="Century Gothic" w:hAnsi="Century Gothic"/>
          <w:color w:val="000000" w:themeColor="text1"/>
          <w:sz w:val="24"/>
          <w:szCs w:val="24"/>
        </w:rPr>
      </w:pPr>
      <w:r w:rsidRPr="008F3006">
        <w:rPr>
          <w:rFonts w:ascii="Century Gothic" w:hAnsi="Century Gothic"/>
          <w:color w:val="000000" w:themeColor="text1"/>
        </w:rPr>
        <w:t>6</w:t>
      </w:r>
      <w:r w:rsidR="009478BB" w:rsidRPr="008F3006">
        <w:rPr>
          <w:color w:val="000000" w:themeColor="text1"/>
        </w:rPr>
        <w:t xml:space="preserve">. </w:t>
      </w:r>
      <w:r w:rsidR="00DB1544" w:rsidRPr="008F3006">
        <w:rPr>
          <w:rStyle w:val="cf11"/>
          <w:rFonts w:ascii="Century Gothic" w:hAnsi="Century Gothic"/>
          <w:b/>
          <w:bCs/>
          <w:color w:val="000000" w:themeColor="text1"/>
          <w:sz w:val="24"/>
          <w:szCs w:val="24"/>
        </w:rPr>
        <w:t>Kiíró fenntartja a jogot, hogy a versenytárgyalási felhívást az eljárás megindítására vonatkozó döntését visszavonja</w:t>
      </w:r>
      <w:r w:rsidR="00DB1544" w:rsidRPr="00423D49">
        <w:rPr>
          <w:rStyle w:val="cf11"/>
          <w:rFonts w:ascii="Century Gothic" w:hAnsi="Century Gothic"/>
          <w:color w:val="000000" w:themeColor="text1"/>
          <w:sz w:val="24"/>
          <w:szCs w:val="24"/>
        </w:rPr>
        <w:t>. A visszavonásra vonatkozó döntésről szóló hirdetményt legkésőbb a</w:t>
      </w:r>
      <w:r w:rsidR="00E74049" w:rsidRPr="00423D49">
        <w:rPr>
          <w:rStyle w:val="cf11"/>
          <w:rFonts w:ascii="Century Gothic" w:hAnsi="Century Gothic"/>
          <w:color w:val="000000" w:themeColor="text1"/>
          <w:sz w:val="24"/>
          <w:szCs w:val="24"/>
        </w:rPr>
        <w:t xml:space="preserve">z ajánlatok </w:t>
      </w:r>
      <w:r w:rsidR="00DB1544" w:rsidRPr="00423D49">
        <w:rPr>
          <w:rStyle w:val="cf11"/>
          <w:rFonts w:ascii="Century Gothic" w:hAnsi="Century Gothic"/>
          <w:color w:val="000000" w:themeColor="text1"/>
          <w:sz w:val="24"/>
          <w:szCs w:val="24"/>
        </w:rPr>
        <w:t xml:space="preserve">benyújtására megjelölt határidő elteltéig a </w:t>
      </w:r>
      <w:r w:rsidR="00E74049" w:rsidRPr="00423D49">
        <w:rPr>
          <w:rStyle w:val="cf11"/>
          <w:rFonts w:ascii="Century Gothic" w:hAnsi="Century Gothic"/>
          <w:color w:val="000000" w:themeColor="text1"/>
          <w:sz w:val="24"/>
          <w:szCs w:val="24"/>
        </w:rPr>
        <w:t>versenytárgyalási</w:t>
      </w:r>
      <w:r w:rsidR="00DB1544" w:rsidRPr="00423D49">
        <w:rPr>
          <w:rStyle w:val="cf11"/>
          <w:rFonts w:ascii="Century Gothic" w:hAnsi="Century Gothic"/>
          <w:color w:val="000000" w:themeColor="text1"/>
          <w:sz w:val="24"/>
          <w:szCs w:val="24"/>
        </w:rPr>
        <w:t xml:space="preserve"> felhívás közzétételére vonatkozó szabályok szerint kell nyilvánosságra hozni. A beérkezett ajánlatokat a Kezelő felbontás mellőzésével jegyzőkönyv felvétele mellett megsemmisíti. </w:t>
      </w:r>
    </w:p>
    <w:p w14:paraId="283B2122" w14:textId="77777777" w:rsidR="00DB1544" w:rsidRPr="008F3006" w:rsidRDefault="00DB1544" w:rsidP="00B01493">
      <w:pPr>
        <w:spacing w:after="120"/>
        <w:ind w:left="-284" w:right="-425"/>
        <w:rPr>
          <w:rFonts w:ascii="Century Gothic" w:hAnsi="Century Gothic" w:cs="Arial"/>
          <w:b/>
          <w:bCs/>
          <w:color w:val="000000" w:themeColor="text1"/>
        </w:rPr>
      </w:pPr>
      <w:r w:rsidRPr="008F3006">
        <w:rPr>
          <w:rStyle w:val="cf01"/>
          <w:rFonts w:ascii="Century Gothic" w:hAnsi="Century Gothic"/>
          <w:color w:val="000000" w:themeColor="text1"/>
          <w:sz w:val="24"/>
          <w:szCs w:val="24"/>
        </w:rPr>
        <w:t xml:space="preserve">Továbbá </w:t>
      </w:r>
      <w:r w:rsidRPr="008F3006">
        <w:rPr>
          <w:rStyle w:val="cf01"/>
          <w:rFonts w:ascii="Century Gothic" w:hAnsi="Century Gothic"/>
          <w:b/>
          <w:bCs/>
          <w:color w:val="000000" w:themeColor="text1"/>
          <w:sz w:val="24"/>
          <w:szCs w:val="24"/>
        </w:rPr>
        <w:t xml:space="preserve">Kiíró fenntartja azt a jogot, hogy a </w:t>
      </w:r>
      <w:r w:rsidR="001B020F" w:rsidRPr="008F3006">
        <w:rPr>
          <w:rStyle w:val="cf01"/>
          <w:rFonts w:ascii="Century Gothic" w:hAnsi="Century Gothic"/>
          <w:b/>
          <w:bCs/>
          <w:color w:val="000000" w:themeColor="text1"/>
          <w:sz w:val="24"/>
          <w:szCs w:val="24"/>
        </w:rPr>
        <w:t>versenytárgyalási</w:t>
      </w:r>
      <w:r w:rsidRPr="008F3006">
        <w:rPr>
          <w:rStyle w:val="cf01"/>
          <w:rFonts w:ascii="Century Gothic" w:hAnsi="Century Gothic"/>
          <w:b/>
          <w:bCs/>
          <w:color w:val="000000" w:themeColor="text1"/>
          <w:sz w:val="24"/>
          <w:szCs w:val="24"/>
        </w:rPr>
        <w:t xml:space="preserve"> eljárást érvényes </w:t>
      </w:r>
      <w:r w:rsidR="001B020F" w:rsidRPr="008F3006">
        <w:rPr>
          <w:rStyle w:val="cf01"/>
          <w:rFonts w:ascii="Century Gothic" w:hAnsi="Century Gothic"/>
          <w:b/>
          <w:bCs/>
          <w:color w:val="000000" w:themeColor="text1"/>
          <w:sz w:val="24"/>
          <w:szCs w:val="24"/>
        </w:rPr>
        <w:t>ajánlati dokumentációk</w:t>
      </w:r>
      <w:r w:rsidRPr="008F3006">
        <w:rPr>
          <w:rStyle w:val="cf01"/>
          <w:rFonts w:ascii="Century Gothic" w:hAnsi="Century Gothic"/>
          <w:b/>
          <w:bCs/>
          <w:color w:val="000000" w:themeColor="text1"/>
          <w:sz w:val="24"/>
          <w:szCs w:val="24"/>
        </w:rPr>
        <w:t xml:space="preserve"> esetén is külön indoklás nélkül eredménytelennek nyilvánítsa.</w:t>
      </w:r>
    </w:p>
    <w:p w14:paraId="7F72E42C" w14:textId="77777777" w:rsidR="00CC335D" w:rsidRDefault="00CC335D" w:rsidP="008F3006">
      <w:pPr>
        <w:spacing w:after="840"/>
        <w:ind w:left="-284" w:right="-425"/>
        <w:rPr>
          <w:rFonts w:ascii="Century Gothic" w:hAnsi="Century Gothic"/>
          <w:color w:val="000000" w:themeColor="text1"/>
        </w:rPr>
      </w:pPr>
    </w:p>
    <w:p w14:paraId="75A86F7B" w14:textId="77777777" w:rsidR="009478BB" w:rsidRPr="008F3006" w:rsidRDefault="009478BB" w:rsidP="008F3006">
      <w:pPr>
        <w:spacing w:after="840"/>
        <w:ind w:left="-284" w:right="-425"/>
        <w:rPr>
          <w:rFonts w:ascii="Century Gothic" w:hAnsi="Century Gothic"/>
          <w:color w:val="000000" w:themeColor="text1"/>
        </w:rPr>
      </w:pPr>
      <w:r w:rsidRPr="008F3006">
        <w:rPr>
          <w:rFonts w:ascii="Century Gothic" w:hAnsi="Century Gothic"/>
          <w:color w:val="000000" w:themeColor="text1"/>
        </w:rPr>
        <w:t>Budapest,</w:t>
      </w:r>
      <w:r w:rsidRPr="008F3006">
        <w:rPr>
          <w:rFonts w:ascii="Century Gothic" w:hAnsi="Century Gothic"/>
          <w:b/>
          <w:color w:val="000000" w:themeColor="text1"/>
        </w:rPr>
        <w:t xml:space="preserve"> </w:t>
      </w:r>
      <w:r w:rsidRPr="008F3006">
        <w:rPr>
          <w:rFonts w:ascii="Century Gothic" w:hAnsi="Century Gothic"/>
          <w:color w:val="000000" w:themeColor="text1"/>
        </w:rPr>
        <w:t>2022.</w:t>
      </w:r>
    </w:p>
    <w:p w14:paraId="59C9B97E" w14:textId="77777777" w:rsidR="009478BB" w:rsidRPr="00423D49" w:rsidRDefault="009478BB" w:rsidP="009478BB">
      <w:pPr>
        <w:spacing w:before="120"/>
        <w:ind w:left="-284" w:right="-425"/>
        <w:rPr>
          <w:rFonts w:ascii="Century Gothic" w:hAnsi="Century Gothic"/>
          <w:color w:val="000000" w:themeColor="text1"/>
        </w:rPr>
      </w:pPr>
      <w:r w:rsidRPr="008F3006">
        <w:rPr>
          <w:rFonts w:ascii="Century Gothic" w:hAnsi="Century Gothic"/>
          <w:color w:val="000000" w:themeColor="text1"/>
        </w:rPr>
        <w:lastRenderedPageBreak/>
        <w:t>Budapest XXI. Kerület Csepel Önkormányzata</w:t>
      </w:r>
    </w:p>
    <w:p w14:paraId="2ADE01B3" w14:textId="77777777" w:rsidR="009478BB" w:rsidRPr="008F3006" w:rsidRDefault="009478BB" w:rsidP="009478BB">
      <w:pPr>
        <w:ind w:left="-284" w:right="-425"/>
        <w:rPr>
          <w:color w:val="000000" w:themeColor="text1"/>
        </w:rPr>
      </w:pPr>
      <w:r w:rsidRPr="008F3006">
        <w:rPr>
          <w:rFonts w:ascii="Century Gothic" w:hAnsi="Century Gothic"/>
          <w:color w:val="000000" w:themeColor="text1"/>
        </w:rPr>
        <w:t>Szociális, Egészségügyi és Fogyatékosügyi Bizottság</w:t>
      </w:r>
      <w:r w:rsidRPr="008F3006">
        <w:rPr>
          <w:color w:val="000000" w:themeColor="text1"/>
        </w:rPr>
        <w:br w:type="page"/>
      </w:r>
    </w:p>
    <w:p w14:paraId="21F3EB39" w14:textId="77777777" w:rsidR="009478BB" w:rsidRPr="008F3006" w:rsidRDefault="009478BB" w:rsidP="009478BB">
      <w:pPr>
        <w:spacing w:after="600"/>
        <w:ind w:left="-284" w:right="-426"/>
        <w:jc w:val="center"/>
        <w:rPr>
          <w:rFonts w:ascii="Century Gothic" w:hAnsi="Century Gothic"/>
          <w:b/>
          <w:bCs/>
          <w:color w:val="000000" w:themeColor="text1"/>
          <w:sz w:val="22"/>
          <w:szCs w:val="22"/>
          <w:u w:val="single"/>
        </w:rPr>
      </w:pPr>
      <w:bookmarkStart w:id="0" w:name="_Hlk69985185"/>
      <w:r w:rsidRPr="008F3006">
        <w:rPr>
          <w:rFonts w:ascii="Century Gothic" w:hAnsi="Century Gothic"/>
          <w:b/>
          <w:bCs/>
          <w:color w:val="000000" w:themeColor="text1"/>
          <w:sz w:val="22"/>
          <w:szCs w:val="22"/>
          <w:u w:val="single"/>
        </w:rPr>
        <w:lastRenderedPageBreak/>
        <w:t>VERSENYTÁRGY</w:t>
      </w:r>
      <w:r w:rsidR="00944D72" w:rsidRPr="008F3006">
        <w:rPr>
          <w:rFonts w:ascii="Century Gothic" w:hAnsi="Century Gothic"/>
          <w:b/>
          <w:bCs/>
          <w:color w:val="000000" w:themeColor="text1"/>
          <w:sz w:val="22"/>
          <w:szCs w:val="22"/>
          <w:u w:val="single"/>
        </w:rPr>
        <w:t>A</w:t>
      </w:r>
      <w:r w:rsidRPr="008F3006">
        <w:rPr>
          <w:rFonts w:ascii="Century Gothic" w:hAnsi="Century Gothic"/>
          <w:b/>
          <w:bCs/>
          <w:color w:val="000000" w:themeColor="text1"/>
          <w:sz w:val="22"/>
          <w:szCs w:val="22"/>
          <w:u w:val="single"/>
        </w:rPr>
        <w:t>LÁSI AJÁNLAT, ADATLAP</w:t>
      </w:r>
      <w:r w:rsidR="00891C1D">
        <w:rPr>
          <w:rStyle w:val="Lbjegyzet-hivatkozs"/>
          <w:rFonts w:ascii="Century Gothic" w:hAnsi="Century Gothic"/>
          <w:b/>
          <w:bCs/>
          <w:color w:val="000000" w:themeColor="text1"/>
          <w:sz w:val="22"/>
          <w:szCs w:val="22"/>
          <w:u w:val="single"/>
        </w:rPr>
        <w:footnoteReference w:id="2"/>
      </w:r>
    </w:p>
    <w:p w14:paraId="2593B037" w14:textId="77777777" w:rsidR="009478BB" w:rsidRPr="008F3006" w:rsidRDefault="009478BB" w:rsidP="009478BB">
      <w:pPr>
        <w:spacing w:before="240"/>
        <w:ind w:left="-284" w:right="-426"/>
        <w:rPr>
          <w:rFonts w:ascii="Century Gothic" w:hAnsi="Century Gothic"/>
          <w:color w:val="000000" w:themeColor="text1"/>
          <w:sz w:val="22"/>
          <w:szCs w:val="22"/>
        </w:rPr>
      </w:pPr>
      <w:r w:rsidRPr="008F3006">
        <w:rPr>
          <w:rFonts w:ascii="Century Gothic" w:hAnsi="Century Gothic"/>
          <w:color w:val="000000" w:themeColor="text1"/>
          <w:sz w:val="22"/>
          <w:szCs w:val="22"/>
        </w:rPr>
        <w:t>Budapest XXI. Kerület Csepel Önkormányzata Képviselő-testülete Szociális, Egészségügyi és Fogyatékosügyi Bizottsága az önkormányzat tulajdonában álló lakások bérbeadásának feltételeiről szóló, 5/2011. (II.25.) önkormányzati rendelet (továbbiakban: Rendelet) 11. §-</w:t>
      </w:r>
      <w:proofErr w:type="spellStart"/>
      <w:r w:rsidRPr="008F3006">
        <w:rPr>
          <w:rFonts w:ascii="Century Gothic" w:hAnsi="Century Gothic"/>
          <w:color w:val="000000" w:themeColor="text1"/>
          <w:sz w:val="22"/>
          <w:szCs w:val="22"/>
        </w:rPr>
        <w:t>ában</w:t>
      </w:r>
      <w:proofErr w:type="spellEnd"/>
      <w:r w:rsidRPr="008F3006">
        <w:rPr>
          <w:rFonts w:ascii="Century Gothic" w:hAnsi="Century Gothic"/>
          <w:color w:val="000000" w:themeColor="text1"/>
          <w:sz w:val="22"/>
          <w:szCs w:val="22"/>
        </w:rPr>
        <w:t xml:space="preserve"> kapott felhatalmazása alapján az önkormányzati tulajdonban álló bérlakások piaci elven történő bérbeadása céljából kiírt versenytárgyalási felhívása szerint </w:t>
      </w:r>
      <w:r w:rsidRPr="008F3006">
        <w:rPr>
          <w:rFonts w:ascii="Century Gothic" w:hAnsi="Century Gothic"/>
          <w:bCs/>
          <w:color w:val="000000" w:themeColor="text1"/>
          <w:sz w:val="22"/>
          <w:szCs w:val="22"/>
        </w:rPr>
        <w:t>ajánlatot nyújtok be.</w:t>
      </w:r>
    </w:p>
    <w:p w14:paraId="2DDC04E6" w14:textId="77777777" w:rsidR="009478BB" w:rsidRPr="008F3006" w:rsidRDefault="009478BB" w:rsidP="009478BB">
      <w:pPr>
        <w:ind w:left="-284" w:right="-426"/>
        <w:jc w:val="center"/>
        <w:rPr>
          <w:rFonts w:ascii="Century Gothic" w:hAnsi="Century Gothic"/>
          <w:b/>
          <w:bCs/>
          <w:color w:val="000000" w:themeColor="text1"/>
          <w:sz w:val="22"/>
          <w:szCs w:val="22"/>
        </w:rPr>
      </w:pPr>
    </w:p>
    <w:p w14:paraId="6CB4BA01" w14:textId="77777777" w:rsidR="009478BB" w:rsidRPr="008F3006" w:rsidRDefault="009478BB" w:rsidP="00F5660B">
      <w:pPr>
        <w:tabs>
          <w:tab w:val="right" w:leader="underscore" w:pos="10206"/>
        </w:tabs>
        <w:spacing w:line="480" w:lineRule="auto"/>
        <w:ind w:left="-284" w:right="-426"/>
        <w:rPr>
          <w:rFonts w:ascii="Century Gothic" w:hAnsi="Century Gothic"/>
          <w:b/>
          <w:bCs/>
          <w:color w:val="000000" w:themeColor="text1"/>
          <w:sz w:val="22"/>
          <w:szCs w:val="22"/>
        </w:rPr>
      </w:pPr>
      <w:r w:rsidRPr="008F3006">
        <w:rPr>
          <w:rFonts w:ascii="Century Gothic" w:hAnsi="Century Gothic"/>
          <w:b/>
          <w:bCs/>
          <w:color w:val="000000" w:themeColor="text1"/>
          <w:sz w:val="22"/>
          <w:szCs w:val="22"/>
        </w:rPr>
        <w:t xml:space="preserve">A </w:t>
      </w:r>
      <w:r w:rsidR="00E74049" w:rsidRPr="008F3006">
        <w:rPr>
          <w:rFonts w:ascii="Century Gothic" w:hAnsi="Century Gothic"/>
          <w:b/>
          <w:bCs/>
          <w:color w:val="000000" w:themeColor="text1"/>
          <w:sz w:val="22"/>
          <w:szCs w:val="22"/>
        </w:rPr>
        <w:t xml:space="preserve">versenytárgyalási eljárás keretében elnyerni </w:t>
      </w:r>
      <w:r w:rsidRPr="008F3006">
        <w:rPr>
          <w:rFonts w:ascii="Century Gothic" w:hAnsi="Century Gothic"/>
          <w:b/>
          <w:bCs/>
          <w:color w:val="000000" w:themeColor="text1"/>
          <w:sz w:val="22"/>
          <w:szCs w:val="22"/>
        </w:rPr>
        <w:t>kívánt lakás címe</w:t>
      </w:r>
      <w:r w:rsidR="00BE7362" w:rsidRPr="008F3006">
        <w:rPr>
          <w:rFonts w:ascii="Century Gothic" w:hAnsi="Century Gothic"/>
          <w:b/>
          <w:bCs/>
          <w:color w:val="000000" w:themeColor="text1"/>
          <w:sz w:val="22"/>
          <w:szCs w:val="22"/>
        </w:rPr>
        <w:t xml:space="preserve"> (1 db lakás szerepelhet)</w:t>
      </w:r>
      <w:r w:rsidRPr="008F3006">
        <w:rPr>
          <w:rFonts w:ascii="Century Gothic" w:hAnsi="Century Gothic"/>
          <w:b/>
          <w:bCs/>
          <w:color w:val="000000" w:themeColor="text1"/>
          <w:sz w:val="22"/>
          <w:szCs w:val="22"/>
        </w:rPr>
        <w:t>:</w:t>
      </w:r>
    </w:p>
    <w:p w14:paraId="6C509905" w14:textId="77777777" w:rsidR="009478BB" w:rsidRPr="008F3006" w:rsidRDefault="009478BB" w:rsidP="00F5660B">
      <w:pPr>
        <w:tabs>
          <w:tab w:val="right" w:leader="underscore" w:pos="10206"/>
        </w:tabs>
        <w:spacing w:line="480" w:lineRule="auto"/>
        <w:ind w:left="-284" w:right="-426"/>
        <w:rPr>
          <w:rFonts w:ascii="Century Gothic" w:hAnsi="Century Gothic"/>
          <w:b/>
          <w:bCs/>
          <w:color w:val="000000" w:themeColor="text1"/>
          <w:sz w:val="22"/>
          <w:szCs w:val="22"/>
        </w:rPr>
      </w:pPr>
      <w:r w:rsidRPr="008F3006">
        <w:rPr>
          <w:rFonts w:ascii="Century Gothic" w:hAnsi="Century Gothic"/>
          <w:b/>
          <w:bCs/>
          <w:color w:val="000000" w:themeColor="text1"/>
          <w:sz w:val="22"/>
          <w:szCs w:val="22"/>
        </w:rPr>
        <w:tab/>
      </w:r>
    </w:p>
    <w:p w14:paraId="6B0B3AF1" w14:textId="77777777" w:rsidR="009478BB" w:rsidRPr="00EF767C" w:rsidRDefault="009478BB" w:rsidP="00EF767C">
      <w:pPr>
        <w:pStyle w:val="Listaszerbekezds"/>
        <w:numPr>
          <w:ilvl w:val="0"/>
          <w:numId w:val="34"/>
        </w:numPr>
        <w:ind w:right="-426"/>
        <w:rPr>
          <w:rFonts w:ascii="Century Gothic" w:hAnsi="Century Gothic"/>
          <w:b/>
          <w:bCs/>
          <w:color w:val="000000" w:themeColor="text1"/>
          <w:sz w:val="22"/>
          <w:szCs w:val="22"/>
          <w:u w:val="single"/>
        </w:rPr>
      </w:pPr>
      <w:r w:rsidRPr="00EF767C">
        <w:rPr>
          <w:rFonts w:ascii="Century Gothic" w:hAnsi="Century Gothic"/>
          <w:b/>
          <w:bCs/>
          <w:color w:val="000000" w:themeColor="text1"/>
          <w:sz w:val="22"/>
          <w:szCs w:val="22"/>
          <w:u w:val="single"/>
        </w:rPr>
        <w:t>Ajánlattevő(k)</w:t>
      </w:r>
      <w:r w:rsidRPr="008F3006">
        <w:rPr>
          <w:rStyle w:val="Lbjegyzet-hivatkozs"/>
          <w:rFonts w:ascii="Century Gothic" w:hAnsi="Century Gothic"/>
          <w:b/>
          <w:bCs/>
          <w:color w:val="000000" w:themeColor="text1"/>
          <w:sz w:val="22"/>
          <w:szCs w:val="22"/>
          <w:u w:val="single"/>
        </w:rPr>
        <w:footnoteReference w:id="3"/>
      </w:r>
      <w:r w:rsidRPr="00EF767C">
        <w:rPr>
          <w:rFonts w:ascii="Century Gothic" w:hAnsi="Century Gothic"/>
          <w:b/>
          <w:bCs/>
          <w:color w:val="000000" w:themeColor="text1"/>
          <w:sz w:val="22"/>
          <w:szCs w:val="22"/>
          <w:u w:val="single"/>
        </w:rPr>
        <w:t xml:space="preserve"> személyi adatai</w:t>
      </w:r>
    </w:p>
    <w:p w14:paraId="28E11F92" w14:textId="77777777" w:rsidR="00EF767C" w:rsidRDefault="00EF767C" w:rsidP="00EF767C">
      <w:pPr>
        <w:ind w:right="-426"/>
        <w:rPr>
          <w:rFonts w:ascii="Century Gothic" w:hAnsi="Century Gothic"/>
          <w:b/>
          <w:bCs/>
          <w:color w:val="000000" w:themeColor="text1"/>
          <w:sz w:val="22"/>
          <w:szCs w:val="22"/>
          <w:u w:val="single"/>
        </w:rPr>
      </w:pPr>
    </w:p>
    <w:p w14:paraId="5F84ECCB" w14:textId="77777777" w:rsidR="00EF767C" w:rsidRDefault="00EF767C" w:rsidP="00EF767C">
      <w:pPr>
        <w:ind w:right="-426"/>
        <w:rPr>
          <w:rFonts w:ascii="Century Gothic" w:hAnsi="Century Gothic"/>
          <w:b/>
          <w:bCs/>
          <w:color w:val="000000" w:themeColor="text1"/>
          <w:sz w:val="22"/>
          <w:szCs w:val="22"/>
          <w:u w:val="single"/>
        </w:rPr>
      </w:pPr>
    </w:p>
    <w:p w14:paraId="097D0FE6" w14:textId="77777777" w:rsidR="00EF767C" w:rsidRPr="0037622C" w:rsidRDefault="00EF767C" w:rsidP="00753B77">
      <w:pPr>
        <w:tabs>
          <w:tab w:val="left" w:leader="dot" w:pos="9495"/>
        </w:tabs>
        <w:spacing w:line="276" w:lineRule="auto"/>
        <w:ind w:left="-284" w:right="-425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név: </w:t>
      </w:r>
      <w:r>
        <w:rPr>
          <w:rFonts w:ascii="Century Gothic" w:hAnsi="Century Gothic"/>
          <w:sz w:val="22"/>
          <w:szCs w:val="22"/>
        </w:rPr>
        <w:tab/>
      </w:r>
    </w:p>
    <w:p w14:paraId="1DD7B077" w14:textId="77777777" w:rsidR="00EF767C" w:rsidRPr="0037622C" w:rsidRDefault="00EF767C" w:rsidP="00753B77">
      <w:pPr>
        <w:tabs>
          <w:tab w:val="left" w:leader="dot" w:pos="9495"/>
        </w:tabs>
        <w:spacing w:line="276" w:lineRule="auto"/>
        <w:ind w:left="-284" w:right="-425"/>
        <w:rPr>
          <w:rFonts w:ascii="Century Gothic" w:hAnsi="Century Gothic"/>
          <w:sz w:val="22"/>
          <w:szCs w:val="22"/>
        </w:rPr>
      </w:pPr>
      <w:r w:rsidRPr="0037622C">
        <w:rPr>
          <w:rFonts w:ascii="Century Gothic" w:hAnsi="Century Gothic"/>
          <w:sz w:val="22"/>
          <w:szCs w:val="22"/>
        </w:rPr>
        <w:t xml:space="preserve">születési név: </w:t>
      </w:r>
      <w:r>
        <w:rPr>
          <w:rFonts w:ascii="Century Gothic" w:hAnsi="Century Gothic"/>
          <w:sz w:val="22"/>
          <w:szCs w:val="22"/>
        </w:rPr>
        <w:tab/>
      </w:r>
    </w:p>
    <w:p w14:paraId="76998AC3" w14:textId="77777777" w:rsidR="00EF767C" w:rsidRPr="0037622C" w:rsidRDefault="00EF767C" w:rsidP="00753B77">
      <w:pPr>
        <w:tabs>
          <w:tab w:val="left" w:leader="dot" w:pos="9495"/>
        </w:tabs>
        <w:spacing w:line="276" w:lineRule="auto"/>
        <w:ind w:left="-284" w:right="-425"/>
        <w:rPr>
          <w:rFonts w:ascii="Century Gothic" w:hAnsi="Century Gothic"/>
          <w:sz w:val="22"/>
          <w:szCs w:val="22"/>
        </w:rPr>
      </w:pPr>
      <w:r w:rsidRPr="0037622C">
        <w:rPr>
          <w:rFonts w:ascii="Century Gothic" w:hAnsi="Century Gothic"/>
          <w:sz w:val="22"/>
          <w:szCs w:val="22"/>
        </w:rPr>
        <w:t>születési hely</w:t>
      </w:r>
      <w:r>
        <w:rPr>
          <w:rFonts w:ascii="Century Gothic" w:hAnsi="Century Gothic"/>
          <w:sz w:val="22"/>
          <w:szCs w:val="22"/>
        </w:rPr>
        <w:t xml:space="preserve">e és ideje: </w:t>
      </w:r>
      <w:r>
        <w:rPr>
          <w:rFonts w:ascii="Century Gothic" w:hAnsi="Century Gothic"/>
          <w:sz w:val="22"/>
          <w:szCs w:val="22"/>
        </w:rPr>
        <w:tab/>
      </w:r>
    </w:p>
    <w:p w14:paraId="7B6D4A41" w14:textId="77777777" w:rsidR="00EF767C" w:rsidRDefault="00EF767C" w:rsidP="00753B77">
      <w:pPr>
        <w:tabs>
          <w:tab w:val="left" w:leader="dot" w:pos="9495"/>
        </w:tabs>
        <w:spacing w:line="276" w:lineRule="auto"/>
        <w:ind w:left="-284" w:right="-425"/>
        <w:rPr>
          <w:rFonts w:ascii="Century Gothic" w:hAnsi="Century Gothic"/>
          <w:sz w:val="22"/>
          <w:szCs w:val="22"/>
        </w:rPr>
      </w:pPr>
      <w:r w:rsidRPr="0037622C">
        <w:rPr>
          <w:rFonts w:ascii="Century Gothic" w:hAnsi="Century Gothic"/>
          <w:sz w:val="22"/>
          <w:szCs w:val="22"/>
        </w:rPr>
        <w:t xml:space="preserve">anyja születési neve: </w:t>
      </w:r>
      <w:r>
        <w:rPr>
          <w:rFonts w:ascii="Century Gothic" w:hAnsi="Century Gothic"/>
          <w:sz w:val="22"/>
          <w:szCs w:val="22"/>
        </w:rPr>
        <w:tab/>
      </w:r>
    </w:p>
    <w:p w14:paraId="2AC6A3B7" w14:textId="77777777" w:rsidR="00EF767C" w:rsidRDefault="00EF767C" w:rsidP="00753B77">
      <w:pPr>
        <w:tabs>
          <w:tab w:val="left" w:leader="dot" w:pos="9495"/>
        </w:tabs>
        <w:spacing w:line="276" w:lineRule="auto"/>
        <w:ind w:left="-284" w:right="-425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adóazonosító jele: </w:t>
      </w:r>
      <w:r>
        <w:rPr>
          <w:rFonts w:ascii="Century Gothic" w:hAnsi="Century Gothic"/>
          <w:sz w:val="22"/>
          <w:szCs w:val="22"/>
        </w:rPr>
        <w:tab/>
      </w:r>
    </w:p>
    <w:p w14:paraId="21835FF3" w14:textId="77777777" w:rsidR="00EF767C" w:rsidRPr="0037622C" w:rsidRDefault="00EF767C" w:rsidP="00753B77">
      <w:pPr>
        <w:tabs>
          <w:tab w:val="left" w:leader="dot" w:pos="9495"/>
        </w:tabs>
        <w:spacing w:line="276" w:lineRule="auto"/>
        <w:ind w:left="-284" w:right="-425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postai értesítési címe: </w:t>
      </w:r>
      <w:r>
        <w:rPr>
          <w:rFonts w:ascii="Century Gothic" w:hAnsi="Century Gothic"/>
          <w:sz w:val="22"/>
          <w:szCs w:val="22"/>
        </w:rPr>
        <w:tab/>
      </w:r>
    </w:p>
    <w:p w14:paraId="4804B728" w14:textId="77777777" w:rsidR="00EF767C" w:rsidRPr="0037622C" w:rsidRDefault="00EF767C" w:rsidP="00753B77">
      <w:pPr>
        <w:tabs>
          <w:tab w:val="left" w:leader="dot" w:pos="9495"/>
        </w:tabs>
        <w:spacing w:line="276" w:lineRule="auto"/>
        <w:ind w:left="-284" w:right="-425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telefonszám: </w:t>
      </w:r>
      <w:r>
        <w:rPr>
          <w:rFonts w:ascii="Century Gothic" w:hAnsi="Century Gothic"/>
          <w:sz w:val="22"/>
          <w:szCs w:val="22"/>
        </w:rPr>
        <w:tab/>
      </w:r>
    </w:p>
    <w:p w14:paraId="77F3571D" w14:textId="77777777" w:rsidR="00EF767C" w:rsidRPr="0037622C" w:rsidRDefault="00EF767C" w:rsidP="00753B77">
      <w:pPr>
        <w:tabs>
          <w:tab w:val="left" w:leader="dot" w:pos="8647"/>
        </w:tabs>
        <w:spacing w:line="276" w:lineRule="auto"/>
        <w:ind w:left="-284" w:right="-425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igazolt </w:t>
      </w:r>
      <w:r w:rsidRPr="0037622C">
        <w:rPr>
          <w:rFonts w:ascii="Century Gothic" w:hAnsi="Century Gothic"/>
          <w:sz w:val="22"/>
          <w:szCs w:val="22"/>
        </w:rPr>
        <w:t>nettó</w:t>
      </w:r>
      <w:r>
        <w:rPr>
          <w:rFonts w:ascii="Century Gothic" w:hAnsi="Century Gothic"/>
          <w:sz w:val="22"/>
          <w:szCs w:val="22"/>
        </w:rPr>
        <w:t xml:space="preserve"> 6 havi átlag </w:t>
      </w:r>
      <w:r w:rsidRPr="0037622C">
        <w:rPr>
          <w:rFonts w:ascii="Century Gothic" w:hAnsi="Century Gothic"/>
          <w:sz w:val="22"/>
          <w:szCs w:val="22"/>
        </w:rPr>
        <w:t>jöv</w:t>
      </w:r>
      <w:r>
        <w:rPr>
          <w:rFonts w:ascii="Century Gothic" w:hAnsi="Century Gothic"/>
          <w:sz w:val="22"/>
          <w:szCs w:val="22"/>
        </w:rPr>
        <w:t>edelem</w:t>
      </w:r>
      <w:r w:rsidRPr="0037622C">
        <w:rPr>
          <w:rFonts w:ascii="Century Gothic" w:hAnsi="Century Gothic"/>
          <w:sz w:val="22"/>
          <w:szCs w:val="22"/>
        </w:rPr>
        <w:t>:</w:t>
      </w:r>
      <w:r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ab/>
      </w:r>
      <w:r w:rsidRPr="005000E2">
        <w:rPr>
          <w:rFonts w:ascii="Century Gothic" w:hAnsi="Century Gothic"/>
          <w:sz w:val="22"/>
          <w:szCs w:val="22"/>
        </w:rPr>
        <w:t xml:space="preserve"> </w:t>
      </w:r>
      <w:r w:rsidRPr="0037622C">
        <w:rPr>
          <w:rFonts w:ascii="Century Gothic" w:hAnsi="Century Gothic"/>
          <w:sz w:val="22"/>
          <w:szCs w:val="22"/>
        </w:rPr>
        <w:t xml:space="preserve">(Ft/hó) </w:t>
      </w:r>
    </w:p>
    <w:p w14:paraId="4D61EEB7" w14:textId="77777777" w:rsidR="00EF767C" w:rsidRDefault="00EF767C" w:rsidP="00753B77">
      <w:pPr>
        <w:tabs>
          <w:tab w:val="left" w:leader="dot" w:pos="9495"/>
        </w:tabs>
        <w:spacing w:line="276" w:lineRule="auto"/>
        <w:ind w:left="-284" w:right="-425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jövedelem jellege: </w:t>
      </w:r>
      <w:r>
        <w:rPr>
          <w:rFonts w:ascii="Century Gothic" w:hAnsi="Century Gothic"/>
          <w:sz w:val="22"/>
          <w:szCs w:val="22"/>
        </w:rPr>
        <w:tab/>
      </w:r>
    </w:p>
    <w:p w14:paraId="410FD3FF" w14:textId="77777777" w:rsidR="00EF767C" w:rsidRDefault="00EF767C" w:rsidP="00753B77">
      <w:pPr>
        <w:tabs>
          <w:tab w:val="left" w:leader="dot" w:pos="9496"/>
        </w:tabs>
        <w:spacing w:line="276" w:lineRule="auto"/>
        <w:ind w:left="-284" w:right="-426"/>
        <w:rPr>
          <w:rFonts w:ascii="Century Gothic" w:hAnsi="Century Gothic"/>
          <w:sz w:val="22"/>
          <w:szCs w:val="22"/>
        </w:rPr>
      </w:pPr>
    </w:p>
    <w:p w14:paraId="1744BE99" w14:textId="77777777" w:rsidR="00F770F8" w:rsidRPr="0037622C" w:rsidRDefault="00F770F8" w:rsidP="00753B77">
      <w:pPr>
        <w:tabs>
          <w:tab w:val="left" w:leader="dot" w:pos="9495"/>
        </w:tabs>
        <w:spacing w:line="276" w:lineRule="auto"/>
        <w:ind w:left="-284" w:right="-425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név: </w:t>
      </w:r>
      <w:r>
        <w:rPr>
          <w:rFonts w:ascii="Century Gothic" w:hAnsi="Century Gothic"/>
          <w:sz w:val="22"/>
          <w:szCs w:val="22"/>
        </w:rPr>
        <w:tab/>
      </w:r>
    </w:p>
    <w:p w14:paraId="4350A8B5" w14:textId="77777777" w:rsidR="00F770F8" w:rsidRPr="0037622C" w:rsidRDefault="00F770F8" w:rsidP="00753B77">
      <w:pPr>
        <w:tabs>
          <w:tab w:val="left" w:leader="dot" w:pos="9495"/>
        </w:tabs>
        <w:spacing w:line="276" w:lineRule="auto"/>
        <w:ind w:left="-284" w:right="-425"/>
        <w:rPr>
          <w:rFonts w:ascii="Century Gothic" w:hAnsi="Century Gothic"/>
          <w:sz w:val="22"/>
          <w:szCs w:val="22"/>
        </w:rPr>
      </w:pPr>
      <w:r w:rsidRPr="0037622C">
        <w:rPr>
          <w:rFonts w:ascii="Century Gothic" w:hAnsi="Century Gothic"/>
          <w:sz w:val="22"/>
          <w:szCs w:val="22"/>
        </w:rPr>
        <w:t xml:space="preserve">születési név: </w:t>
      </w:r>
      <w:r>
        <w:rPr>
          <w:rFonts w:ascii="Century Gothic" w:hAnsi="Century Gothic"/>
          <w:sz w:val="22"/>
          <w:szCs w:val="22"/>
        </w:rPr>
        <w:tab/>
      </w:r>
    </w:p>
    <w:p w14:paraId="0864F948" w14:textId="77777777" w:rsidR="00F770F8" w:rsidRPr="0037622C" w:rsidRDefault="00F770F8" w:rsidP="00753B77">
      <w:pPr>
        <w:tabs>
          <w:tab w:val="left" w:leader="dot" w:pos="9495"/>
        </w:tabs>
        <w:spacing w:line="276" w:lineRule="auto"/>
        <w:ind w:left="-284" w:right="-425"/>
        <w:rPr>
          <w:rFonts w:ascii="Century Gothic" w:hAnsi="Century Gothic"/>
          <w:sz w:val="22"/>
          <w:szCs w:val="22"/>
        </w:rPr>
      </w:pPr>
      <w:r w:rsidRPr="0037622C">
        <w:rPr>
          <w:rFonts w:ascii="Century Gothic" w:hAnsi="Century Gothic"/>
          <w:sz w:val="22"/>
          <w:szCs w:val="22"/>
        </w:rPr>
        <w:t>születési hely</w:t>
      </w:r>
      <w:r>
        <w:rPr>
          <w:rFonts w:ascii="Century Gothic" w:hAnsi="Century Gothic"/>
          <w:sz w:val="22"/>
          <w:szCs w:val="22"/>
        </w:rPr>
        <w:t xml:space="preserve">e és ideje: </w:t>
      </w:r>
      <w:r>
        <w:rPr>
          <w:rFonts w:ascii="Century Gothic" w:hAnsi="Century Gothic"/>
          <w:sz w:val="22"/>
          <w:szCs w:val="22"/>
        </w:rPr>
        <w:tab/>
      </w:r>
    </w:p>
    <w:p w14:paraId="24BBE43F" w14:textId="77777777" w:rsidR="00F770F8" w:rsidRDefault="00F770F8" w:rsidP="00753B77">
      <w:pPr>
        <w:tabs>
          <w:tab w:val="left" w:leader="dot" w:pos="9495"/>
        </w:tabs>
        <w:spacing w:line="276" w:lineRule="auto"/>
        <w:ind w:left="-284" w:right="-425"/>
        <w:rPr>
          <w:rFonts w:ascii="Century Gothic" w:hAnsi="Century Gothic"/>
          <w:sz w:val="22"/>
          <w:szCs w:val="22"/>
        </w:rPr>
      </w:pPr>
      <w:r w:rsidRPr="0037622C">
        <w:rPr>
          <w:rFonts w:ascii="Century Gothic" w:hAnsi="Century Gothic"/>
          <w:sz w:val="22"/>
          <w:szCs w:val="22"/>
        </w:rPr>
        <w:t xml:space="preserve">anyja születési neve: </w:t>
      </w:r>
      <w:r>
        <w:rPr>
          <w:rFonts w:ascii="Century Gothic" w:hAnsi="Century Gothic"/>
          <w:sz w:val="22"/>
          <w:szCs w:val="22"/>
        </w:rPr>
        <w:tab/>
      </w:r>
    </w:p>
    <w:p w14:paraId="57301B5A" w14:textId="77777777" w:rsidR="00F770F8" w:rsidRDefault="00F770F8" w:rsidP="00753B77">
      <w:pPr>
        <w:tabs>
          <w:tab w:val="left" w:leader="dot" w:pos="9495"/>
        </w:tabs>
        <w:spacing w:line="276" w:lineRule="auto"/>
        <w:ind w:left="-284" w:right="-425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adóazonosító jele: </w:t>
      </w:r>
      <w:r>
        <w:rPr>
          <w:rFonts w:ascii="Century Gothic" w:hAnsi="Century Gothic"/>
          <w:sz w:val="22"/>
          <w:szCs w:val="22"/>
        </w:rPr>
        <w:tab/>
      </w:r>
    </w:p>
    <w:p w14:paraId="6B963D0F" w14:textId="77777777" w:rsidR="00F770F8" w:rsidRPr="0037622C" w:rsidRDefault="00F770F8" w:rsidP="00753B77">
      <w:pPr>
        <w:tabs>
          <w:tab w:val="left" w:leader="dot" w:pos="9495"/>
        </w:tabs>
        <w:spacing w:line="276" w:lineRule="auto"/>
        <w:ind w:left="-284" w:right="-425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postai értesítési címe: </w:t>
      </w:r>
      <w:r>
        <w:rPr>
          <w:rFonts w:ascii="Century Gothic" w:hAnsi="Century Gothic"/>
          <w:sz w:val="22"/>
          <w:szCs w:val="22"/>
        </w:rPr>
        <w:tab/>
      </w:r>
    </w:p>
    <w:p w14:paraId="7DB161D4" w14:textId="77777777" w:rsidR="00F770F8" w:rsidRPr="0037622C" w:rsidRDefault="00F770F8" w:rsidP="00753B77">
      <w:pPr>
        <w:tabs>
          <w:tab w:val="left" w:leader="dot" w:pos="9495"/>
        </w:tabs>
        <w:spacing w:line="276" w:lineRule="auto"/>
        <w:ind w:left="-284" w:right="-425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telefonszám: </w:t>
      </w:r>
      <w:r>
        <w:rPr>
          <w:rFonts w:ascii="Century Gothic" w:hAnsi="Century Gothic"/>
          <w:sz w:val="22"/>
          <w:szCs w:val="22"/>
        </w:rPr>
        <w:tab/>
      </w:r>
    </w:p>
    <w:p w14:paraId="19030C1C" w14:textId="77777777" w:rsidR="00F770F8" w:rsidRPr="0037622C" w:rsidRDefault="00F770F8" w:rsidP="00753B77">
      <w:pPr>
        <w:tabs>
          <w:tab w:val="left" w:leader="dot" w:pos="8647"/>
        </w:tabs>
        <w:spacing w:line="276" w:lineRule="auto"/>
        <w:ind w:left="-284" w:right="-425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igazolt </w:t>
      </w:r>
      <w:r w:rsidRPr="0037622C">
        <w:rPr>
          <w:rFonts w:ascii="Century Gothic" w:hAnsi="Century Gothic"/>
          <w:sz w:val="22"/>
          <w:szCs w:val="22"/>
        </w:rPr>
        <w:t>nettó</w:t>
      </w:r>
      <w:r>
        <w:rPr>
          <w:rFonts w:ascii="Century Gothic" w:hAnsi="Century Gothic"/>
          <w:sz w:val="22"/>
          <w:szCs w:val="22"/>
        </w:rPr>
        <w:t xml:space="preserve"> 6 havi átlag </w:t>
      </w:r>
      <w:r w:rsidRPr="0037622C">
        <w:rPr>
          <w:rFonts w:ascii="Century Gothic" w:hAnsi="Century Gothic"/>
          <w:sz w:val="22"/>
          <w:szCs w:val="22"/>
        </w:rPr>
        <w:t>jöv</w:t>
      </w:r>
      <w:r>
        <w:rPr>
          <w:rFonts w:ascii="Century Gothic" w:hAnsi="Century Gothic"/>
          <w:sz w:val="22"/>
          <w:szCs w:val="22"/>
        </w:rPr>
        <w:t>edelem</w:t>
      </w:r>
      <w:r w:rsidRPr="0037622C">
        <w:rPr>
          <w:rFonts w:ascii="Century Gothic" w:hAnsi="Century Gothic"/>
          <w:sz w:val="22"/>
          <w:szCs w:val="22"/>
        </w:rPr>
        <w:t>:</w:t>
      </w:r>
      <w:r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ab/>
      </w:r>
      <w:r w:rsidRPr="005000E2">
        <w:rPr>
          <w:rFonts w:ascii="Century Gothic" w:hAnsi="Century Gothic"/>
          <w:sz w:val="22"/>
          <w:szCs w:val="22"/>
        </w:rPr>
        <w:t xml:space="preserve"> </w:t>
      </w:r>
      <w:r w:rsidRPr="0037622C">
        <w:rPr>
          <w:rFonts w:ascii="Century Gothic" w:hAnsi="Century Gothic"/>
          <w:sz w:val="22"/>
          <w:szCs w:val="22"/>
        </w:rPr>
        <w:t xml:space="preserve">(Ft/hó) </w:t>
      </w:r>
    </w:p>
    <w:p w14:paraId="24F45F05" w14:textId="77777777" w:rsidR="00753B77" w:rsidRDefault="00F770F8" w:rsidP="00753B77">
      <w:pPr>
        <w:tabs>
          <w:tab w:val="left" w:leader="dot" w:pos="9495"/>
        </w:tabs>
        <w:spacing w:line="276" w:lineRule="auto"/>
        <w:ind w:left="-284" w:right="-425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jövedelem jellege: </w:t>
      </w:r>
      <w:r>
        <w:rPr>
          <w:rFonts w:ascii="Century Gothic" w:hAnsi="Century Gothic"/>
          <w:sz w:val="22"/>
          <w:szCs w:val="22"/>
        </w:rPr>
        <w:tab/>
      </w:r>
    </w:p>
    <w:p w14:paraId="4DEE1C48" w14:textId="77777777" w:rsidR="00753B77" w:rsidRDefault="00753B77" w:rsidP="00753B77">
      <w:pPr>
        <w:tabs>
          <w:tab w:val="left" w:leader="dot" w:pos="9495"/>
        </w:tabs>
        <w:spacing w:line="276" w:lineRule="auto"/>
        <w:ind w:left="-284" w:right="-425"/>
        <w:rPr>
          <w:rFonts w:ascii="Century Gothic" w:hAnsi="Century Gothic"/>
          <w:sz w:val="22"/>
          <w:szCs w:val="22"/>
        </w:rPr>
      </w:pPr>
    </w:p>
    <w:p w14:paraId="42BFCB5A" w14:textId="77777777" w:rsidR="00753B77" w:rsidRDefault="00753B77" w:rsidP="00753B77">
      <w:pPr>
        <w:tabs>
          <w:tab w:val="left" w:leader="dot" w:pos="9495"/>
        </w:tabs>
        <w:spacing w:line="276" w:lineRule="auto"/>
        <w:ind w:left="-284" w:right="-425"/>
        <w:rPr>
          <w:rFonts w:ascii="Century Gothic" w:hAnsi="Century Gothic"/>
          <w:sz w:val="22"/>
          <w:szCs w:val="22"/>
        </w:rPr>
      </w:pPr>
    </w:p>
    <w:p w14:paraId="52E90353" w14:textId="77777777" w:rsidR="00753B77" w:rsidRDefault="00753B77" w:rsidP="00753B77">
      <w:pPr>
        <w:tabs>
          <w:tab w:val="left" w:pos="5040"/>
          <w:tab w:val="right" w:leader="dot" w:pos="8640"/>
        </w:tabs>
        <w:spacing w:before="300" w:line="360" w:lineRule="auto"/>
        <w:ind w:left="-284" w:right="-426"/>
        <w:rPr>
          <w:rFonts w:ascii="Century Gothic" w:hAnsi="Century Gothic"/>
          <w:color w:val="000000" w:themeColor="text1"/>
          <w:sz w:val="22"/>
          <w:szCs w:val="22"/>
        </w:rPr>
      </w:pPr>
    </w:p>
    <w:p w14:paraId="503179DE" w14:textId="77777777" w:rsidR="00753B77" w:rsidRPr="008F3006" w:rsidRDefault="00753B77" w:rsidP="00753B77">
      <w:pPr>
        <w:tabs>
          <w:tab w:val="left" w:pos="5040"/>
          <w:tab w:val="right" w:leader="dot" w:pos="8640"/>
        </w:tabs>
        <w:spacing w:before="300" w:line="360" w:lineRule="auto"/>
        <w:ind w:left="-284" w:right="-426"/>
        <w:rPr>
          <w:rFonts w:ascii="Century Gothic" w:hAnsi="Century Gothic"/>
          <w:color w:val="000000" w:themeColor="text1"/>
          <w:sz w:val="22"/>
          <w:szCs w:val="22"/>
        </w:rPr>
      </w:pPr>
      <w:r w:rsidRPr="008F3006">
        <w:rPr>
          <w:rFonts w:ascii="Century Gothic" w:hAnsi="Century Gothic"/>
          <w:color w:val="000000" w:themeColor="text1"/>
          <w:sz w:val="22"/>
          <w:szCs w:val="22"/>
        </w:rPr>
        <w:t>………………………………………………………....................................................................................</w:t>
      </w:r>
    </w:p>
    <w:p w14:paraId="151D1703" w14:textId="77777777" w:rsidR="00EF767C" w:rsidRDefault="00753B77" w:rsidP="00753B77">
      <w:pPr>
        <w:spacing w:line="360" w:lineRule="auto"/>
        <w:ind w:left="-284" w:right="-426"/>
        <w:jc w:val="center"/>
        <w:rPr>
          <w:rFonts w:ascii="Century Gothic" w:hAnsi="Century Gothic"/>
          <w:sz w:val="22"/>
          <w:szCs w:val="22"/>
        </w:rPr>
      </w:pPr>
      <w:r w:rsidRPr="008F3006">
        <w:rPr>
          <w:rFonts w:ascii="Century Gothic" w:hAnsi="Century Gothic"/>
          <w:bCs/>
          <w:color w:val="000000" w:themeColor="text1"/>
          <w:sz w:val="22"/>
          <w:szCs w:val="22"/>
        </w:rPr>
        <w:t>ajánlattevő(k) és együttköltöző(k) aláírása</w:t>
      </w:r>
      <w:r w:rsidR="00EF767C">
        <w:rPr>
          <w:rFonts w:ascii="Century Gothic" w:hAnsi="Century Gothic"/>
          <w:sz w:val="22"/>
          <w:szCs w:val="22"/>
        </w:rPr>
        <w:br w:type="page"/>
      </w:r>
    </w:p>
    <w:p w14:paraId="18088E02" w14:textId="77777777" w:rsidR="0037622C" w:rsidRPr="00EF767C" w:rsidRDefault="0037622C" w:rsidP="00EF767C">
      <w:pPr>
        <w:tabs>
          <w:tab w:val="left" w:leader="dot" w:pos="9496"/>
        </w:tabs>
        <w:spacing w:line="360" w:lineRule="auto"/>
        <w:ind w:left="-284" w:right="-426"/>
        <w:rPr>
          <w:rFonts w:ascii="Century Gothic" w:hAnsi="Century Gothic"/>
          <w:sz w:val="22"/>
          <w:szCs w:val="22"/>
        </w:rPr>
      </w:pPr>
    </w:p>
    <w:p w14:paraId="1B3C93E2" w14:textId="77777777" w:rsidR="009478BB" w:rsidRPr="008F3006" w:rsidRDefault="009478BB" w:rsidP="00B454F3">
      <w:pPr>
        <w:spacing w:line="276" w:lineRule="auto"/>
        <w:ind w:left="-284" w:right="-426"/>
        <w:rPr>
          <w:rFonts w:ascii="Century Gothic" w:hAnsi="Century Gothic"/>
          <w:b/>
          <w:bCs/>
          <w:color w:val="000000" w:themeColor="text1"/>
          <w:sz w:val="22"/>
          <w:szCs w:val="22"/>
          <w:u w:val="single"/>
        </w:rPr>
      </w:pPr>
      <w:r w:rsidRPr="008F3006">
        <w:rPr>
          <w:rFonts w:ascii="Century Gothic" w:hAnsi="Century Gothic"/>
          <w:b/>
          <w:bCs/>
          <w:color w:val="000000" w:themeColor="text1"/>
          <w:sz w:val="22"/>
          <w:szCs w:val="22"/>
        </w:rPr>
        <w:t xml:space="preserve">2. </w:t>
      </w:r>
      <w:r w:rsidRPr="008F3006">
        <w:rPr>
          <w:rFonts w:ascii="Century Gothic" w:hAnsi="Century Gothic"/>
          <w:b/>
          <w:bCs/>
          <w:color w:val="000000" w:themeColor="text1"/>
          <w:sz w:val="22"/>
          <w:szCs w:val="22"/>
          <w:u w:val="single"/>
        </w:rPr>
        <w:t>Ajánlattevővel együttköltöző(k)</w:t>
      </w:r>
      <w:r w:rsidRPr="008F3006">
        <w:rPr>
          <w:rStyle w:val="Lbjegyzet-hivatkozs"/>
          <w:rFonts w:ascii="Century Gothic" w:hAnsi="Century Gothic"/>
          <w:b/>
          <w:bCs/>
          <w:color w:val="000000" w:themeColor="text1"/>
          <w:sz w:val="22"/>
          <w:szCs w:val="22"/>
          <w:u w:val="single"/>
        </w:rPr>
        <w:footnoteReference w:id="4"/>
      </w:r>
      <w:r w:rsidRPr="008F3006">
        <w:rPr>
          <w:rFonts w:ascii="Century Gothic" w:hAnsi="Century Gothic"/>
          <w:b/>
          <w:bCs/>
          <w:color w:val="000000" w:themeColor="text1"/>
          <w:sz w:val="22"/>
          <w:szCs w:val="22"/>
          <w:u w:val="single"/>
        </w:rPr>
        <w:t xml:space="preserve"> adatai</w:t>
      </w:r>
      <w:r w:rsidRPr="008F3006">
        <w:rPr>
          <w:rFonts w:ascii="Century Gothic" w:hAnsi="Century Gothic"/>
          <w:b/>
          <w:bCs/>
          <w:color w:val="000000" w:themeColor="text1"/>
          <w:sz w:val="22"/>
          <w:szCs w:val="22"/>
          <w:u w:val="single"/>
          <w:vertAlign w:val="superscript"/>
        </w:rPr>
        <w:footnoteReference w:id="5"/>
      </w:r>
    </w:p>
    <w:p w14:paraId="7E01FE91" w14:textId="77777777" w:rsidR="009478BB" w:rsidRDefault="009478BB" w:rsidP="00B454F3">
      <w:pPr>
        <w:spacing w:line="276" w:lineRule="auto"/>
        <w:ind w:left="-284" w:right="-426"/>
        <w:rPr>
          <w:rFonts w:ascii="Century Gothic" w:hAnsi="Century Gothic"/>
          <w:color w:val="000000" w:themeColor="text1"/>
          <w:sz w:val="22"/>
          <w:szCs w:val="22"/>
        </w:rPr>
      </w:pPr>
    </w:p>
    <w:p w14:paraId="2D900D18" w14:textId="77777777" w:rsidR="00EF767C" w:rsidRPr="0037622C" w:rsidRDefault="00EF767C" w:rsidP="00DF6AD5">
      <w:pPr>
        <w:tabs>
          <w:tab w:val="left" w:leader="dot" w:pos="9495"/>
        </w:tabs>
        <w:spacing w:line="276" w:lineRule="auto"/>
        <w:ind w:left="-284" w:right="-425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név: </w:t>
      </w:r>
      <w:r>
        <w:rPr>
          <w:rFonts w:ascii="Century Gothic" w:hAnsi="Century Gothic"/>
          <w:sz w:val="22"/>
          <w:szCs w:val="22"/>
        </w:rPr>
        <w:tab/>
      </w:r>
    </w:p>
    <w:p w14:paraId="0A53147C" w14:textId="77777777" w:rsidR="00EF767C" w:rsidRPr="0037622C" w:rsidRDefault="00EF767C" w:rsidP="00DF6AD5">
      <w:pPr>
        <w:tabs>
          <w:tab w:val="left" w:leader="dot" w:pos="9495"/>
        </w:tabs>
        <w:spacing w:line="276" w:lineRule="auto"/>
        <w:ind w:left="-284" w:right="-425"/>
        <w:rPr>
          <w:rFonts w:ascii="Century Gothic" w:hAnsi="Century Gothic"/>
          <w:sz w:val="22"/>
          <w:szCs w:val="22"/>
        </w:rPr>
      </w:pPr>
      <w:r w:rsidRPr="0037622C">
        <w:rPr>
          <w:rFonts w:ascii="Century Gothic" w:hAnsi="Century Gothic"/>
          <w:sz w:val="22"/>
          <w:szCs w:val="22"/>
        </w:rPr>
        <w:t xml:space="preserve">születési név: </w:t>
      </w:r>
      <w:r>
        <w:rPr>
          <w:rFonts w:ascii="Century Gothic" w:hAnsi="Century Gothic"/>
          <w:sz w:val="22"/>
          <w:szCs w:val="22"/>
        </w:rPr>
        <w:tab/>
      </w:r>
    </w:p>
    <w:p w14:paraId="30458674" w14:textId="77777777" w:rsidR="00EF767C" w:rsidRPr="0037622C" w:rsidRDefault="00EF767C" w:rsidP="00DF6AD5">
      <w:pPr>
        <w:tabs>
          <w:tab w:val="left" w:leader="dot" w:pos="9495"/>
        </w:tabs>
        <w:spacing w:line="276" w:lineRule="auto"/>
        <w:ind w:left="-284" w:right="-425"/>
        <w:rPr>
          <w:rFonts w:ascii="Century Gothic" w:hAnsi="Century Gothic"/>
          <w:sz w:val="22"/>
          <w:szCs w:val="22"/>
        </w:rPr>
      </w:pPr>
      <w:r w:rsidRPr="0037622C">
        <w:rPr>
          <w:rFonts w:ascii="Century Gothic" w:hAnsi="Century Gothic"/>
          <w:sz w:val="22"/>
          <w:szCs w:val="22"/>
        </w:rPr>
        <w:t>születési hely</w:t>
      </w:r>
      <w:r>
        <w:rPr>
          <w:rFonts w:ascii="Century Gothic" w:hAnsi="Century Gothic"/>
          <w:sz w:val="22"/>
          <w:szCs w:val="22"/>
        </w:rPr>
        <w:t xml:space="preserve">e és ideje: </w:t>
      </w:r>
      <w:r>
        <w:rPr>
          <w:rFonts w:ascii="Century Gothic" w:hAnsi="Century Gothic"/>
          <w:sz w:val="22"/>
          <w:szCs w:val="22"/>
        </w:rPr>
        <w:tab/>
      </w:r>
    </w:p>
    <w:p w14:paraId="7643ECD3" w14:textId="77777777" w:rsidR="00EF767C" w:rsidRDefault="00EF767C" w:rsidP="00DF6AD5">
      <w:pPr>
        <w:tabs>
          <w:tab w:val="left" w:leader="dot" w:pos="9495"/>
        </w:tabs>
        <w:spacing w:line="276" w:lineRule="auto"/>
        <w:ind w:left="-284" w:right="-425"/>
        <w:rPr>
          <w:rFonts w:ascii="Century Gothic" w:hAnsi="Century Gothic"/>
          <w:sz w:val="22"/>
          <w:szCs w:val="22"/>
        </w:rPr>
      </w:pPr>
      <w:r w:rsidRPr="0037622C">
        <w:rPr>
          <w:rFonts w:ascii="Century Gothic" w:hAnsi="Century Gothic"/>
          <w:sz w:val="22"/>
          <w:szCs w:val="22"/>
        </w:rPr>
        <w:t xml:space="preserve">anyja születési neve: </w:t>
      </w:r>
      <w:r>
        <w:rPr>
          <w:rFonts w:ascii="Century Gothic" w:hAnsi="Century Gothic"/>
          <w:sz w:val="22"/>
          <w:szCs w:val="22"/>
        </w:rPr>
        <w:tab/>
      </w:r>
    </w:p>
    <w:p w14:paraId="26E14EF1" w14:textId="77777777" w:rsidR="00EF767C" w:rsidRDefault="00EF767C" w:rsidP="00DF6AD5">
      <w:pPr>
        <w:tabs>
          <w:tab w:val="left" w:leader="dot" w:pos="9495"/>
        </w:tabs>
        <w:spacing w:line="276" w:lineRule="auto"/>
        <w:ind w:left="-284" w:right="-425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adóazonosító jele: </w:t>
      </w:r>
      <w:r>
        <w:rPr>
          <w:rFonts w:ascii="Century Gothic" w:hAnsi="Century Gothic"/>
          <w:sz w:val="22"/>
          <w:szCs w:val="22"/>
        </w:rPr>
        <w:tab/>
      </w:r>
    </w:p>
    <w:p w14:paraId="2C9E49CB" w14:textId="77777777" w:rsidR="00EF767C" w:rsidRPr="0037622C" w:rsidRDefault="00EF767C" w:rsidP="00DF6AD5">
      <w:pPr>
        <w:tabs>
          <w:tab w:val="left" w:leader="dot" w:pos="9495"/>
        </w:tabs>
        <w:spacing w:line="276" w:lineRule="auto"/>
        <w:ind w:left="-284" w:right="-425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telefonszám: </w:t>
      </w:r>
      <w:r>
        <w:rPr>
          <w:rFonts w:ascii="Century Gothic" w:hAnsi="Century Gothic"/>
          <w:sz w:val="22"/>
          <w:szCs w:val="22"/>
        </w:rPr>
        <w:tab/>
      </w:r>
    </w:p>
    <w:p w14:paraId="4F81CD35" w14:textId="77777777" w:rsidR="00EF767C" w:rsidRPr="0037622C" w:rsidRDefault="00EF767C" w:rsidP="00DF6AD5">
      <w:pPr>
        <w:tabs>
          <w:tab w:val="left" w:leader="dot" w:pos="8647"/>
        </w:tabs>
        <w:spacing w:line="276" w:lineRule="auto"/>
        <w:ind w:left="-284" w:right="-425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igazolt </w:t>
      </w:r>
      <w:r w:rsidRPr="0037622C">
        <w:rPr>
          <w:rFonts w:ascii="Century Gothic" w:hAnsi="Century Gothic"/>
          <w:sz w:val="22"/>
          <w:szCs w:val="22"/>
        </w:rPr>
        <w:t>nettó</w:t>
      </w:r>
      <w:r>
        <w:rPr>
          <w:rFonts w:ascii="Century Gothic" w:hAnsi="Century Gothic"/>
          <w:sz w:val="22"/>
          <w:szCs w:val="22"/>
        </w:rPr>
        <w:t xml:space="preserve"> 6 havi átlag </w:t>
      </w:r>
      <w:r w:rsidRPr="0037622C">
        <w:rPr>
          <w:rFonts w:ascii="Century Gothic" w:hAnsi="Century Gothic"/>
          <w:sz w:val="22"/>
          <w:szCs w:val="22"/>
        </w:rPr>
        <w:t>jöv</w:t>
      </w:r>
      <w:r>
        <w:rPr>
          <w:rFonts w:ascii="Century Gothic" w:hAnsi="Century Gothic"/>
          <w:sz w:val="22"/>
          <w:szCs w:val="22"/>
        </w:rPr>
        <w:t>edelem</w:t>
      </w:r>
      <w:r w:rsidRPr="0037622C">
        <w:rPr>
          <w:rFonts w:ascii="Century Gothic" w:hAnsi="Century Gothic"/>
          <w:sz w:val="22"/>
          <w:szCs w:val="22"/>
        </w:rPr>
        <w:t>:</w:t>
      </w:r>
      <w:r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ab/>
      </w:r>
      <w:r w:rsidRPr="005000E2">
        <w:rPr>
          <w:rFonts w:ascii="Century Gothic" w:hAnsi="Century Gothic"/>
          <w:sz w:val="22"/>
          <w:szCs w:val="22"/>
        </w:rPr>
        <w:t xml:space="preserve"> </w:t>
      </w:r>
      <w:r w:rsidRPr="0037622C">
        <w:rPr>
          <w:rFonts w:ascii="Century Gothic" w:hAnsi="Century Gothic"/>
          <w:sz w:val="22"/>
          <w:szCs w:val="22"/>
        </w:rPr>
        <w:t xml:space="preserve">(Ft/hó) </w:t>
      </w:r>
    </w:p>
    <w:p w14:paraId="41AA49A3" w14:textId="77777777" w:rsidR="00EF767C" w:rsidRDefault="00EF767C" w:rsidP="00DF6AD5">
      <w:pPr>
        <w:tabs>
          <w:tab w:val="left" w:leader="dot" w:pos="9495"/>
        </w:tabs>
        <w:spacing w:line="276" w:lineRule="auto"/>
        <w:ind w:left="-284" w:right="-425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jövedelem jellege: </w:t>
      </w:r>
      <w:r>
        <w:rPr>
          <w:rFonts w:ascii="Century Gothic" w:hAnsi="Century Gothic"/>
          <w:sz w:val="22"/>
          <w:szCs w:val="22"/>
        </w:rPr>
        <w:tab/>
      </w:r>
    </w:p>
    <w:p w14:paraId="3CD7D4D2" w14:textId="77777777" w:rsidR="00EF767C" w:rsidRDefault="00EF767C" w:rsidP="00DF6AD5">
      <w:pPr>
        <w:tabs>
          <w:tab w:val="left" w:leader="dot" w:pos="9495"/>
        </w:tabs>
        <w:spacing w:line="276" w:lineRule="auto"/>
        <w:ind w:left="-284" w:right="-425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kapcsolat típusa az ajánlattevővel: </w:t>
      </w:r>
      <w:r>
        <w:rPr>
          <w:rFonts w:ascii="Century Gothic" w:hAnsi="Century Gothic"/>
          <w:sz w:val="22"/>
          <w:szCs w:val="22"/>
        </w:rPr>
        <w:tab/>
      </w:r>
    </w:p>
    <w:p w14:paraId="3F0C57A1" w14:textId="77777777" w:rsidR="00EF767C" w:rsidRDefault="00EF767C" w:rsidP="00DF6AD5">
      <w:pPr>
        <w:tabs>
          <w:tab w:val="left" w:leader="dot" w:pos="9496"/>
        </w:tabs>
        <w:spacing w:line="276" w:lineRule="auto"/>
        <w:ind w:left="-284" w:right="-426"/>
        <w:rPr>
          <w:rFonts w:ascii="Century Gothic" w:hAnsi="Century Gothic"/>
          <w:sz w:val="22"/>
          <w:szCs w:val="22"/>
        </w:rPr>
      </w:pPr>
    </w:p>
    <w:p w14:paraId="578A7F13" w14:textId="77777777" w:rsidR="00F770F8" w:rsidRPr="0037622C" w:rsidRDefault="00F770F8" w:rsidP="00DF6AD5">
      <w:pPr>
        <w:tabs>
          <w:tab w:val="left" w:leader="dot" w:pos="9495"/>
        </w:tabs>
        <w:spacing w:line="276" w:lineRule="auto"/>
        <w:ind w:left="-284" w:right="-425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név: </w:t>
      </w:r>
      <w:r>
        <w:rPr>
          <w:rFonts w:ascii="Century Gothic" w:hAnsi="Century Gothic"/>
          <w:sz w:val="22"/>
          <w:szCs w:val="22"/>
        </w:rPr>
        <w:tab/>
      </w:r>
    </w:p>
    <w:p w14:paraId="7739CF98" w14:textId="77777777" w:rsidR="00F770F8" w:rsidRPr="0037622C" w:rsidRDefault="00F770F8" w:rsidP="00DF6AD5">
      <w:pPr>
        <w:tabs>
          <w:tab w:val="left" w:leader="dot" w:pos="9495"/>
        </w:tabs>
        <w:spacing w:line="276" w:lineRule="auto"/>
        <w:ind w:left="-284" w:right="-425"/>
        <w:rPr>
          <w:rFonts w:ascii="Century Gothic" w:hAnsi="Century Gothic"/>
          <w:sz w:val="22"/>
          <w:szCs w:val="22"/>
        </w:rPr>
      </w:pPr>
      <w:r w:rsidRPr="0037622C">
        <w:rPr>
          <w:rFonts w:ascii="Century Gothic" w:hAnsi="Century Gothic"/>
          <w:sz w:val="22"/>
          <w:szCs w:val="22"/>
        </w:rPr>
        <w:t xml:space="preserve">születési név: </w:t>
      </w:r>
      <w:r>
        <w:rPr>
          <w:rFonts w:ascii="Century Gothic" w:hAnsi="Century Gothic"/>
          <w:sz w:val="22"/>
          <w:szCs w:val="22"/>
        </w:rPr>
        <w:tab/>
      </w:r>
    </w:p>
    <w:p w14:paraId="7FDDF64C" w14:textId="77777777" w:rsidR="00F770F8" w:rsidRPr="0037622C" w:rsidRDefault="00F770F8" w:rsidP="00DF6AD5">
      <w:pPr>
        <w:tabs>
          <w:tab w:val="left" w:leader="dot" w:pos="9495"/>
        </w:tabs>
        <w:spacing w:line="276" w:lineRule="auto"/>
        <w:ind w:left="-284" w:right="-425"/>
        <w:rPr>
          <w:rFonts w:ascii="Century Gothic" w:hAnsi="Century Gothic"/>
          <w:sz w:val="22"/>
          <w:szCs w:val="22"/>
        </w:rPr>
      </w:pPr>
      <w:r w:rsidRPr="0037622C">
        <w:rPr>
          <w:rFonts w:ascii="Century Gothic" w:hAnsi="Century Gothic"/>
          <w:sz w:val="22"/>
          <w:szCs w:val="22"/>
        </w:rPr>
        <w:t>születési hely</w:t>
      </w:r>
      <w:r>
        <w:rPr>
          <w:rFonts w:ascii="Century Gothic" w:hAnsi="Century Gothic"/>
          <w:sz w:val="22"/>
          <w:szCs w:val="22"/>
        </w:rPr>
        <w:t xml:space="preserve">e és ideje: </w:t>
      </w:r>
      <w:r>
        <w:rPr>
          <w:rFonts w:ascii="Century Gothic" w:hAnsi="Century Gothic"/>
          <w:sz w:val="22"/>
          <w:szCs w:val="22"/>
        </w:rPr>
        <w:tab/>
      </w:r>
    </w:p>
    <w:p w14:paraId="013EBA06" w14:textId="77777777" w:rsidR="00F770F8" w:rsidRDefault="00F770F8" w:rsidP="00DF6AD5">
      <w:pPr>
        <w:tabs>
          <w:tab w:val="left" w:leader="dot" w:pos="9495"/>
        </w:tabs>
        <w:spacing w:line="276" w:lineRule="auto"/>
        <w:ind w:left="-284" w:right="-425"/>
        <w:rPr>
          <w:rFonts w:ascii="Century Gothic" w:hAnsi="Century Gothic"/>
          <w:sz w:val="22"/>
          <w:szCs w:val="22"/>
        </w:rPr>
      </w:pPr>
      <w:r w:rsidRPr="0037622C">
        <w:rPr>
          <w:rFonts w:ascii="Century Gothic" w:hAnsi="Century Gothic"/>
          <w:sz w:val="22"/>
          <w:szCs w:val="22"/>
        </w:rPr>
        <w:t xml:space="preserve">anyja születési neve: </w:t>
      </w:r>
      <w:r>
        <w:rPr>
          <w:rFonts w:ascii="Century Gothic" w:hAnsi="Century Gothic"/>
          <w:sz w:val="22"/>
          <w:szCs w:val="22"/>
        </w:rPr>
        <w:tab/>
      </w:r>
    </w:p>
    <w:p w14:paraId="5E7327C2" w14:textId="77777777" w:rsidR="00F770F8" w:rsidRDefault="00F770F8" w:rsidP="00DF6AD5">
      <w:pPr>
        <w:tabs>
          <w:tab w:val="left" w:leader="dot" w:pos="9495"/>
        </w:tabs>
        <w:spacing w:line="276" w:lineRule="auto"/>
        <w:ind w:left="-284" w:right="-425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adóazonosító jele: </w:t>
      </w:r>
      <w:r>
        <w:rPr>
          <w:rFonts w:ascii="Century Gothic" w:hAnsi="Century Gothic"/>
          <w:sz w:val="22"/>
          <w:szCs w:val="22"/>
        </w:rPr>
        <w:tab/>
      </w:r>
    </w:p>
    <w:p w14:paraId="02C9246F" w14:textId="77777777" w:rsidR="00F770F8" w:rsidRPr="0037622C" w:rsidRDefault="00F770F8" w:rsidP="00DF6AD5">
      <w:pPr>
        <w:tabs>
          <w:tab w:val="left" w:leader="dot" w:pos="9495"/>
        </w:tabs>
        <w:spacing w:line="276" w:lineRule="auto"/>
        <w:ind w:left="-284" w:right="-425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telefonszám: </w:t>
      </w:r>
      <w:r>
        <w:rPr>
          <w:rFonts w:ascii="Century Gothic" w:hAnsi="Century Gothic"/>
          <w:sz w:val="22"/>
          <w:szCs w:val="22"/>
        </w:rPr>
        <w:tab/>
      </w:r>
    </w:p>
    <w:p w14:paraId="798764ED" w14:textId="77777777" w:rsidR="00F770F8" w:rsidRPr="0037622C" w:rsidRDefault="00F770F8" w:rsidP="00DF6AD5">
      <w:pPr>
        <w:tabs>
          <w:tab w:val="left" w:leader="dot" w:pos="8647"/>
        </w:tabs>
        <w:spacing w:line="276" w:lineRule="auto"/>
        <w:ind w:left="-284" w:right="-425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igazolt </w:t>
      </w:r>
      <w:r w:rsidRPr="0037622C">
        <w:rPr>
          <w:rFonts w:ascii="Century Gothic" w:hAnsi="Century Gothic"/>
          <w:sz w:val="22"/>
          <w:szCs w:val="22"/>
        </w:rPr>
        <w:t>nettó</w:t>
      </w:r>
      <w:r>
        <w:rPr>
          <w:rFonts w:ascii="Century Gothic" w:hAnsi="Century Gothic"/>
          <w:sz w:val="22"/>
          <w:szCs w:val="22"/>
        </w:rPr>
        <w:t xml:space="preserve"> 6 havi átlag </w:t>
      </w:r>
      <w:r w:rsidRPr="0037622C">
        <w:rPr>
          <w:rFonts w:ascii="Century Gothic" w:hAnsi="Century Gothic"/>
          <w:sz w:val="22"/>
          <w:szCs w:val="22"/>
        </w:rPr>
        <w:t>jöv</w:t>
      </w:r>
      <w:r>
        <w:rPr>
          <w:rFonts w:ascii="Century Gothic" w:hAnsi="Century Gothic"/>
          <w:sz w:val="22"/>
          <w:szCs w:val="22"/>
        </w:rPr>
        <w:t>edelem</w:t>
      </w:r>
      <w:r w:rsidRPr="0037622C">
        <w:rPr>
          <w:rFonts w:ascii="Century Gothic" w:hAnsi="Century Gothic"/>
          <w:sz w:val="22"/>
          <w:szCs w:val="22"/>
        </w:rPr>
        <w:t>:</w:t>
      </w:r>
      <w:r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ab/>
      </w:r>
      <w:r w:rsidRPr="005000E2">
        <w:rPr>
          <w:rFonts w:ascii="Century Gothic" w:hAnsi="Century Gothic"/>
          <w:sz w:val="22"/>
          <w:szCs w:val="22"/>
        </w:rPr>
        <w:t xml:space="preserve"> </w:t>
      </w:r>
      <w:r w:rsidRPr="0037622C">
        <w:rPr>
          <w:rFonts w:ascii="Century Gothic" w:hAnsi="Century Gothic"/>
          <w:sz w:val="22"/>
          <w:szCs w:val="22"/>
        </w:rPr>
        <w:t xml:space="preserve">(Ft/hó) </w:t>
      </w:r>
    </w:p>
    <w:p w14:paraId="5A37D78D" w14:textId="77777777" w:rsidR="00F770F8" w:rsidRDefault="00F770F8" w:rsidP="00DF6AD5">
      <w:pPr>
        <w:tabs>
          <w:tab w:val="left" w:leader="dot" w:pos="9495"/>
        </w:tabs>
        <w:spacing w:line="276" w:lineRule="auto"/>
        <w:ind w:left="-284" w:right="-425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jövedelem jellege: </w:t>
      </w:r>
      <w:r>
        <w:rPr>
          <w:rFonts w:ascii="Century Gothic" w:hAnsi="Century Gothic"/>
          <w:sz w:val="22"/>
          <w:szCs w:val="22"/>
        </w:rPr>
        <w:tab/>
      </w:r>
    </w:p>
    <w:p w14:paraId="2B552BF1" w14:textId="77777777" w:rsidR="00F770F8" w:rsidRDefault="00F770F8" w:rsidP="00DF6AD5">
      <w:pPr>
        <w:tabs>
          <w:tab w:val="left" w:leader="dot" w:pos="9495"/>
        </w:tabs>
        <w:spacing w:line="276" w:lineRule="auto"/>
        <w:ind w:left="-284" w:right="-425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kapcsolat típusa az ajánlattevővel: </w:t>
      </w:r>
      <w:r>
        <w:rPr>
          <w:rFonts w:ascii="Century Gothic" w:hAnsi="Century Gothic"/>
          <w:sz w:val="22"/>
          <w:szCs w:val="22"/>
        </w:rPr>
        <w:tab/>
      </w:r>
    </w:p>
    <w:p w14:paraId="7D838FB8" w14:textId="77777777" w:rsidR="00EF767C" w:rsidRDefault="00EF767C" w:rsidP="00DF6AD5">
      <w:pPr>
        <w:tabs>
          <w:tab w:val="left" w:leader="dot" w:pos="9496"/>
        </w:tabs>
        <w:spacing w:line="276" w:lineRule="auto"/>
        <w:ind w:left="-284" w:right="-426"/>
        <w:rPr>
          <w:rFonts w:ascii="Century Gothic" w:hAnsi="Century Gothic"/>
          <w:sz w:val="22"/>
          <w:szCs w:val="22"/>
        </w:rPr>
      </w:pPr>
    </w:p>
    <w:p w14:paraId="3B2D7783" w14:textId="77777777" w:rsidR="00F770F8" w:rsidRPr="0037622C" w:rsidRDefault="00F770F8" w:rsidP="00DF6AD5">
      <w:pPr>
        <w:tabs>
          <w:tab w:val="left" w:leader="dot" w:pos="9495"/>
        </w:tabs>
        <w:spacing w:line="276" w:lineRule="auto"/>
        <w:ind w:left="-284" w:right="-425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név: </w:t>
      </w:r>
      <w:r>
        <w:rPr>
          <w:rFonts w:ascii="Century Gothic" w:hAnsi="Century Gothic"/>
          <w:sz w:val="22"/>
          <w:szCs w:val="22"/>
        </w:rPr>
        <w:tab/>
      </w:r>
    </w:p>
    <w:p w14:paraId="5A4EA532" w14:textId="77777777" w:rsidR="00F770F8" w:rsidRPr="0037622C" w:rsidRDefault="00F770F8" w:rsidP="00DF6AD5">
      <w:pPr>
        <w:tabs>
          <w:tab w:val="left" w:leader="dot" w:pos="9495"/>
        </w:tabs>
        <w:spacing w:line="276" w:lineRule="auto"/>
        <w:ind w:left="-284" w:right="-425"/>
        <w:rPr>
          <w:rFonts w:ascii="Century Gothic" w:hAnsi="Century Gothic"/>
          <w:sz w:val="22"/>
          <w:szCs w:val="22"/>
        </w:rPr>
      </w:pPr>
      <w:r w:rsidRPr="0037622C">
        <w:rPr>
          <w:rFonts w:ascii="Century Gothic" w:hAnsi="Century Gothic"/>
          <w:sz w:val="22"/>
          <w:szCs w:val="22"/>
        </w:rPr>
        <w:t xml:space="preserve">születési név: </w:t>
      </w:r>
      <w:r>
        <w:rPr>
          <w:rFonts w:ascii="Century Gothic" w:hAnsi="Century Gothic"/>
          <w:sz w:val="22"/>
          <w:szCs w:val="22"/>
        </w:rPr>
        <w:tab/>
      </w:r>
    </w:p>
    <w:p w14:paraId="16244961" w14:textId="77777777" w:rsidR="00F770F8" w:rsidRPr="0037622C" w:rsidRDefault="00F770F8" w:rsidP="00DF6AD5">
      <w:pPr>
        <w:tabs>
          <w:tab w:val="left" w:leader="dot" w:pos="9495"/>
        </w:tabs>
        <w:spacing w:line="276" w:lineRule="auto"/>
        <w:ind w:left="-284" w:right="-425"/>
        <w:rPr>
          <w:rFonts w:ascii="Century Gothic" w:hAnsi="Century Gothic"/>
          <w:sz w:val="22"/>
          <w:szCs w:val="22"/>
        </w:rPr>
      </w:pPr>
      <w:r w:rsidRPr="0037622C">
        <w:rPr>
          <w:rFonts w:ascii="Century Gothic" w:hAnsi="Century Gothic"/>
          <w:sz w:val="22"/>
          <w:szCs w:val="22"/>
        </w:rPr>
        <w:t>születési hely</w:t>
      </w:r>
      <w:r>
        <w:rPr>
          <w:rFonts w:ascii="Century Gothic" w:hAnsi="Century Gothic"/>
          <w:sz w:val="22"/>
          <w:szCs w:val="22"/>
        </w:rPr>
        <w:t xml:space="preserve">e és ideje: </w:t>
      </w:r>
      <w:r>
        <w:rPr>
          <w:rFonts w:ascii="Century Gothic" w:hAnsi="Century Gothic"/>
          <w:sz w:val="22"/>
          <w:szCs w:val="22"/>
        </w:rPr>
        <w:tab/>
      </w:r>
    </w:p>
    <w:p w14:paraId="091FDC64" w14:textId="77777777" w:rsidR="00F770F8" w:rsidRDefault="00F770F8" w:rsidP="00DF6AD5">
      <w:pPr>
        <w:tabs>
          <w:tab w:val="left" w:leader="dot" w:pos="9495"/>
        </w:tabs>
        <w:spacing w:line="276" w:lineRule="auto"/>
        <w:ind w:left="-284" w:right="-425"/>
        <w:rPr>
          <w:rFonts w:ascii="Century Gothic" w:hAnsi="Century Gothic"/>
          <w:sz w:val="22"/>
          <w:szCs w:val="22"/>
        </w:rPr>
      </w:pPr>
      <w:r w:rsidRPr="0037622C">
        <w:rPr>
          <w:rFonts w:ascii="Century Gothic" w:hAnsi="Century Gothic"/>
          <w:sz w:val="22"/>
          <w:szCs w:val="22"/>
        </w:rPr>
        <w:t xml:space="preserve">anyja születési neve: </w:t>
      </w:r>
      <w:r>
        <w:rPr>
          <w:rFonts w:ascii="Century Gothic" w:hAnsi="Century Gothic"/>
          <w:sz w:val="22"/>
          <w:szCs w:val="22"/>
        </w:rPr>
        <w:tab/>
      </w:r>
    </w:p>
    <w:p w14:paraId="2656AD1D" w14:textId="77777777" w:rsidR="00F770F8" w:rsidRDefault="00F770F8" w:rsidP="00DF6AD5">
      <w:pPr>
        <w:tabs>
          <w:tab w:val="left" w:leader="dot" w:pos="9495"/>
        </w:tabs>
        <w:spacing w:line="276" w:lineRule="auto"/>
        <w:ind w:left="-284" w:right="-425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adóazonosító jele: </w:t>
      </w:r>
      <w:r>
        <w:rPr>
          <w:rFonts w:ascii="Century Gothic" w:hAnsi="Century Gothic"/>
          <w:sz w:val="22"/>
          <w:szCs w:val="22"/>
        </w:rPr>
        <w:tab/>
      </w:r>
    </w:p>
    <w:p w14:paraId="663C01A2" w14:textId="77777777" w:rsidR="00F770F8" w:rsidRPr="0037622C" w:rsidRDefault="00F770F8" w:rsidP="00DF6AD5">
      <w:pPr>
        <w:tabs>
          <w:tab w:val="left" w:leader="dot" w:pos="9495"/>
        </w:tabs>
        <w:spacing w:line="276" w:lineRule="auto"/>
        <w:ind w:left="-284" w:right="-425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telefonszám: </w:t>
      </w:r>
      <w:r>
        <w:rPr>
          <w:rFonts w:ascii="Century Gothic" w:hAnsi="Century Gothic"/>
          <w:sz w:val="22"/>
          <w:szCs w:val="22"/>
        </w:rPr>
        <w:tab/>
      </w:r>
    </w:p>
    <w:p w14:paraId="2717845C" w14:textId="77777777" w:rsidR="00F770F8" w:rsidRPr="0037622C" w:rsidRDefault="00F770F8" w:rsidP="00DF6AD5">
      <w:pPr>
        <w:tabs>
          <w:tab w:val="left" w:leader="dot" w:pos="8647"/>
        </w:tabs>
        <w:spacing w:line="276" w:lineRule="auto"/>
        <w:ind w:left="-284" w:right="-425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igazolt </w:t>
      </w:r>
      <w:r w:rsidRPr="0037622C">
        <w:rPr>
          <w:rFonts w:ascii="Century Gothic" w:hAnsi="Century Gothic"/>
          <w:sz w:val="22"/>
          <w:szCs w:val="22"/>
        </w:rPr>
        <w:t>nettó</w:t>
      </w:r>
      <w:r>
        <w:rPr>
          <w:rFonts w:ascii="Century Gothic" w:hAnsi="Century Gothic"/>
          <w:sz w:val="22"/>
          <w:szCs w:val="22"/>
        </w:rPr>
        <w:t xml:space="preserve"> 6 havi átlag </w:t>
      </w:r>
      <w:r w:rsidRPr="0037622C">
        <w:rPr>
          <w:rFonts w:ascii="Century Gothic" w:hAnsi="Century Gothic"/>
          <w:sz w:val="22"/>
          <w:szCs w:val="22"/>
        </w:rPr>
        <w:t>jöv</w:t>
      </w:r>
      <w:r>
        <w:rPr>
          <w:rFonts w:ascii="Century Gothic" w:hAnsi="Century Gothic"/>
          <w:sz w:val="22"/>
          <w:szCs w:val="22"/>
        </w:rPr>
        <w:t>edelem</w:t>
      </w:r>
      <w:r w:rsidRPr="0037622C">
        <w:rPr>
          <w:rFonts w:ascii="Century Gothic" w:hAnsi="Century Gothic"/>
          <w:sz w:val="22"/>
          <w:szCs w:val="22"/>
        </w:rPr>
        <w:t>:</w:t>
      </w:r>
      <w:r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ab/>
      </w:r>
      <w:r w:rsidRPr="005000E2">
        <w:rPr>
          <w:rFonts w:ascii="Century Gothic" w:hAnsi="Century Gothic"/>
          <w:sz w:val="22"/>
          <w:szCs w:val="22"/>
        </w:rPr>
        <w:t xml:space="preserve"> </w:t>
      </w:r>
      <w:r w:rsidRPr="0037622C">
        <w:rPr>
          <w:rFonts w:ascii="Century Gothic" w:hAnsi="Century Gothic"/>
          <w:sz w:val="22"/>
          <w:szCs w:val="22"/>
        </w:rPr>
        <w:t xml:space="preserve">(Ft/hó) </w:t>
      </w:r>
    </w:p>
    <w:p w14:paraId="4C3D9576" w14:textId="77777777" w:rsidR="00F770F8" w:rsidRDefault="00F770F8" w:rsidP="00DF6AD5">
      <w:pPr>
        <w:tabs>
          <w:tab w:val="left" w:leader="dot" w:pos="9495"/>
        </w:tabs>
        <w:spacing w:line="276" w:lineRule="auto"/>
        <w:ind w:left="-284" w:right="-425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jövedelem jellege: </w:t>
      </w:r>
      <w:r>
        <w:rPr>
          <w:rFonts w:ascii="Century Gothic" w:hAnsi="Century Gothic"/>
          <w:sz w:val="22"/>
          <w:szCs w:val="22"/>
        </w:rPr>
        <w:tab/>
      </w:r>
    </w:p>
    <w:p w14:paraId="719BBA1D" w14:textId="77777777" w:rsidR="00753B77" w:rsidRDefault="00F770F8" w:rsidP="00753B77">
      <w:pPr>
        <w:tabs>
          <w:tab w:val="left" w:leader="dot" w:pos="9495"/>
        </w:tabs>
        <w:spacing w:after="360" w:line="276" w:lineRule="auto"/>
        <w:ind w:left="-284" w:right="-425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kapcsolat típusa az ajánlattevővel: </w:t>
      </w:r>
      <w:r>
        <w:rPr>
          <w:rFonts w:ascii="Century Gothic" w:hAnsi="Century Gothic"/>
          <w:sz w:val="22"/>
          <w:szCs w:val="22"/>
        </w:rPr>
        <w:tab/>
      </w:r>
    </w:p>
    <w:p w14:paraId="7E3FDA1A" w14:textId="77777777" w:rsidR="00EA0259" w:rsidRPr="00753B77" w:rsidRDefault="00A70B48" w:rsidP="00753B77">
      <w:pPr>
        <w:tabs>
          <w:tab w:val="left" w:leader="dot" w:pos="9495"/>
        </w:tabs>
        <w:spacing w:after="840" w:line="276" w:lineRule="auto"/>
        <w:ind w:left="-284" w:right="-425"/>
        <w:rPr>
          <w:rFonts w:ascii="Century Gothic" w:hAnsi="Century Gothic"/>
          <w:sz w:val="22"/>
          <w:szCs w:val="22"/>
        </w:rPr>
      </w:pPr>
      <w:r w:rsidRPr="008F3006">
        <w:rPr>
          <w:rFonts w:ascii="Century Gothic" w:hAnsi="Century Gothic"/>
          <w:color w:val="000000" w:themeColor="text1"/>
          <w:sz w:val="22"/>
          <w:szCs w:val="22"/>
        </w:rPr>
        <w:t xml:space="preserve">Budapest, </w:t>
      </w:r>
      <w:r w:rsidR="008E4112">
        <w:rPr>
          <w:rFonts w:ascii="Century Gothic" w:hAnsi="Century Gothic"/>
          <w:color w:val="000000" w:themeColor="text1"/>
          <w:sz w:val="22"/>
          <w:szCs w:val="22"/>
        </w:rPr>
        <w:t>…………</w:t>
      </w:r>
      <w:r w:rsidRPr="008F3006">
        <w:rPr>
          <w:rFonts w:ascii="Century Gothic" w:hAnsi="Century Gothic"/>
          <w:color w:val="000000" w:themeColor="text1"/>
          <w:sz w:val="22"/>
          <w:szCs w:val="22"/>
        </w:rPr>
        <w:t>. .............................. hó ............. napján</w:t>
      </w:r>
    </w:p>
    <w:p w14:paraId="729F031D" w14:textId="77777777" w:rsidR="00003E07" w:rsidRPr="008F3006" w:rsidRDefault="00003E07" w:rsidP="00003E07">
      <w:pPr>
        <w:tabs>
          <w:tab w:val="left" w:pos="5040"/>
          <w:tab w:val="right" w:leader="dot" w:pos="8640"/>
        </w:tabs>
        <w:spacing w:before="300" w:line="360" w:lineRule="auto"/>
        <w:ind w:left="-284" w:right="-426"/>
        <w:rPr>
          <w:rFonts w:ascii="Century Gothic" w:hAnsi="Century Gothic"/>
          <w:color w:val="000000" w:themeColor="text1"/>
          <w:sz w:val="22"/>
          <w:szCs w:val="22"/>
        </w:rPr>
      </w:pPr>
      <w:r w:rsidRPr="008F3006">
        <w:rPr>
          <w:rFonts w:ascii="Century Gothic" w:hAnsi="Century Gothic"/>
          <w:color w:val="000000" w:themeColor="text1"/>
          <w:sz w:val="22"/>
          <w:szCs w:val="22"/>
        </w:rPr>
        <w:t>………………………………………………………....................................................................................</w:t>
      </w:r>
    </w:p>
    <w:p w14:paraId="5947707C" w14:textId="77777777" w:rsidR="00F770F8" w:rsidRDefault="00003E07" w:rsidP="008F3006">
      <w:pPr>
        <w:spacing w:line="360" w:lineRule="auto"/>
        <w:ind w:left="-284" w:right="-426"/>
        <w:jc w:val="center"/>
        <w:rPr>
          <w:rFonts w:ascii="Century Gothic" w:hAnsi="Century Gothic"/>
          <w:bCs/>
          <w:color w:val="000000" w:themeColor="text1"/>
          <w:sz w:val="22"/>
          <w:szCs w:val="22"/>
        </w:rPr>
      </w:pPr>
      <w:r w:rsidRPr="008F3006">
        <w:rPr>
          <w:rFonts w:ascii="Century Gothic" w:hAnsi="Century Gothic"/>
          <w:bCs/>
          <w:color w:val="000000" w:themeColor="text1"/>
          <w:sz w:val="22"/>
          <w:szCs w:val="22"/>
        </w:rPr>
        <w:t>ajánlattevő(k) és együttköltöző(k) aláírása</w:t>
      </w:r>
    </w:p>
    <w:p w14:paraId="24B3361E" w14:textId="77777777" w:rsidR="00F770F8" w:rsidRDefault="00F770F8">
      <w:pPr>
        <w:jc w:val="left"/>
        <w:rPr>
          <w:rFonts w:ascii="Century Gothic" w:hAnsi="Century Gothic"/>
          <w:bCs/>
          <w:color w:val="000000" w:themeColor="text1"/>
          <w:sz w:val="22"/>
          <w:szCs w:val="22"/>
        </w:rPr>
      </w:pPr>
      <w:r>
        <w:rPr>
          <w:rFonts w:ascii="Century Gothic" w:hAnsi="Century Gothic"/>
          <w:bCs/>
          <w:color w:val="000000" w:themeColor="text1"/>
          <w:sz w:val="22"/>
          <w:szCs w:val="22"/>
        </w:rPr>
        <w:br w:type="page"/>
      </w:r>
    </w:p>
    <w:p w14:paraId="0A2FD40D" w14:textId="77777777" w:rsidR="009478BB" w:rsidRPr="008F3006" w:rsidRDefault="009478BB" w:rsidP="009478BB">
      <w:pPr>
        <w:ind w:left="-284" w:right="-426"/>
        <w:rPr>
          <w:rFonts w:ascii="Century Gothic" w:hAnsi="Century Gothic"/>
          <w:b/>
          <w:bCs/>
          <w:color w:val="000000" w:themeColor="text1"/>
          <w:sz w:val="22"/>
          <w:szCs w:val="22"/>
          <w:u w:val="single"/>
        </w:rPr>
      </w:pPr>
      <w:r w:rsidRPr="008F3006">
        <w:rPr>
          <w:rFonts w:ascii="Century Gothic" w:hAnsi="Century Gothic"/>
          <w:b/>
          <w:bCs/>
          <w:color w:val="000000" w:themeColor="text1"/>
          <w:sz w:val="22"/>
          <w:szCs w:val="22"/>
        </w:rPr>
        <w:lastRenderedPageBreak/>
        <w:t xml:space="preserve">3. </w:t>
      </w:r>
      <w:r w:rsidRPr="008F3006">
        <w:rPr>
          <w:rFonts w:ascii="Century Gothic" w:hAnsi="Century Gothic"/>
          <w:b/>
          <w:bCs/>
          <w:color w:val="000000" w:themeColor="text1"/>
          <w:sz w:val="22"/>
          <w:szCs w:val="22"/>
          <w:u w:val="single"/>
        </w:rPr>
        <w:t>Ajánlattevő és a vele együttköltöző(k) összesített jövedelmi adatai</w:t>
      </w:r>
      <w:r w:rsidR="006535D2" w:rsidRPr="008F3006">
        <w:rPr>
          <w:rFonts w:ascii="Century Gothic" w:hAnsi="Century Gothic"/>
          <w:b/>
          <w:bCs/>
          <w:color w:val="000000" w:themeColor="text1"/>
          <w:sz w:val="22"/>
          <w:szCs w:val="22"/>
          <w:u w:val="single"/>
        </w:rPr>
        <w:t xml:space="preserve"> (a rendelet 11. § (9) bekezdésének vizsgálata)</w:t>
      </w:r>
    </w:p>
    <w:p w14:paraId="67E69E35" w14:textId="77777777" w:rsidR="009478BB" w:rsidRPr="008F3006" w:rsidRDefault="009478BB" w:rsidP="009478BB">
      <w:pPr>
        <w:ind w:left="-284" w:right="-426"/>
        <w:rPr>
          <w:rFonts w:ascii="Century Gothic" w:hAnsi="Century Gothic"/>
          <w:b/>
          <w:bCs/>
          <w:color w:val="000000" w:themeColor="text1"/>
          <w:sz w:val="22"/>
          <w:szCs w:val="22"/>
          <w:u w:val="single"/>
        </w:rPr>
      </w:pPr>
    </w:p>
    <w:p w14:paraId="15504CE5" w14:textId="77777777" w:rsidR="007861DE" w:rsidRPr="008F3006" w:rsidRDefault="009478BB" w:rsidP="009478BB">
      <w:pPr>
        <w:spacing w:line="360" w:lineRule="auto"/>
        <w:ind w:left="-284" w:right="-426"/>
        <w:rPr>
          <w:rFonts w:ascii="Century Gothic" w:hAnsi="Century Gothic"/>
          <w:color w:val="000000" w:themeColor="text1"/>
          <w:sz w:val="22"/>
          <w:szCs w:val="22"/>
        </w:rPr>
      </w:pPr>
      <w:r w:rsidRPr="008F3006">
        <w:rPr>
          <w:rFonts w:ascii="Century Gothic" w:hAnsi="Century Gothic"/>
          <w:color w:val="000000" w:themeColor="text1"/>
          <w:sz w:val="22"/>
          <w:szCs w:val="22"/>
        </w:rPr>
        <w:t>Ajánlattevő és a vele együttköltöző</w:t>
      </w:r>
      <w:r w:rsidR="00003E07" w:rsidRPr="008F3006">
        <w:rPr>
          <w:rFonts w:ascii="Century Gothic" w:hAnsi="Century Gothic"/>
          <w:color w:val="000000" w:themeColor="text1"/>
          <w:sz w:val="22"/>
          <w:szCs w:val="22"/>
        </w:rPr>
        <w:t>(k)</w:t>
      </w:r>
      <w:r w:rsidRPr="008F3006">
        <w:rPr>
          <w:rFonts w:ascii="Century Gothic" w:hAnsi="Century Gothic"/>
          <w:color w:val="000000" w:themeColor="text1"/>
          <w:sz w:val="22"/>
          <w:szCs w:val="22"/>
        </w:rPr>
        <w:t xml:space="preserve"> </w:t>
      </w:r>
      <w:bookmarkStart w:id="1" w:name="_Hlk118648951"/>
      <w:r w:rsidRPr="008F3006">
        <w:rPr>
          <w:rFonts w:ascii="Century Gothic" w:hAnsi="Century Gothic"/>
          <w:color w:val="FF0000"/>
          <w:sz w:val="22"/>
          <w:szCs w:val="22"/>
        </w:rPr>
        <w:t xml:space="preserve">– </w:t>
      </w:r>
      <w:r w:rsidRPr="00A0542F">
        <w:rPr>
          <w:rFonts w:ascii="Century Gothic" w:hAnsi="Century Gothic"/>
          <w:sz w:val="22"/>
          <w:szCs w:val="22"/>
        </w:rPr>
        <w:t xml:space="preserve">az ajánlat benyújtását megelőző </w:t>
      </w:r>
      <w:r w:rsidR="00874D17" w:rsidRPr="00A0542F">
        <w:rPr>
          <w:rFonts w:ascii="Century Gothic" w:hAnsi="Century Gothic"/>
          <w:sz w:val="22"/>
          <w:szCs w:val="22"/>
        </w:rPr>
        <w:t xml:space="preserve">6 </w:t>
      </w:r>
      <w:r w:rsidRPr="00A0542F">
        <w:rPr>
          <w:rFonts w:ascii="Century Gothic" w:hAnsi="Century Gothic"/>
          <w:sz w:val="22"/>
          <w:szCs w:val="22"/>
        </w:rPr>
        <w:t xml:space="preserve">havi </w:t>
      </w:r>
      <w:r w:rsidR="00874D17" w:rsidRPr="00A0542F">
        <w:rPr>
          <w:rFonts w:ascii="Century Gothic" w:hAnsi="Century Gothic"/>
          <w:sz w:val="22"/>
          <w:szCs w:val="22"/>
        </w:rPr>
        <w:t>átlagos nettó</w:t>
      </w:r>
      <w:r w:rsidR="00061607">
        <w:rPr>
          <w:rFonts w:ascii="Century Gothic" w:hAnsi="Century Gothic"/>
          <w:sz w:val="22"/>
          <w:szCs w:val="22"/>
        </w:rPr>
        <w:t xml:space="preserve"> </w:t>
      </w:r>
      <w:r w:rsidRPr="00A0542F">
        <w:rPr>
          <w:rFonts w:ascii="Century Gothic" w:hAnsi="Century Gothic"/>
          <w:sz w:val="22"/>
          <w:szCs w:val="22"/>
        </w:rPr>
        <w:t xml:space="preserve">jövedelméből számított – </w:t>
      </w:r>
      <w:bookmarkEnd w:id="1"/>
      <w:r w:rsidRPr="00A0542F">
        <w:rPr>
          <w:rFonts w:ascii="Century Gothic" w:hAnsi="Century Gothic"/>
          <w:sz w:val="22"/>
          <w:szCs w:val="22"/>
        </w:rPr>
        <w:t>egy főre jutó havi átl</w:t>
      </w:r>
      <w:r w:rsidRPr="008F3006">
        <w:rPr>
          <w:rFonts w:ascii="Century Gothic" w:hAnsi="Century Gothic"/>
          <w:color w:val="000000" w:themeColor="text1"/>
          <w:sz w:val="22"/>
          <w:szCs w:val="22"/>
        </w:rPr>
        <w:t>agos nettó jövedelem összege:</w:t>
      </w:r>
    </w:p>
    <w:p w14:paraId="44A2A769" w14:textId="77777777" w:rsidR="008E4112" w:rsidRPr="008F3006" w:rsidRDefault="008E4112" w:rsidP="008E4112">
      <w:pPr>
        <w:spacing w:line="360" w:lineRule="auto"/>
        <w:ind w:left="-284" w:right="-426"/>
        <w:rPr>
          <w:rFonts w:ascii="Century Gothic" w:hAnsi="Century Gothic"/>
          <w:color w:val="000000" w:themeColor="text1"/>
          <w:sz w:val="22"/>
          <w:szCs w:val="22"/>
        </w:rPr>
      </w:pPr>
      <w:r w:rsidRPr="008F3006">
        <w:rPr>
          <w:rFonts w:ascii="Century Gothic" w:hAnsi="Century Gothic"/>
          <w:color w:val="000000" w:themeColor="text1"/>
          <w:sz w:val="22"/>
          <w:szCs w:val="22"/>
        </w:rPr>
        <w:t>………............................... Ft, azaz ............................................................................................. forint.</w:t>
      </w:r>
    </w:p>
    <w:p w14:paraId="2EFD4628" w14:textId="77777777" w:rsidR="002635FF" w:rsidRPr="008F3006" w:rsidRDefault="002635FF" w:rsidP="009478BB">
      <w:pPr>
        <w:spacing w:line="360" w:lineRule="auto"/>
        <w:ind w:left="-284" w:right="-426"/>
        <w:rPr>
          <w:rFonts w:ascii="Century Gothic" w:hAnsi="Century Gothic"/>
          <w:color w:val="000000" w:themeColor="text1"/>
          <w:sz w:val="22"/>
          <w:szCs w:val="22"/>
        </w:rPr>
      </w:pPr>
    </w:p>
    <w:p w14:paraId="45792C4C" w14:textId="77777777" w:rsidR="002635FF" w:rsidRPr="008F3006" w:rsidRDefault="002635FF" w:rsidP="002635FF">
      <w:pPr>
        <w:spacing w:line="360" w:lineRule="auto"/>
        <w:ind w:left="-284" w:right="-426"/>
        <w:rPr>
          <w:rFonts w:ascii="Century Gothic" w:hAnsi="Century Gothic"/>
          <w:color w:val="000000" w:themeColor="text1"/>
          <w:sz w:val="22"/>
          <w:szCs w:val="22"/>
        </w:rPr>
      </w:pPr>
      <w:r w:rsidRPr="008F3006">
        <w:rPr>
          <w:rFonts w:ascii="Century Gothic" w:hAnsi="Century Gothic"/>
          <w:color w:val="000000" w:themeColor="text1"/>
          <w:sz w:val="22"/>
          <w:szCs w:val="22"/>
        </w:rPr>
        <w:t>Együttköltöző(k) – az ajánlat benyújtását megelőző havi összjövedelméből számított – egy főre jutó havi átlagos nettó jövedelem összege:</w:t>
      </w:r>
    </w:p>
    <w:p w14:paraId="54A52930" w14:textId="77777777" w:rsidR="002635FF" w:rsidRPr="008F3006" w:rsidRDefault="002635FF" w:rsidP="002635FF">
      <w:pPr>
        <w:spacing w:line="360" w:lineRule="auto"/>
        <w:ind w:left="-284" w:right="-426"/>
        <w:rPr>
          <w:rFonts w:ascii="Century Gothic" w:hAnsi="Century Gothic"/>
          <w:color w:val="000000" w:themeColor="text1"/>
          <w:sz w:val="22"/>
          <w:szCs w:val="22"/>
        </w:rPr>
      </w:pPr>
      <w:r w:rsidRPr="008F3006">
        <w:rPr>
          <w:rFonts w:ascii="Century Gothic" w:hAnsi="Century Gothic"/>
          <w:color w:val="000000" w:themeColor="text1"/>
          <w:sz w:val="22"/>
          <w:szCs w:val="22"/>
        </w:rPr>
        <w:t xml:space="preserve"> ………............................... Ft, azaz ............................................................................................. forint.</w:t>
      </w:r>
    </w:p>
    <w:p w14:paraId="5F29FE83" w14:textId="77777777" w:rsidR="002635FF" w:rsidRPr="008F3006" w:rsidRDefault="002635FF" w:rsidP="009478BB">
      <w:pPr>
        <w:spacing w:line="360" w:lineRule="auto"/>
        <w:ind w:left="-284" w:right="-426"/>
        <w:rPr>
          <w:rFonts w:ascii="Century Gothic" w:hAnsi="Century Gothic"/>
          <w:color w:val="000000" w:themeColor="text1"/>
          <w:sz w:val="22"/>
          <w:szCs w:val="22"/>
        </w:rPr>
      </w:pPr>
    </w:p>
    <w:p w14:paraId="6915CCE4" w14:textId="77777777" w:rsidR="009478BB" w:rsidRPr="008F3006" w:rsidRDefault="009478BB" w:rsidP="009478BB">
      <w:pPr>
        <w:spacing w:line="360" w:lineRule="auto"/>
        <w:ind w:left="-284" w:right="-426"/>
        <w:rPr>
          <w:rFonts w:ascii="Century Gothic" w:hAnsi="Century Gothic"/>
          <w:b/>
          <w:bCs/>
          <w:color w:val="000000" w:themeColor="text1"/>
          <w:sz w:val="22"/>
          <w:szCs w:val="22"/>
          <w:u w:val="single"/>
        </w:rPr>
      </w:pPr>
      <w:r w:rsidRPr="008F3006">
        <w:rPr>
          <w:rFonts w:ascii="Century Gothic" w:hAnsi="Century Gothic"/>
          <w:b/>
          <w:bCs/>
          <w:color w:val="000000" w:themeColor="text1"/>
          <w:sz w:val="22"/>
          <w:szCs w:val="22"/>
        </w:rPr>
        <w:t xml:space="preserve"> 4. </w:t>
      </w:r>
      <w:r w:rsidRPr="008F3006">
        <w:rPr>
          <w:rFonts w:ascii="Century Gothic" w:hAnsi="Century Gothic"/>
          <w:b/>
          <w:bCs/>
          <w:color w:val="000000" w:themeColor="text1"/>
          <w:sz w:val="22"/>
          <w:szCs w:val="22"/>
          <w:u w:val="single"/>
        </w:rPr>
        <w:t>Ajánlat a Rendelet 10.</w:t>
      </w:r>
      <w:r w:rsidR="005000E2" w:rsidRPr="008F3006">
        <w:rPr>
          <w:rFonts w:ascii="Century Gothic" w:hAnsi="Century Gothic"/>
          <w:b/>
          <w:bCs/>
          <w:color w:val="000000" w:themeColor="text1"/>
          <w:sz w:val="22"/>
          <w:szCs w:val="22"/>
          <w:u w:val="single"/>
        </w:rPr>
        <w:t xml:space="preserve"> </w:t>
      </w:r>
      <w:r w:rsidRPr="008F3006">
        <w:rPr>
          <w:rFonts w:ascii="Century Gothic" w:hAnsi="Century Gothic"/>
          <w:b/>
          <w:bCs/>
          <w:color w:val="000000" w:themeColor="text1"/>
          <w:sz w:val="22"/>
          <w:szCs w:val="22"/>
          <w:u w:val="single"/>
        </w:rPr>
        <w:t xml:space="preserve">§ (3) </w:t>
      </w:r>
      <w:r w:rsidR="00774F8F" w:rsidRPr="008F3006">
        <w:rPr>
          <w:rFonts w:ascii="Century Gothic" w:hAnsi="Century Gothic"/>
          <w:b/>
          <w:bCs/>
          <w:color w:val="000000" w:themeColor="text1"/>
          <w:sz w:val="22"/>
          <w:szCs w:val="22"/>
          <w:u w:val="single"/>
        </w:rPr>
        <w:t xml:space="preserve">bekezdés </w:t>
      </w:r>
      <w:r w:rsidRPr="008F3006">
        <w:rPr>
          <w:rFonts w:ascii="Century Gothic" w:hAnsi="Century Gothic"/>
          <w:b/>
          <w:bCs/>
          <w:color w:val="000000" w:themeColor="text1"/>
          <w:sz w:val="22"/>
          <w:szCs w:val="22"/>
          <w:u w:val="single"/>
        </w:rPr>
        <w:t>a) pontja alapján vállalt havi lakbér mértékére</w:t>
      </w:r>
    </w:p>
    <w:p w14:paraId="046236DA" w14:textId="77777777" w:rsidR="009478BB" w:rsidRPr="008F3006" w:rsidRDefault="009478BB" w:rsidP="009478BB">
      <w:pPr>
        <w:ind w:left="-284" w:right="-426"/>
        <w:rPr>
          <w:rFonts w:ascii="Century Gothic" w:hAnsi="Century Gothic"/>
          <w:color w:val="000000" w:themeColor="text1"/>
          <w:sz w:val="22"/>
          <w:szCs w:val="22"/>
        </w:rPr>
      </w:pPr>
    </w:p>
    <w:p w14:paraId="46DEEB83" w14:textId="77777777" w:rsidR="009478BB" w:rsidRDefault="009478BB" w:rsidP="009478BB">
      <w:pPr>
        <w:ind w:left="-284" w:right="-426"/>
        <w:rPr>
          <w:rFonts w:ascii="Century Gothic" w:hAnsi="Century Gothic"/>
          <w:color w:val="000000" w:themeColor="text1"/>
          <w:sz w:val="22"/>
          <w:szCs w:val="22"/>
        </w:rPr>
      </w:pPr>
      <w:r w:rsidRPr="008F3006">
        <w:rPr>
          <w:rFonts w:ascii="Century Gothic" w:hAnsi="Century Gothic"/>
          <w:color w:val="000000" w:themeColor="text1"/>
          <w:sz w:val="22"/>
          <w:szCs w:val="22"/>
        </w:rPr>
        <w:t>.....................</w:t>
      </w:r>
      <w:r w:rsidR="007163A6">
        <w:rPr>
          <w:rFonts w:ascii="Century Gothic" w:hAnsi="Century Gothic"/>
          <w:color w:val="000000" w:themeColor="text1"/>
          <w:sz w:val="22"/>
          <w:szCs w:val="22"/>
        </w:rPr>
        <w:t xml:space="preserve">  </w:t>
      </w:r>
      <w:r w:rsidRPr="008F3006">
        <w:rPr>
          <w:rFonts w:ascii="Century Gothic" w:hAnsi="Century Gothic"/>
          <w:color w:val="000000" w:themeColor="text1"/>
          <w:sz w:val="22"/>
          <w:szCs w:val="22"/>
        </w:rPr>
        <w:t>Ft/m</w:t>
      </w:r>
      <w:r w:rsidRPr="008F3006">
        <w:rPr>
          <w:rFonts w:ascii="Century Gothic" w:hAnsi="Century Gothic"/>
          <w:color w:val="000000" w:themeColor="text1"/>
          <w:sz w:val="22"/>
          <w:szCs w:val="22"/>
          <w:vertAlign w:val="superscript"/>
        </w:rPr>
        <w:t>2</w:t>
      </w:r>
      <w:r w:rsidRPr="008F3006">
        <w:rPr>
          <w:rFonts w:ascii="Century Gothic" w:hAnsi="Century Gothic"/>
          <w:color w:val="000000" w:themeColor="text1"/>
          <w:sz w:val="22"/>
          <w:szCs w:val="22"/>
        </w:rPr>
        <w:t>/hó, azaz</w:t>
      </w:r>
      <w:proofErr w:type="gramStart"/>
      <w:r w:rsidRPr="008F3006">
        <w:rPr>
          <w:rFonts w:ascii="Century Gothic" w:hAnsi="Century Gothic"/>
          <w:color w:val="000000" w:themeColor="text1"/>
          <w:sz w:val="22"/>
          <w:szCs w:val="22"/>
        </w:rPr>
        <w:t xml:space="preserve"> ….</w:t>
      </w:r>
      <w:proofErr w:type="gramEnd"/>
      <w:r w:rsidRPr="008F3006">
        <w:rPr>
          <w:rFonts w:ascii="Century Gothic" w:hAnsi="Century Gothic"/>
          <w:color w:val="000000" w:themeColor="text1"/>
          <w:sz w:val="22"/>
          <w:szCs w:val="22"/>
        </w:rPr>
        <w:t>.……………………………...……..……. (betűvel is kiírva) Ft/m</w:t>
      </w:r>
      <w:r w:rsidRPr="008F3006">
        <w:rPr>
          <w:rFonts w:ascii="Century Gothic" w:hAnsi="Century Gothic"/>
          <w:color w:val="000000" w:themeColor="text1"/>
          <w:sz w:val="22"/>
          <w:szCs w:val="22"/>
          <w:vertAlign w:val="superscript"/>
        </w:rPr>
        <w:t>2</w:t>
      </w:r>
      <w:r w:rsidRPr="008F3006">
        <w:rPr>
          <w:rFonts w:ascii="Century Gothic" w:hAnsi="Century Gothic"/>
          <w:color w:val="000000" w:themeColor="text1"/>
          <w:sz w:val="22"/>
          <w:szCs w:val="22"/>
        </w:rPr>
        <w:t>/hó.</w:t>
      </w:r>
    </w:p>
    <w:p w14:paraId="70FDE1C5" w14:textId="77777777" w:rsidR="00570E92" w:rsidRPr="008F3006" w:rsidRDefault="00570E92" w:rsidP="009478BB">
      <w:pPr>
        <w:ind w:left="-284" w:right="-426"/>
        <w:rPr>
          <w:rFonts w:ascii="Century Gothic" w:hAnsi="Century Gothic"/>
          <w:b/>
          <w:color w:val="000000" w:themeColor="text1"/>
          <w:sz w:val="22"/>
          <w:szCs w:val="22"/>
        </w:rPr>
      </w:pPr>
    </w:p>
    <w:p w14:paraId="56CB32F5" w14:textId="77777777" w:rsidR="009478BB" w:rsidRPr="008F3006" w:rsidRDefault="009478BB" w:rsidP="009478BB">
      <w:pPr>
        <w:ind w:left="-284" w:right="-426"/>
        <w:rPr>
          <w:rFonts w:ascii="Century Gothic" w:hAnsi="Century Gothic"/>
          <w:b/>
          <w:bCs/>
          <w:color w:val="000000" w:themeColor="text1"/>
          <w:sz w:val="22"/>
          <w:szCs w:val="22"/>
          <w:u w:val="single"/>
        </w:rPr>
      </w:pPr>
      <w:r w:rsidRPr="008F3006">
        <w:rPr>
          <w:rFonts w:ascii="Century Gothic" w:hAnsi="Century Gothic"/>
          <w:b/>
          <w:color w:val="000000" w:themeColor="text1"/>
          <w:sz w:val="22"/>
          <w:szCs w:val="22"/>
        </w:rPr>
        <w:t xml:space="preserve">5. </w:t>
      </w:r>
      <w:r w:rsidRPr="008F3006">
        <w:rPr>
          <w:rFonts w:ascii="Century Gothic" w:hAnsi="Century Gothic"/>
          <w:b/>
          <w:bCs/>
          <w:color w:val="000000" w:themeColor="text1"/>
          <w:sz w:val="22"/>
          <w:szCs w:val="22"/>
          <w:u w:val="single"/>
        </w:rPr>
        <w:t>Az ajánlattevő nyilatkozatai</w:t>
      </w:r>
    </w:p>
    <w:p w14:paraId="4C6ECC87" w14:textId="77777777" w:rsidR="009478BB" w:rsidRPr="008F3006" w:rsidRDefault="009478BB" w:rsidP="00C424D6">
      <w:pPr>
        <w:spacing w:before="240" w:line="276" w:lineRule="auto"/>
        <w:ind w:left="-284" w:right="-426"/>
        <w:rPr>
          <w:rFonts w:ascii="Century Gothic" w:hAnsi="Century Gothic"/>
          <w:bCs/>
          <w:color w:val="000000" w:themeColor="text1"/>
          <w:sz w:val="22"/>
          <w:szCs w:val="22"/>
        </w:rPr>
      </w:pPr>
      <w:r w:rsidRPr="008F3006">
        <w:rPr>
          <w:rFonts w:ascii="Century Gothic" w:hAnsi="Century Gothic"/>
          <w:bCs/>
          <w:color w:val="000000" w:themeColor="text1"/>
          <w:sz w:val="22"/>
          <w:szCs w:val="22"/>
        </w:rPr>
        <w:t>Jelen versenytárgyalási adatlap aláírásával az alábbi nyilatkozatokat teszem:</w:t>
      </w:r>
    </w:p>
    <w:p w14:paraId="51A9239E" w14:textId="77777777" w:rsidR="009478BB" w:rsidRPr="008F3006" w:rsidRDefault="009478BB" w:rsidP="00C424D6">
      <w:pPr>
        <w:numPr>
          <w:ilvl w:val="0"/>
          <w:numId w:val="3"/>
        </w:numPr>
        <w:tabs>
          <w:tab w:val="num" w:pos="426"/>
          <w:tab w:val="num" w:pos="900"/>
        </w:tabs>
        <w:spacing w:line="276" w:lineRule="auto"/>
        <w:ind w:left="0" w:right="-426" w:firstLine="0"/>
        <w:rPr>
          <w:rFonts w:ascii="Century Gothic" w:hAnsi="Century Gothic"/>
          <w:color w:val="000000" w:themeColor="text1"/>
          <w:sz w:val="22"/>
          <w:szCs w:val="22"/>
        </w:rPr>
      </w:pPr>
      <w:r w:rsidRPr="008F3006">
        <w:rPr>
          <w:rFonts w:ascii="Century Gothic" w:hAnsi="Century Gothic"/>
          <w:color w:val="000000" w:themeColor="text1"/>
          <w:sz w:val="22"/>
          <w:szCs w:val="22"/>
        </w:rPr>
        <w:t>kijelentem, hogy a versenytárgyalási felhívást áttanulmányoztam, és annak ismeretében adtam be ajánlatom;</w:t>
      </w:r>
    </w:p>
    <w:p w14:paraId="60C856AA" w14:textId="77777777" w:rsidR="009625EB" w:rsidRPr="008F3006" w:rsidRDefault="00EA0259" w:rsidP="00C424D6">
      <w:pPr>
        <w:numPr>
          <w:ilvl w:val="0"/>
          <w:numId w:val="3"/>
        </w:numPr>
        <w:tabs>
          <w:tab w:val="num" w:pos="0"/>
          <w:tab w:val="num" w:pos="426"/>
        </w:tabs>
        <w:spacing w:line="276" w:lineRule="auto"/>
        <w:ind w:left="284" w:right="-426" w:hanging="284"/>
        <w:rPr>
          <w:rFonts w:ascii="Century Gothic" w:hAnsi="Century Gothic"/>
          <w:color w:val="000000" w:themeColor="text1"/>
          <w:sz w:val="22"/>
          <w:szCs w:val="22"/>
        </w:rPr>
      </w:pPr>
      <w:r w:rsidRPr="008F3006">
        <w:rPr>
          <w:rFonts w:ascii="Century Gothic" w:hAnsi="Century Gothic"/>
          <w:color w:val="000000" w:themeColor="text1"/>
          <w:sz w:val="22"/>
          <w:szCs w:val="22"/>
        </w:rPr>
        <w:t xml:space="preserve">  </w:t>
      </w:r>
      <w:r w:rsidR="009625EB" w:rsidRPr="008F3006">
        <w:rPr>
          <w:rFonts w:ascii="Century Gothic" w:hAnsi="Century Gothic"/>
          <w:color w:val="000000" w:themeColor="text1"/>
          <w:sz w:val="22"/>
          <w:szCs w:val="22"/>
        </w:rPr>
        <w:t>vállalom, hogy a versenytárgyalási felhívásban meghatározott kötelezettségeket teljesítem, illetve a lakóépület házirendjét betartom;</w:t>
      </w:r>
    </w:p>
    <w:p w14:paraId="00B191AD" w14:textId="77777777" w:rsidR="009478BB" w:rsidRPr="008F3006" w:rsidRDefault="009478BB" w:rsidP="00C424D6">
      <w:pPr>
        <w:numPr>
          <w:ilvl w:val="0"/>
          <w:numId w:val="3"/>
        </w:numPr>
        <w:tabs>
          <w:tab w:val="num" w:pos="426"/>
          <w:tab w:val="num" w:pos="900"/>
        </w:tabs>
        <w:spacing w:line="276" w:lineRule="auto"/>
        <w:ind w:left="0" w:right="-426" w:firstLine="0"/>
        <w:rPr>
          <w:rFonts w:ascii="Century Gothic" w:hAnsi="Century Gothic"/>
          <w:color w:val="000000" w:themeColor="text1"/>
          <w:sz w:val="22"/>
          <w:szCs w:val="22"/>
        </w:rPr>
      </w:pPr>
      <w:r w:rsidRPr="008F3006">
        <w:rPr>
          <w:rFonts w:ascii="Century Gothic" w:hAnsi="Century Gothic"/>
          <w:color w:val="000000" w:themeColor="text1"/>
          <w:sz w:val="22"/>
          <w:szCs w:val="22"/>
        </w:rPr>
        <w:t xml:space="preserve">büntetőjogi felelősségem tudatában kijelentem, hogy </w:t>
      </w:r>
      <w:r w:rsidR="009625EB" w:rsidRPr="008F3006">
        <w:rPr>
          <w:rFonts w:ascii="Century Gothic" w:hAnsi="Century Gothic"/>
          <w:color w:val="000000" w:themeColor="text1"/>
          <w:sz w:val="22"/>
          <w:szCs w:val="22"/>
        </w:rPr>
        <w:t>az ajánlatban megjelölt személy(</w:t>
      </w:r>
      <w:proofErr w:type="spellStart"/>
      <w:r w:rsidR="009625EB" w:rsidRPr="008F3006">
        <w:rPr>
          <w:rFonts w:ascii="Century Gothic" w:hAnsi="Century Gothic"/>
          <w:color w:val="000000" w:themeColor="text1"/>
          <w:sz w:val="22"/>
          <w:szCs w:val="22"/>
        </w:rPr>
        <w:t>ek</w:t>
      </w:r>
      <w:proofErr w:type="spellEnd"/>
      <w:r w:rsidR="009625EB" w:rsidRPr="008F3006">
        <w:rPr>
          <w:rFonts w:ascii="Century Gothic" w:hAnsi="Century Gothic"/>
          <w:color w:val="000000" w:themeColor="text1"/>
          <w:sz w:val="22"/>
          <w:szCs w:val="22"/>
        </w:rPr>
        <w:t xml:space="preserve">) </w:t>
      </w:r>
      <w:r w:rsidRPr="008F3006">
        <w:rPr>
          <w:rFonts w:ascii="Century Gothic" w:hAnsi="Century Gothic"/>
          <w:color w:val="000000" w:themeColor="text1"/>
          <w:sz w:val="22"/>
          <w:szCs w:val="22"/>
        </w:rPr>
        <w:t>jövedelme az ajánlatban foglaltakkal megegyezik. Tudomásul veszem, hogy a versenytárgyalási eljárásból kizárhatnak, ha az ajánlattal összefüggésben szándékosan valótlan nyilatkozatokat teszek, vagy valótlan adatokat közlök;</w:t>
      </w:r>
    </w:p>
    <w:p w14:paraId="372E4C20" w14:textId="77777777" w:rsidR="009478BB" w:rsidRPr="008F3006" w:rsidRDefault="009478BB" w:rsidP="00C424D6">
      <w:pPr>
        <w:numPr>
          <w:ilvl w:val="0"/>
          <w:numId w:val="3"/>
        </w:numPr>
        <w:tabs>
          <w:tab w:val="num" w:pos="426"/>
          <w:tab w:val="num" w:pos="900"/>
        </w:tabs>
        <w:spacing w:line="276" w:lineRule="auto"/>
        <w:ind w:left="0" w:right="-426" w:firstLine="0"/>
        <w:rPr>
          <w:rFonts w:ascii="Century Gothic" w:hAnsi="Century Gothic"/>
          <w:color w:val="000000" w:themeColor="text1"/>
          <w:sz w:val="22"/>
          <w:szCs w:val="22"/>
        </w:rPr>
      </w:pPr>
      <w:r w:rsidRPr="008F3006">
        <w:rPr>
          <w:rFonts w:ascii="Century Gothic" w:hAnsi="Century Gothic"/>
          <w:color w:val="000000" w:themeColor="text1"/>
          <w:sz w:val="22"/>
          <w:szCs w:val="22"/>
        </w:rPr>
        <w:t>köztartozásom nincs;</w:t>
      </w:r>
    </w:p>
    <w:p w14:paraId="062B3CE6" w14:textId="77777777" w:rsidR="009478BB" w:rsidRPr="008F3006" w:rsidRDefault="009478BB" w:rsidP="00C424D6">
      <w:pPr>
        <w:numPr>
          <w:ilvl w:val="0"/>
          <w:numId w:val="3"/>
        </w:numPr>
        <w:tabs>
          <w:tab w:val="num" w:pos="426"/>
          <w:tab w:val="num" w:pos="900"/>
        </w:tabs>
        <w:spacing w:line="276" w:lineRule="auto"/>
        <w:ind w:left="0" w:right="-426" w:firstLine="0"/>
        <w:rPr>
          <w:rFonts w:ascii="Century Gothic" w:hAnsi="Century Gothic"/>
          <w:color w:val="000000" w:themeColor="text1"/>
          <w:sz w:val="22"/>
          <w:szCs w:val="22"/>
        </w:rPr>
      </w:pPr>
      <w:r w:rsidRPr="008F3006">
        <w:rPr>
          <w:rFonts w:ascii="Century Gothic" w:hAnsi="Century Gothic"/>
          <w:color w:val="000000" w:themeColor="text1"/>
          <w:sz w:val="22"/>
          <w:szCs w:val="22"/>
        </w:rPr>
        <w:t xml:space="preserve">vállalom </w:t>
      </w:r>
      <w:r w:rsidR="006107FA" w:rsidRPr="006107FA">
        <w:rPr>
          <w:rFonts w:ascii="Century Gothic" w:hAnsi="Century Gothic"/>
          <w:color w:val="000000" w:themeColor="text1"/>
          <w:sz w:val="22"/>
          <w:szCs w:val="22"/>
        </w:rPr>
        <w:t>az ajánlat</w:t>
      </w:r>
      <w:r w:rsidR="006107FA">
        <w:rPr>
          <w:rFonts w:ascii="Century Gothic" w:hAnsi="Century Gothic"/>
          <w:color w:val="000000" w:themeColor="text1"/>
          <w:sz w:val="22"/>
          <w:szCs w:val="22"/>
        </w:rPr>
        <w:t>ommal</w:t>
      </w:r>
      <w:r w:rsidR="006107FA" w:rsidRPr="006107FA">
        <w:rPr>
          <w:rFonts w:ascii="Century Gothic" w:hAnsi="Century Gothic"/>
          <w:color w:val="000000" w:themeColor="text1"/>
          <w:sz w:val="22"/>
          <w:szCs w:val="22"/>
        </w:rPr>
        <w:t xml:space="preserve"> érintett piaci bérlakásra vonatkozóan a versenytárgyalási kiírásban megjelölt felújítási munkálatok elvégzését első osztályú minőségben </w:t>
      </w:r>
      <w:r w:rsidR="006107FA">
        <w:rPr>
          <w:rFonts w:ascii="Century Gothic" w:hAnsi="Century Gothic"/>
          <w:color w:val="000000" w:themeColor="text1"/>
          <w:sz w:val="22"/>
          <w:szCs w:val="22"/>
        </w:rPr>
        <w:t xml:space="preserve">és </w:t>
      </w:r>
      <w:r w:rsidRPr="008F3006">
        <w:rPr>
          <w:rFonts w:ascii="Century Gothic" w:hAnsi="Century Gothic"/>
          <w:color w:val="000000" w:themeColor="text1"/>
          <w:sz w:val="22"/>
          <w:szCs w:val="22"/>
        </w:rPr>
        <w:t>a Rendelet 10. § (</w:t>
      </w:r>
      <w:r w:rsidR="00E161A8" w:rsidRPr="008F3006">
        <w:rPr>
          <w:rFonts w:ascii="Century Gothic" w:hAnsi="Century Gothic"/>
          <w:color w:val="000000" w:themeColor="text1"/>
          <w:sz w:val="22"/>
          <w:szCs w:val="22"/>
        </w:rPr>
        <w:t>3</w:t>
      </w:r>
      <w:r w:rsidRPr="008F3006">
        <w:rPr>
          <w:rFonts w:ascii="Century Gothic" w:hAnsi="Century Gothic"/>
          <w:color w:val="000000" w:themeColor="text1"/>
          <w:sz w:val="22"/>
          <w:szCs w:val="22"/>
        </w:rPr>
        <w:t xml:space="preserve">) </w:t>
      </w:r>
      <w:r w:rsidR="00E161A8" w:rsidRPr="008F3006">
        <w:rPr>
          <w:rFonts w:ascii="Century Gothic" w:hAnsi="Century Gothic"/>
          <w:color w:val="000000" w:themeColor="text1"/>
          <w:sz w:val="22"/>
          <w:szCs w:val="22"/>
        </w:rPr>
        <w:t>bekezdés</w:t>
      </w:r>
      <w:r w:rsidR="00C1356D" w:rsidRPr="008F3006">
        <w:rPr>
          <w:rFonts w:ascii="Century Gothic" w:hAnsi="Century Gothic"/>
          <w:color w:val="000000" w:themeColor="text1"/>
          <w:sz w:val="22"/>
          <w:szCs w:val="22"/>
        </w:rPr>
        <w:t xml:space="preserve"> </w:t>
      </w:r>
      <w:r w:rsidR="006150F5" w:rsidRPr="008F3006">
        <w:rPr>
          <w:rFonts w:ascii="Century Gothic" w:hAnsi="Century Gothic"/>
          <w:color w:val="000000" w:themeColor="text1"/>
          <w:sz w:val="22"/>
          <w:szCs w:val="22"/>
        </w:rPr>
        <w:t>a), b),</w:t>
      </w:r>
      <w:r w:rsidR="00E161A8" w:rsidRPr="008F3006">
        <w:rPr>
          <w:rFonts w:ascii="Century Gothic" w:hAnsi="Century Gothic"/>
          <w:color w:val="000000" w:themeColor="text1"/>
          <w:sz w:val="22"/>
          <w:szCs w:val="22"/>
        </w:rPr>
        <w:t xml:space="preserve"> </w:t>
      </w:r>
      <w:r w:rsidRPr="008F3006">
        <w:rPr>
          <w:rFonts w:ascii="Century Gothic" w:hAnsi="Century Gothic"/>
          <w:color w:val="000000" w:themeColor="text1"/>
          <w:sz w:val="22"/>
          <w:szCs w:val="22"/>
        </w:rPr>
        <w:t xml:space="preserve">c) és d) pontjában nevesített díjak megfizetését; </w:t>
      </w:r>
    </w:p>
    <w:p w14:paraId="43CBF741" w14:textId="77777777" w:rsidR="009625EB" w:rsidRDefault="00EA0259" w:rsidP="00C424D6">
      <w:pPr>
        <w:numPr>
          <w:ilvl w:val="0"/>
          <w:numId w:val="3"/>
        </w:numPr>
        <w:tabs>
          <w:tab w:val="num" w:pos="426"/>
          <w:tab w:val="num" w:pos="900"/>
        </w:tabs>
        <w:spacing w:line="276" w:lineRule="auto"/>
        <w:ind w:left="0" w:right="-426" w:firstLine="0"/>
        <w:rPr>
          <w:rFonts w:ascii="Century Gothic" w:hAnsi="Century Gothic"/>
          <w:color w:val="000000" w:themeColor="text1"/>
          <w:sz w:val="22"/>
          <w:szCs w:val="22"/>
        </w:rPr>
      </w:pPr>
      <w:r w:rsidRPr="008F3006">
        <w:rPr>
          <w:rFonts w:ascii="Century Gothic" w:hAnsi="Century Gothic"/>
          <w:color w:val="000000" w:themeColor="text1"/>
          <w:sz w:val="22"/>
          <w:szCs w:val="22"/>
        </w:rPr>
        <w:t>R</w:t>
      </w:r>
      <w:r w:rsidR="009625EB" w:rsidRPr="008F3006">
        <w:rPr>
          <w:rFonts w:ascii="Century Gothic" w:hAnsi="Century Gothic"/>
          <w:color w:val="000000" w:themeColor="text1"/>
          <w:sz w:val="22"/>
          <w:szCs w:val="22"/>
        </w:rPr>
        <w:t>endelet 11. § (3) bekezdése alapján vállalom, hogy visszalépésem esetén, illetve</w:t>
      </w:r>
      <w:r w:rsidRPr="008F3006">
        <w:rPr>
          <w:rFonts w:ascii="Century Gothic" w:hAnsi="Century Gothic"/>
          <w:color w:val="000000" w:themeColor="text1"/>
          <w:sz w:val="22"/>
          <w:szCs w:val="22"/>
        </w:rPr>
        <w:t>,</w:t>
      </w:r>
      <w:r w:rsidR="009625EB" w:rsidRPr="008F3006">
        <w:rPr>
          <w:rFonts w:ascii="Century Gothic" w:hAnsi="Century Gothic"/>
          <w:color w:val="000000" w:themeColor="text1"/>
          <w:sz w:val="22"/>
          <w:szCs w:val="22"/>
        </w:rPr>
        <w:t xml:space="preserve"> ha a szerződés megkötésére részemre felróható okból nem kerül sor, az előre befizetett lakbérből bánatpénz kerüljön levonásra</w:t>
      </w:r>
      <w:r w:rsidR="00274DB1">
        <w:rPr>
          <w:rFonts w:ascii="Century Gothic" w:hAnsi="Century Gothic"/>
          <w:color w:val="000000" w:themeColor="text1"/>
          <w:sz w:val="22"/>
          <w:szCs w:val="22"/>
        </w:rPr>
        <w:t>;</w:t>
      </w:r>
    </w:p>
    <w:p w14:paraId="02D95F32" w14:textId="77777777" w:rsidR="00274DB1" w:rsidRPr="008F3006" w:rsidRDefault="00274DB1" w:rsidP="00C424D6">
      <w:pPr>
        <w:numPr>
          <w:ilvl w:val="0"/>
          <w:numId w:val="3"/>
        </w:numPr>
        <w:tabs>
          <w:tab w:val="num" w:pos="426"/>
          <w:tab w:val="num" w:pos="900"/>
        </w:tabs>
        <w:spacing w:line="276" w:lineRule="auto"/>
        <w:ind w:left="0" w:right="-426" w:firstLine="0"/>
        <w:rPr>
          <w:rFonts w:ascii="Century Gothic" w:hAnsi="Century Gothic"/>
          <w:color w:val="000000" w:themeColor="text1"/>
          <w:sz w:val="22"/>
          <w:szCs w:val="22"/>
        </w:rPr>
      </w:pPr>
      <w:r>
        <w:rPr>
          <w:rFonts w:ascii="Century Gothic" w:hAnsi="Century Gothic"/>
          <w:color w:val="000000" w:themeColor="text1"/>
          <w:sz w:val="22"/>
          <w:szCs w:val="22"/>
        </w:rPr>
        <w:t xml:space="preserve">több lakásra benyújtott ajánlatom esetén nyilatkozom a </w:t>
      </w:r>
      <w:r w:rsidR="001E01C3">
        <w:rPr>
          <w:rFonts w:ascii="Century Gothic" w:hAnsi="Century Gothic"/>
          <w:color w:val="000000" w:themeColor="text1"/>
          <w:sz w:val="22"/>
          <w:szCs w:val="22"/>
        </w:rPr>
        <w:t>nyertes lakások s</w:t>
      </w:r>
      <w:r>
        <w:rPr>
          <w:rFonts w:ascii="Century Gothic" w:hAnsi="Century Gothic"/>
          <w:color w:val="000000" w:themeColor="text1"/>
          <w:sz w:val="22"/>
          <w:szCs w:val="22"/>
        </w:rPr>
        <w:t>orrendjéről;</w:t>
      </w:r>
    </w:p>
    <w:p w14:paraId="6825A7D3" w14:textId="77777777" w:rsidR="009478BB" w:rsidRPr="00DF6AD5" w:rsidRDefault="009478BB" w:rsidP="00DF6AD5">
      <w:pPr>
        <w:pStyle w:val="Listaszerbekezds"/>
        <w:numPr>
          <w:ilvl w:val="0"/>
          <w:numId w:val="3"/>
        </w:numPr>
        <w:tabs>
          <w:tab w:val="clear" w:pos="3087"/>
          <w:tab w:val="num" w:pos="426"/>
        </w:tabs>
        <w:spacing w:line="276" w:lineRule="auto"/>
        <w:ind w:left="0" w:right="-426" w:firstLine="0"/>
        <w:rPr>
          <w:rFonts w:ascii="Century Gothic" w:hAnsi="Century Gothic"/>
          <w:color w:val="000000" w:themeColor="text1"/>
          <w:sz w:val="22"/>
          <w:szCs w:val="22"/>
        </w:rPr>
      </w:pPr>
      <w:r w:rsidRPr="008F3006">
        <w:rPr>
          <w:rFonts w:ascii="Century Gothic" w:hAnsi="Century Gothic"/>
          <w:color w:val="000000" w:themeColor="text1"/>
          <w:sz w:val="22"/>
          <w:szCs w:val="22"/>
        </w:rPr>
        <w:t xml:space="preserve">a Rendelet 63. §-át megismertem és elfogadom, továbbá kérem nem nyertes </w:t>
      </w:r>
      <w:r w:rsidR="00E74049" w:rsidRPr="008F3006">
        <w:rPr>
          <w:rFonts w:ascii="Century Gothic" w:hAnsi="Century Gothic"/>
          <w:color w:val="000000" w:themeColor="text1"/>
          <w:sz w:val="22"/>
          <w:szCs w:val="22"/>
        </w:rPr>
        <w:t xml:space="preserve">ajánlatom </w:t>
      </w:r>
      <w:r w:rsidRPr="008F3006">
        <w:rPr>
          <w:rFonts w:ascii="Century Gothic" w:hAnsi="Century Gothic"/>
          <w:color w:val="000000" w:themeColor="text1"/>
          <w:sz w:val="22"/>
          <w:szCs w:val="22"/>
        </w:rPr>
        <w:t>esetén a</w:t>
      </w:r>
      <w:r w:rsidR="00E74049" w:rsidRPr="008F3006">
        <w:rPr>
          <w:rFonts w:ascii="Century Gothic" w:hAnsi="Century Gothic"/>
          <w:color w:val="000000" w:themeColor="text1"/>
          <w:sz w:val="22"/>
          <w:szCs w:val="22"/>
        </w:rPr>
        <w:t>z</w:t>
      </w:r>
      <w:r w:rsidRPr="008F3006">
        <w:rPr>
          <w:rFonts w:ascii="Century Gothic" w:hAnsi="Century Gothic"/>
          <w:color w:val="000000" w:themeColor="text1"/>
          <w:sz w:val="22"/>
          <w:szCs w:val="22"/>
        </w:rPr>
        <w:t xml:space="preserve"> </w:t>
      </w:r>
      <w:r w:rsidR="00E74049" w:rsidRPr="008F3006">
        <w:rPr>
          <w:rFonts w:ascii="Century Gothic" w:hAnsi="Century Gothic"/>
          <w:color w:val="000000" w:themeColor="text1"/>
          <w:sz w:val="22"/>
          <w:szCs w:val="22"/>
        </w:rPr>
        <w:t>ajánlati</w:t>
      </w:r>
      <w:r w:rsidRPr="008F3006">
        <w:rPr>
          <w:rFonts w:ascii="Century Gothic" w:hAnsi="Century Gothic"/>
          <w:color w:val="000000" w:themeColor="text1"/>
          <w:sz w:val="22"/>
          <w:szCs w:val="22"/>
        </w:rPr>
        <w:t xml:space="preserve"> anyagom megsemmisítését</w:t>
      </w:r>
      <w:r w:rsidR="00A537F2" w:rsidRPr="008F3006">
        <w:rPr>
          <w:rFonts w:ascii="Century Gothic" w:hAnsi="Century Gothic"/>
          <w:color w:val="000000" w:themeColor="text1"/>
          <w:sz w:val="22"/>
          <w:szCs w:val="22"/>
        </w:rPr>
        <w:t>.</w:t>
      </w:r>
    </w:p>
    <w:p w14:paraId="07A43F5F" w14:textId="77777777" w:rsidR="009478BB" w:rsidRDefault="009478BB" w:rsidP="009478BB">
      <w:pPr>
        <w:ind w:right="-426"/>
        <w:rPr>
          <w:rFonts w:ascii="Century Gothic" w:hAnsi="Century Gothic"/>
          <w:color w:val="000000" w:themeColor="text1"/>
          <w:sz w:val="22"/>
          <w:szCs w:val="22"/>
        </w:rPr>
      </w:pPr>
    </w:p>
    <w:p w14:paraId="431FD157" w14:textId="77777777" w:rsidR="00753B77" w:rsidRPr="008F3006" w:rsidRDefault="00753B77" w:rsidP="00753B77">
      <w:pPr>
        <w:tabs>
          <w:tab w:val="left" w:pos="5040"/>
          <w:tab w:val="right" w:leader="dot" w:pos="8640"/>
        </w:tabs>
        <w:spacing w:before="300" w:line="360" w:lineRule="auto"/>
        <w:ind w:left="-284" w:right="-426"/>
        <w:rPr>
          <w:rFonts w:ascii="Century Gothic" w:hAnsi="Century Gothic"/>
          <w:color w:val="000000" w:themeColor="text1"/>
          <w:sz w:val="22"/>
          <w:szCs w:val="22"/>
        </w:rPr>
      </w:pPr>
      <w:r w:rsidRPr="008F3006">
        <w:rPr>
          <w:rFonts w:ascii="Century Gothic" w:hAnsi="Century Gothic"/>
          <w:color w:val="000000" w:themeColor="text1"/>
          <w:sz w:val="22"/>
          <w:szCs w:val="22"/>
        </w:rPr>
        <w:t>………………………………………………………....................................................................................</w:t>
      </w:r>
    </w:p>
    <w:p w14:paraId="36AEC86E" w14:textId="77777777" w:rsidR="00753B77" w:rsidRDefault="00753B77" w:rsidP="00753B77">
      <w:pPr>
        <w:spacing w:line="360" w:lineRule="auto"/>
        <w:ind w:left="-284" w:right="-426"/>
        <w:jc w:val="center"/>
        <w:rPr>
          <w:rFonts w:ascii="Century Gothic" w:hAnsi="Century Gothic"/>
          <w:bCs/>
          <w:color w:val="000000" w:themeColor="text1"/>
          <w:sz w:val="22"/>
          <w:szCs w:val="22"/>
        </w:rPr>
      </w:pPr>
      <w:r w:rsidRPr="008F3006">
        <w:rPr>
          <w:rFonts w:ascii="Century Gothic" w:hAnsi="Century Gothic"/>
          <w:bCs/>
          <w:color w:val="000000" w:themeColor="text1"/>
          <w:sz w:val="22"/>
          <w:szCs w:val="22"/>
        </w:rPr>
        <w:t>ajánlattevő(k) és együttköltöző(k) aláírása</w:t>
      </w:r>
    </w:p>
    <w:p w14:paraId="6A4BE4EC" w14:textId="77777777" w:rsidR="00753B77" w:rsidRPr="008F3006" w:rsidRDefault="00753B77" w:rsidP="009478BB">
      <w:pPr>
        <w:ind w:right="-426"/>
        <w:rPr>
          <w:rFonts w:ascii="Century Gothic" w:hAnsi="Century Gothic"/>
          <w:color w:val="000000" w:themeColor="text1"/>
          <w:sz w:val="22"/>
          <w:szCs w:val="22"/>
        </w:rPr>
      </w:pPr>
    </w:p>
    <w:p w14:paraId="3F80D822" w14:textId="77777777" w:rsidR="009478BB" w:rsidRPr="008F3006" w:rsidRDefault="009478BB" w:rsidP="00DF6AD5">
      <w:pPr>
        <w:spacing w:after="480"/>
        <w:ind w:left="-284" w:right="-425"/>
        <w:rPr>
          <w:rFonts w:ascii="Century Gothic" w:hAnsi="Century Gothic"/>
          <w:b/>
          <w:bCs/>
          <w:color w:val="000000" w:themeColor="text1"/>
          <w:sz w:val="22"/>
          <w:szCs w:val="22"/>
        </w:rPr>
      </w:pPr>
      <w:r w:rsidRPr="008F3006">
        <w:rPr>
          <w:rFonts w:ascii="Century Gothic" w:hAnsi="Century Gothic"/>
          <w:b/>
          <w:bCs/>
          <w:color w:val="000000" w:themeColor="text1"/>
          <w:sz w:val="22"/>
          <w:szCs w:val="22"/>
        </w:rPr>
        <w:t xml:space="preserve">7. </w:t>
      </w:r>
      <w:r w:rsidRPr="008F3006">
        <w:rPr>
          <w:rFonts w:ascii="Century Gothic" w:hAnsi="Century Gothic"/>
          <w:b/>
          <w:bCs/>
          <w:color w:val="000000" w:themeColor="text1"/>
          <w:sz w:val="22"/>
          <w:szCs w:val="22"/>
          <w:u w:val="single"/>
        </w:rPr>
        <w:t>Az ajánlattevő által benyújtott jövedelemigazolások felsorolása</w:t>
      </w:r>
    </w:p>
    <w:p w14:paraId="4CF0555C" w14:textId="77777777" w:rsidR="009478BB" w:rsidRPr="008F3006" w:rsidRDefault="009478BB" w:rsidP="009478BB">
      <w:pPr>
        <w:ind w:left="-284" w:right="-426"/>
        <w:rPr>
          <w:rFonts w:ascii="Century Gothic" w:hAnsi="Century Gothic"/>
          <w:b/>
          <w:bCs/>
          <w:color w:val="000000" w:themeColor="text1"/>
          <w:sz w:val="22"/>
          <w:szCs w:val="22"/>
        </w:rPr>
      </w:pPr>
    </w:p>
    <w:p w14:paraId="3B078F6D" w14:textId="77777777" w:rsidR="009478BB" w:rsidRPr="008F3006" w:rsidRDefault="009478BB" w:rsidP="009478BB">
      <w:pPr>
        <w:ind w:left="-284" w:right="-426"/>
        <w:rPr>
          <w:rFonts w:ascii="Century Gothic" w:hAnsi="Century Gothic"/>
          <w:color w:val="000000" w:themeColor="text1"/>
          <w:sz w:val="22"/>
          <w:szCs w:val="22"/>
        </w:rPr>
      </w:pPr>
      <w:r w:rsidRPr="008F3006">
        <w:rPr>
          <w:rFonts w:ascii="Century Gothic" w:hAnsi="Century Gothic"/>
          <w:b/>
          <w:bCs/>
          <w:color w:val="000000" w:themeColor="text1"/>
          <w:sz w:val="22"/>
          <w:szCs w:val="22"/>
          <w:u w:val="single"/>
        </w:rPr>
        <w:t xml:space="preserve">Ssz.  Név   </w:t>
      </w:r>
      <w:r w:rsidR="008A75EA" w:rsidRPr="008F3006">
        <w:rPr>
          <w:rFonts w:ascii="Century Gothic" w:hAnsi="Century Gothic"/>
          <w:b/>
          <w:bCs/>
          <w:color w:val="000000" w:themeColor="text1"/>
          <w:sz w:val="22"/>
          <w:szCs w:val="22"/>
          <w:u w:val="single"/>
        </w:rPr>
        <w:t xml:space="preserve">                    </w:t>
      </w:r>
      <w:r w:rsidRPr="008F3006">
        <w:rPr>
          <w:rFonts w:ascii="Century Gothic" w:hAnsi="Century Gothic"/>
          <w:b/>
          <w:bCs/>
          <w:color w:val="000000" w:themeColor="text1"/>
          <w:sz w:val="22"/>
          <w:szCs w:val="22"/>
          <w:u w:val="single"/>
        </w:rPr>
        <w:t xml:space="preserve"> Kiállító megnevezése  </w:t>
      </w:r>
      <w:r w:rsidR="008A75EA" w:rsidRPr="008F3006">
        <w:rPr>
          <w:rFonts w:ascii="Century Gothic" w:hAnsi="Century Gothic"/>
          <w:b/>
          <w:bCs/>
          <w:color w:val="000000" w:themeColor="text1"/>
          <w:sz w:val="22"/>
          <w:szCs w:val="22"/>
          <w:u w:val="single"/>
        </w:rPr>
        <w:t xml:space="preserve">               </w:t>
      </w:r>
      <w:r w:rsidRPr="008F3006">
        <w:rPr>
          <w:rFonts w:ascii="Century Gothic" w:hAnsi="Century Gothic"/>
          <w:b/>
          <w:bCs/>
          <w:color w:val="000000" w:themeColor="text1"/>
          <w:sz w:val="22"/>
          <w:szCs w:val="22"/>
          <w:u w:val="single"/>
        </w:rPr>
        <w:t xml:space="preserve">   Összege (Ft/hó)</w:t>
      </w:r>
      <w:r w:rsidRPr="008F3006">
        <w:rPr>
          <w:rFonts w:ascii="Century Gothic" w:hAnsi="Century Gothic"/>
          <w:b/>
          <w:bCs/>
          <w:color w:val="000000" w:themeColor="text1"/>
          <w:sz w:val="22"/>
          <w:szCs w:val="22"/>
          <w:u w:val="single"/>
        </w:rPr>
        <w:tab/>
        <w:t xml:space="preserve"> Igazolt időszak</w:t>
      </w:r>
    </w:p>
    <w:p w14:paraId="2C161CBE" w14:textId="77777777" w:rsidR="009478BB" w:rsidRPr="008F3006" w:rsidRDefault="009478BB" w:rsidP="009478BB">
      <w:pPr>
        <w:spacing w:before="120" w:after="120"/>
        <w:ind w:left="-284" w:right="-426"/>
        <w:contextualSpacing/>
        <w:rPr>
          <w:rFonts w:ascii="Century Gothic" w:hAnsi="Century Gothic"/>
          <w:color w:val="000000" w:themeColor="text1"/>
          <w:sz w:val="22"/>
          <w:szCs w:val="22"/>
        </w:rPr>
      </w:pPr>
    </w:p>
    <w:p w14:paraId="67597E30" w14:textId="77777777" w:rsidR="009478BB" w:rsidRPr="008F3006" w:rsidRDefault="009478BB" w:rsidP="00753B77">
      <w:pPr>
        <w:numPr>
          <w:ilvl w:val="0"/>
          <w:numId w:val="13"/>
        </w:numPr>
        <w:spacing w:before="120" w:after="120" w:line="360" w:lineRule="auto"/>
        <w:ind w:left="-284" w:right="-425" w:firstLine="0"/>
        <w:contextualSpacing/>
        <w:rPr>
          <w:rFonts w:ascii="Century Gothic" w:hAnsi="Century Gothic"/>
          <w:color w:val="000000" w:themeColor="text1"/>
          <w:sz w:val="22"/>
          <w:szCs w:val="22"/>
        </w:rPr>
      </w:pPr>
      <w:r w:rsidRPr="008F3006">
        <w:rPr>
          <w:rFonts w:ascii="Century Gothic" w:hAnsi="Century Gothic"/>
          <w:color w:val="000000" w:themeColor="text1"/>
          <w:sz w:val="22"/>
          <w:szCs w:val="22"/>
        </w:rPr>
        <w:t>………………………………………………………………………………………</w:t>
      </w:r>
      <w:r w:rsidR="00C33409" w:rsidRPr="008F3006">
        <w:rPr>
          <w:rFonts w:ascii="Century Gothic" w:hAnsi="Century Gothic"/>
          <w:color w:val="000000" w:themeColor="text1"/>
          <w:sz w:val="22"/>
          <w:szCs w:val="22"/>
        </w:rPr>
        <w:t>…………………………</w:t>
      </w:r>
    </w:p>
    <w:p w14:paraId="6F4AD71E" w14:textId="77777777" w:rsidR="008A75EA" w:rsidRPr="008F3006" w:rsidRDefault="008A75EA" w:rsidP="00753B77">
      <w:pPr>
        <w:numPr>
          <w:ilvl w:val="0"/>
          <w:numId w:val="13"/>
        </w:numPr>
        <w:spacing w:before="120" w:after="120" w:line="360" w:lineRule="auto"/>
        <w:ind w:left="-284" w:right="-425" w:firstLine="0"/>
        <w:contextualSpacing/>
        <w:rPr>
          <w:rFonts w:ascii="Century Gothic" w:hAnsi="Century Gothic"/>
          <w:color w:val="000000" w:themeColor="text1"/>
          <w:sz w:val="22"/>
          <w:szCs w:val="22"/>
        </w:rPr>
      </w:pPr>
      <w:r w:rsidRPr="008F3006">
        <w:rPr>
          <w:rFonts w:ascii="Century Gothic" w:hAnsi="Century Gothic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</w:t>
      </w:r>
    </w:p>
    <w:p w14:paraId="252B9861" w14:textId="77777777" w:rsidR="008A75EA" w:rsidRPr="008F3006" w:rsidRDefault="008A75EA" w:rsidP="00753B77">
      <w:pPr>
        <w:numPr>
          <w:ilvl w:val="0"/>
          <w:numId w:val="13"/>
        </w:numPr>
        <w:spacing w:before="120" w:after="120" w:line="360" w:lineRule="auto"/>
        <w:ind w:left="-284" w:right="-425" w:firstLine="0"/>
        <w:contextualSpacing/>
        <w:rPr>
          <w:rFonts w:ascii="Century Gothic" w:hAnsi="Century Gothic"/>
          <w:color w:val="000000" w:themeColor="text1"/>
          <w:sz w:val="22"/>
          <w:szCs w:val="22"/>
        </w:rPr>
      </w:pPr>
      <w:r w:rsidRPr="008F3006">
        <w:rPr>
          <w:rFonts w:ascii="Century Gothic" w:hAnsi="Century Gothic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</w:t>
      </w:r>
    </w:p>
    <w:p w14:paraId="14818C18" w14:textId="77777777" w:rsidR="008A75EA" w:rsidRPr="008F3006" w:rsidRDefault="008A75EA" w:rsidP="00753B77">
      <w:pPr>
        <w:numPr>
          <w:ilvl w:val="0"/>
          <w:numId w:val="13"/>
        </w:numPr>
        <w:spacing w:before="120" w:after="120" w:line="360" w:lineRule="auto"/>
        <w:ind w:left="-284" w:right="-425" w:firstLine="0"/>
        <w:contextualSpacing/>
        <w:rPr>
          <w:rFonts w:ascii="Century Gothic" w:hAnsi="Century Gothic"/>
          <w:color w:val="000000" w:themeColor="text1"/>
          <w:sz w:val="22"/>
          <w:szCs w:val="22"/>
        </w:rPr>
      </w:pPr>
      <w:r w:rsidRPr="008F3006">
        <w:rPr>
          <w:rFonts w:ascii="Century Gothic" w:hAnsi="Century Gothic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</w:t>
      </w:r>
    </w:p>
    <w:p w14:paraId="48E839CD" w14:textId="77777777" w:rsidR="008A75EA" w:rsidRPr="008F3006" w:rsidRDefault="008A75EA" w:rsidP="00753B77">
      <w:pPr>
        <w:numPr>
          <w:ilvl w:val="0"/>
          <w:numId w:val="13"/>
        </w:numPr>
        <w:spacing w:before="120" w:after="120" w:line="360" w:lineRule="auto"/>
        <w:ind w:left="-284" w:right="-425" w:firstLine="0"/>
        <w:contextualSpacing/>
        <w:rPr>
          <w:rFonts w:ascii="Century Gothic" w:hAnsi="Century Gothic"/>
          <w:color w:val="000000" w:themeColor="text1"/>
          <w:sz w:val="22"/>
          <w:szCs w:val="22"/>
        </w:rPr>
      </w:pPr>
      <w:r w:rsidRPr="008F3006">
        <w:rPr>
          <w:rFonts w:ascii="Century Gothic" w:hAnsi="Century Gothic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</w:t>
      </w:r>
    </w:p>
    <w:p w14:paraId="0FFE5973" w14:textId="77777777" w:rsidR="008A75EA" w:rsidRPr="008F3006" w:rsidRDefault="008A75EA" w:rsidP="00753B77">
      <w:pPr>
        <w:numPr>
          <w:ilvl w:val="0"/>
          <w:numId w:val="13"/>
        </w:numPr>
        <w:spacing w:before="120" w:after="120" w:line="360" w:lineRule="auto"/>
        <w:ind w:left="-284" w:right="-425" w:firstLine="0"/>
        <w:contextualSpacing/>
        <w:rPr>
          <w:rFonts w:ascii="Century Gothic" w:hAnsi="Century Gothic"/>
          <w:color w:val="000000" w:themeColor="text1"/>
          <w:sz w:val="22"/>
          <w:szCs w:val="22"/>
        </w:rPr>
      </w:pPr>
      <w:r w:rsidRPr="008F3006">
        <w:rPr>
          <w:rFonts w:ascii="Century Gothic" w:hAnsi="Century Gothic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</w:t>
      </w:r>
    </w:p>
    <w:p w14:paraId="2BBA3A70" w14:textId="77777777" w:rsidR="008A75EA" w:rsidRPr="008F3006" w:rsidRDefault="008A75EA" w:rsidP="00753B77">
      <w:pPr>
        <w:numPr>
          <w:ilvl w:val="0"/>
          <w:numId w:val="13"/>
        </w:numPr>
        <w:spacing w:before="120" w:after="120" w:line="360" w:lineRule="auto"/>
        <w:ind w:left="-284" w:right="-425" w:firstLine="0"/>
        <w:contextualSpacing/>
        <w:rPr>
          <w:rFonts w:ascii="Century Gothic" w:hAnsi="Century Gothic"/>
          <w:color w:val="000000" w:themeColor="text1"/>
          <w:sz w:val="22"/>
          <w:szCs w:val="22"/>
        </w:rPr>
      </w:pPr>
      <w:r w:rsidRPr="008F3006">
        <w:rPr>
          <w:rFonts w:ascii="Century Gothic" w:hAnsi="Century Gothic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</w:t>
      </w:r>
    </w:p>
    <w:p w14:paraId="2260B43B" w14:textId="77777777" w:rsidR="008A75EA" w:rsidRPr="008F3006" w:rsidRDefault="008A75EA" w:rsidP="00753B77">
      <w:pPr>
        <w:numPr>
          <w:ilvl w:val="0"/>
          <w:numId w:val="13"/>
        </w:numPr>
        <w:spacing w:before="120" w:after="120" w:line="360" w:lineRule="auto"/>
        <w:ind w:left="-284" w:right="-425" w:firstLine="0"/>
        <w:contextualSpacing/>
        <w:rPr>
          <w:rFonts w:ascii="Century Gothic" w:hAnsi="Century Gothic"/>
          <w:color w:val="000000" w:themeColor="text1"/>
          <w:sz w:val="22"/>
          <w:szCs w:val="22"/>
        </w:rPr>
      </w:pPr>
      <w:r w:rsidRPr="008F3006">
        <w:rPr>
          <w:rFonts w:ascii="Century Gothic" w:hAnsi="Century Gothic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</w:t>
      </w:r>
    </w:p>
    <w:p w14:paraId="72EEF13B" w14:textId="77777777" w:rsidR="008A75EA" w:rsidRPr="008F3006" w:rsidRDefault="008A75EA" w:rsidP="00753B77">
      <w:pPr>
        <w:numPr>
          <w:ilvl w:val="0"/>
          <w:numId w:val="13"/>
        </w:numPr>
        <w:spacing w:before="120" w:after="120" w:line="360" w:lineRule="auto"/>
        <w:ind w:left="-284" w:right="-425" w:firstLine="0"/>
        <w:contextualSpacing/>
        <w:rPr>
          <w:rFonts w:ascii="Century Gothic" w:hAnsi="Century Gothic"/>
          <w:color w:val="000000" w:themeColor="text1"/>
          <w:sz w:val="22"/>
          <w:szCs w:val="22"/>
        </w:rPr>
      </w:pPr>
      <w:r w:rsidRPr="008F3006">
        <w:rPr>
          <w:rFonts w:ascii="Century Gothic" w:hAnsi="Century Gothic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</w:t>
      </w:r>
    </w:p>
    <w:p w14:paraId="53A94E4E" w14:textId="77777777" w:rsidR="008A75EA" w:rsidRPr="008F3006" w:rsidRDefault="008A75EA" w:rsidP="00753B77">
      <w:pPr>
        <w:spacing w:before="120" w:after="600" w:line="360" w:lineRule="auto"/>
        <w:ind w:left="-284" w:right="-425"/>
        <w:rPr>
          <w:rFonts w:ascii="Century Gothic" w:hAnsi="Century Gothic"/>
          <w:color w:val="000000" w:themeColor="text1"/>
          <w:sz w:val="22"/>
          <w:szCs w:val="22"/>
        </w:rPr>
      </w:pPr>
      <w:r w:rsidRPr="008F3006">
        <w:rPr>
          <w:rFonts w:ascii="Century Gothic" w:hAnsi="Century Gothic"/>
          <w:color w:val="000000" w:themeColor="text1"/>
          <w:sz w:val="22"/>
          <w:szCs w:val="22"/>
        </w:rPr>
        <w:t>10…………………………………………………………………………………………………………….……</w:t>
      </w:r>
    </w:p>
    <w:p w14:paraId="212DF981" w14:textId="77777777" w:rsidR="006E0C30" w:rsidRDefault="006E0C30" w:rsidP="009478BB">
      <w:pPr>
        <w:spacing w:line="360" w:lineRule="auto"/>
        <w:ind w:left="-284" w:right="-426"/>
        <w:rPr>
          <w:rFonts w:ascii="Century Gothic" w:hAnsi="Century Gothic"/>
          <w:color w:val="000000" w:themeColor="text1"/>
          <w:sz w:val="22"/>
          <w:szCs w:val="22"/>
        </w:rPr>
      </w:pPr>
    </w:p>
    <w:p w14:paraId="7BC9844E" w14:textId="77777777" w:rsidR="009625EB" w:rsidRPr="008F3006" w:rsidRDefault="00DF6AD5" w:rsidP="009625EB">
      <w:pPr>
        <w:tabs>
          <w:tab w:val="left" w:pos="5040"/>
          <w:tab w:val="right" w:leader="dot" w:pos="8640"/>
        </w:tabs>
        <w:spacing w:before="300" w:line="360" w:lineRule="auto"/>
        <w:ind w:left="-284" w:right="-426"/>
        <w:rPr>
          <w:rFonts w:ascii="Century Gothic" w:hAnsi="Century Gothic"/>
          <w:color w:val="000000" w:themeColor="text1"/>
          <w:sz w:val="22"/>
          <w:szCs w:val="22"/>
        </w:rPr>
      </w:pPr>
      <w:r>
        <w:rPr>
          <w:rFonts w:ascii="Century Gothic" w:hAnsi="Century Gothic"/>
          <w:color w:val="000000" w:themeColor="text1"/>
          <w:sz w:val="22"/>
          <w:szCs w:val="22"/>
        </w:rPr>
        <w:t xml:space="preserve">  </w:t>
      </w:r>
      <w:r w:rsidR="009625EB" w:rsidRPr="008F3006">
        <w:rPr>
          <w:rFonts w:ascii="Century Gothic" w:hAnsi="Century Gothic"/>
          <w:color w:val="000000" w:themeColor="text1"/>
          <w:sz w:val="22"/>
          <w:szCs w:val="22"/>
        </w:rPr>
        <w:t>………………………………………………………....................................................................................</w:t>
      </w:r>
    </w:p>
    <w:p w14:paraId="7CE5983F" w14:textId="77777777" w:rsidR="009478BB" w:rsidRPr="008F3006" w:rsidRDefault="009625EB" w:rsidP="00FE7D01">
      <w:pPr>
        <w:spacing w:line="360" w:lineRule="auto"/>
        <w:ind w:left="-284" w:right="-426"/>
        <w:jc w:val="center"/>
        <w:rPr>
          <w:rFonts w:ascii="Century Gothic" w:hAnsi="Century Gothic"/>
          <w:bCs/>
          <w:color w:val="000000" w:themeColor="text1"/>
          <w:sz w:val="22"/>
          <w:szCs w:val="22"/>
        </w:rPr>
      </w:pPr>
      <w:r w:rsidRPr="008F3006">
        <w:rPr>
          <w:rFonts w:ascii="Century Gothic" w:hAnsi="Century Gothic"/>
          <w:bCs/>
          <w:color w:val="000000" w:themeColor="text1"/>
          <w:sz w:val="22"/>
          <w:szCs w:val="22"/>
        </w:rPr>
        <w:t>ajánlattevő(k) és együttköltöző(k) aláírása</w:t>
      </w:r>
      <w:r w:rsidR="009478BB" w:rsidRPr="008F3006">
        <w:rPr>
          <w:rFonts w:ascii="Century Gothic" w:hAnsi="Century Gothic"/>
          <w:bCs/>
          <w:color w:val="000000" w:themeColor="text1"/>
          <w:sz w:val="22"/>
          <w:szCs w:val="22"/>
        </w:rPr>
        <w:br w:type="page"/>
      </w:r>
    </w:p>
    <w:p w14:paraId="0F0EA918" w14:textId="77777777" w:rsidR="009478BB" w:rsidRPr="00877FF4" w:rsidRDefault="009478BB" w:rsidP="009478BB">
      <w:pPr>
        <w:ind w:left="-284" w:right="-426"/>
        <w:jc w:val="center"/>
        <w:rPr>
          <w:rFonts w:ascii="Century Gothic" w:hAnsi="Century Gothic"/>
          <w:bCs/>
          <w:color w:val="000000" w:themeColor="text1"/>
          <w:sz w:val="20"/>
          <w:szCs w:val="20"/>
        </w:rPr>
      </w:pPr>
      <w:r w:rsidRPr="00877FF4">
        <w:rPr>
          <w:rFonts w:ascii="Century Gothic" w:hAnsi="Century Gothic"/>
          <w:b/>
          <w:bCs/>
          <w:color w:val="000000" w:themeColor="text1"/>
          <w:sz w:val="20"/>
          <w:szCs w:val="20"/>
        </w:rPr>
        <w:lastRenderedPageBreak/>
        <w:t>1.sz. pótlap</w:t>
      </w:r>
    </w:p>
    <w:p w14:paraId="4079A91A" w14:textId="77777777" w:rsidR="009478BB" w:rsidRPr="00877FF4" w:rsidRDefault="009478BB" w:rsidP="009478BB">
      <w:pPr>
        <w:spacing w:line="360" w:lineRule="auto"/>
        <w:ind w:left="-284" w:right="-426"/>
        <w:jc w:val="center"/>
        <w:rPr>
          <w:rFonts w:ascii="Century Gothic" w:hAnsi="Century Gothic"/>
          <w:b/>
          <w:bCs/>
          <w:color w:val="000000" w:themeColor="text1"/>
          <w:sz w:val="20"/>
          <w:szCs w:val="20"/>
          <w:u w:val="single"/>
        </w:rPr>
      </w:pPr>
      <w:r w:rsidRPr="00877FF4">
        <w:rPr>
          <w:rFonts w:ascii="Century Gothic" w:hAnsi="Century Gothic"/>
          <w:b/>
          <w:bCs/>
          <w:color w:val="000000" w:themeColor="text1"/>
          <w:sz w:val="20"/>
          <w:szCs w:val="20"/>
          <w:u w:val="single"/>
        </w:rPr>
        <w:t>Az ajánlattevővel együttköltöző(k) adatai</w:t>
      </w:r>
    </w:p>
    <w:p w14:paraId="16592ACE" w14:textId="77777777" w:rsidR="00DF6AD5" w:rsidRPr="00877FF4" w:rsidRDefault="00DF6AD5" w:rsidP="00753B77">
      <w:pPr>
        <w:tabs>
          <w:tab w:val="left" w:leader="dot" w:pos="9495"/>
        </w:tabs>
        <w:spacing w:line="276" w:lineRule="auto"/>
        <w:ind w:left="-284" w:right="-425"/>
        <w:rPr>
          <w:rFonts w:ascii="Century Gothic" w:hAnsi="Century Gothic"/>
          <w:sz w:val="20"/>
          <w:szCs w:val="20"/>
        </w:rPr>
      </w:pPr>
      <w:r w:rsidRPr="00877FF4">
        <w:rPr>
          <w:rFonts w:ascii="Century Gothic" w:hAnsi="Century Gothic"/>
          <w:sz w:val="20"/>
          <w:szCs w:val="20"/>
        </w:rPr>
        <w:t xml:space="preserve">név: </w:t>
      </w:r>
      <w:r w:rsidRPr="00877FF4">
        <w:rPr>
          <w:rFonts w:ascii="Century Gothic" w:hAnsi="Century Gothic"/>
          <w:sz w:val="20"/>
          <w:szCs w:val="20"/>
        </w:rPr>
        <w:tab/>
      </w:r>
    </w:p>
    <w:p w14:paraId="75CBEAF0" w14:textId="77777777" w:rsidR="00DF6AD5" w:rsidRPr="00877FF4" w:rsidRDefault="00DF6AD5" w:rsidP="00753B77">
      <w:pPr>
        <w:tabs>
          <w:tab w:val="left" w:leader="dot" w:pos="9495"/>
        </w:tabs>
        <w:spacing w:line="276" w:lineRule="auto"/>
        <w:ind w:left="-284" w:right="-425"/>
        <w:rPr>
          <w:rFonts w:ascii="Century Gothic" w:hAnsi="Century Gothic"/>
          <w:sz w:val="20"/>
          <w:szCs w:val="20"/>
        </w:rPr>
      </w:pPr>
      <w:r w:rsidRPr="00877FF4">
        <w:rPr>
          <w:rFonts w:ascii="Century Gothic" w:hAnsi="Century Gothic"/>
          <w:sz w:val="20"/>
          <w:szCs w:val="20"/>
        </w:rPr>
        <w:t xml:space="preserve">születési név: </w:t>
      </w:r>
      <w:r w:rsidRPr="00877FF4">
        <w:rPr>
          <w:rFonts w:ascii="Century Gothic" w:hAnsi="Century Gothic"/>
          <w:sz w:val="20"/>
          <w:szCs w:val="20"/>
        </w:rPr>
        <w:tab/>
      </w:r>
    </w:p>
    <w:p w14:paraId="2B00EBAE" w14:textId="77777777" w:rsidR="00DF6AD5" w:rsidRPr="00877FF4" w:rsidRDefault="00DF6AD5" w:rsidP="00753B77">
      <w:pPr>
        <w:tabs>
          <w:tab w:val="left" w:leader="dot" w:pos="9495"/>
        </w:tabs>
        <w:spacing w:line="276" w:lineRule="auto"/>
        <w:ind w:left="-284" w:right="-425"/>
        <w:rPr>
          <w:rFonts w:ascii="Century Gothic" w:hAnsi="Century Gothic"/>
          <w:sz w:val="20"/>
          <w:szCs w:val="20"/>
        </w:rPr>
      </w:pPr>
      <w:r w:rsidRPr="00877FF4">
        <w:rPr>
          <w:rFonts w:ascii="Century Gothic" w:hAnsi="Century Gothic"/>
          <w:sz w:val="20"/>
          <w:szCs w:val="20"/>
        </w:rPr>
        <w:t xml:space="preserve">születési helye és ideje: </w:t>
      </w:r>
      <w:r w:rsidRPr="00877FF4">
        <w:rPr>
          <w:rFonts w:ascii="Century Gothic" w:hAnsi="Century Gothic"/>
          <w:sz w:val="20"/>
          <w:szCs w:val="20"/>
        </w:rPr>
        <w:tab/>
      </w:r>
    </w:p>
    <w:p w14:paraId="5D5E3AAA" w14:textId="77777777" w:rsidR="00DF6AD5" w:rsidRPr="00877FF4" w:rsidRDefault="00DF6AD5" w:rsidP="00753B77">
      <w:pPr>
        <w:tabs>
          <w:tab w:val="left" w:leader="dot" w:pos="9495"/>
        </w:tabs>
        <w:spacing w:line="276" w:lineRule="auto"/>
        <w:ind w:left="-284" w:right="-425"/>
        <w:rPr>
          <w:rFonts w:ascii="Century Gothic" w:hAnsi="Century Gothic"/>
          <w:sz w:val="20"/>
          <w:szCs w:val="20"/>
        </w:rPr>
      </w:pPr>
      <w:r w:rsidRPr="00877FF4">
        <w:rPr>
          <w:rFonts w:ascii="Century Gothic" w:hAnsi="Century Gothic"/>
          <w:sz w:val="20"/>
          <w:szCs w:val="20"/>
        </w:rPr>
        <w:t xml:space="preserve">anyja születési neve: </w:t>
      </w:r>
      <w:r w:rsidRPr="00877FF4">
        <w:rPr>
          <w:rFonts w:ascii="Century Gothic" w:hAnsi="Century Gothic"/>
          <w:sz w:val="20"/>
          <w:szCs w:val="20"/>
        </w:rPr>
        <w:tab/>
      </w:r>
    </w:p>
    <w:p w14:paraId="02FD7E67" w14:textId="77777777" w:rsidR="00DF6AD5" w:rsidRPr="00877FF4" w:rsidRDefault="00DF6AD5" w:rsidP="00753B77">
      <w:pPr>
        <w:tabs>
          <w:tab w:val="left" w:leader="dot" w:pos="9495"/>
        </w:tabs>
        <w:spacing w:line="276" w:lineRule="auto"/>
        <w:ind w:left="-284" w:right="-425"/>
        <w:rPr>
          <w:rFonts w:ascii="Century Gothic" w:hAnsi="Century Gothic"/>
          <w:sz w:val="20"/>
          <w:szCs w:val="20"/>
        </w:rPr>
      </w:pPr>
      <w:r w:rsidRPr="00877FF4">
        <w:rPr>
          <w:rFonts w:ascii="Century Gothic" w:hAnsi="Century Gothic"/>
          <w:sz w:val="20"/>
          <w:szCs w:val="20"/>
        </w:rPr>
        <w:t xml:space="preserve">adóazonosító jele: </w:t>
      </w:r>
      <w:r w:rsidRPr="00877FF4">
        <w:rPr>
          <w:rFonts w:ascii="Century Gothic" w:hAnsi="Century Gothic"/>
          <w:sz w:val="20"/>
          <w:szCs w:val="20"/>
        </w:rPr>
        <w:tab/>
      </w:r>
    </w:p>
    <w:p w14:paraId="51E6E572" w14:textId="77777777" w:rsidR="00DF6AD5" w:rsidRPr="00877FF4" w:rsidRDefault="00DF6AD5" w:rsidP="00753B77">
      <w:pPr>
        <w:tabs>
          <w:tab w:val="left" w:leader="dot" w:pos="9495"/>
        </w:tabs>
        <w:spacing w:line="276" w:lineRule="auto"/>
        <w:ind w:left="-284" w:right="-425"/>
        <w:rPr>
          <w:rFonts w:ascii="Century Gothic" w:hAnsi="Century Gothic"/>
          <w:sz w:val="20"/>
          <w:szCs w:val="20"/>
        </w:rPr>
      </w:pPr>
      <w:r w:rsidRPr="00877FF4">
        <w:rPr>
          <w:rFonts w:ascii="Century Gothic" w:hAnsi="Century Gothic"/>
          <w:sz w:val="20"/>
          <w:szCs w:val="20"/>
        </w:rPr>
        <w:t xml:space="preserve">telefonszám: </w:t>
      </w:r>
      <w:r w:rsidRPr="00877FF4">
        <w:rPr>
          <w:rFonts w:ascii="Century Gothic" w:hAnsi="Century Gothic"/>
          <w:sz w:val="20"/>
          <w:szCs w:val="20"/>
        </w:rPr>
        <w:tab/>
      </w:r>
    </w:p>
    <w:p w14:paraId="21FD30D1" w14:textId="77777777" w:rsidR="00DF6AD5" w:rsidRPr="00877FF4" w:rsidRDefault="00DF6AD5" w:rsidP="00753B77">
      <w:pPr>
        <w:tabs>
          <w:tab w:val="left" w:leader="dot" w:pos="8647"/>
        </w:tabs>
        <w:spacing w:line="276" w:lineRule="auto"/>
        <w:ind w:left="-284" w:right="-425"/>
        <w:rPr>
          <w:rFonts w:ascii="Century Gothic" w:hAnsi="Century Gothic"/>
          <w:sz w:val="20"/>
          <w:szCs w:val="20"/>
        </w:rPr>
      </w:pPr>
      <w:r w:rsidRPr="00877FF4">
        <w:rPr>
          <w:rFonts w:ascii="Century Gothic" w:hAnsi="Century Gothic"/>
          <w:sz w:val="20"/>
          <w:szCs w:val="20"/>
        </w:rPr>
        <w:t xml:space="preserve">igazolt nettó 6 havi átlag jövedelem: </w:t>
      </w:r>
      <w:r w:rsidRPr="00877FF4">
        <w:rPr>
          <w:rFonts w:ascii="Century Gothic" w:hAnsi="Century Gothic"/>
          <w:sz w:val="20"/>
          <w:szCs w:val="20"/>
        </w:rPr>
        <w:tab/>
        <w:t xml:space="preserve"> (Ft/hó) </w:t>
      </w:r>
    </w:p>
    <w:p w14:paraId="094689B6" w14:textId="77777777" w:rsidR="00DF6AD5" w:rsidRPr="00877FF4" w:rsidRDefault="00DF6AD5" w:rsidP="00753B77">
      <w:pPr>
        <w:tabs>
          <w:tab w:val="left" w:leader="dot" w:pos="9495"/>
        </w:tabs>
        <w:spacing w:line="276" w:lineRule="auto"/>
        <w:ind w:left="-284" w:right="-425"/>
        <w:rPr>
          <w:rFonts w:ascii="Century Gothic" w:hAnsi="Century Gothic"/>
          <w:sz w:val="20"/>
          <w:szCs w:val="20"/>
        </w:rPr>
      </w:pPr>
      <w:r w:rsidRPr="00877FF4">
        <w:rPr>
          <w:rFonts w:ascii="Century Gothic" w:hAnsi="Century Gothic"/>
          <w:sz w:val="20"/>
          <w:szCs w:val="20"/>
        </w:rPr>
        <w:t xml:space="preserve">jövedelem jellege: </w:t>
      </w:r>
      <w:r w:rsidRPr="00877FF4">
        <w:rPr>
          <w:rFonts w:ascii="Century Gothic" w:hAnsi="Century Gothic"/>
          <w:sz w:val="20"/>
          <w:szCs w:val="20"/>
        </w:rPr>
        <w:tab/>
      </w:r>
    </w:p>
    <w:p w14:paraId="721DBF0A" w14:textId="77777777" w:rsidR="009478BB" w:rsidRPr="00877FF4" w:rsidRDefault="00DF6AD5" w:rsidP="00753B77">
      <w:pPr>
        <w:tabs>
          <w:tab w:val="left" w:leader="dot" w:pos="9495"/>
        </w:tabs>
        <w:spacing w:line="276" w:lineRule="auto"/>
        <w:ind w:left="-284" w:right="-425"/>
        <w:rPr>
          <w:rFonts w:ascii="Century Gothic" w:hAnsi="Century Gothic"/>
          <w:sz w:val="20"/>
          <w:szCs w:val="20"/>
        </w:rPr>
      </w:pPr>
      <w:r w:rsidRPr="00877FF4">
        <w:rPr>
          <w:rFonts w:ascii="Century Gothic" w:hAnsi="Century Gothic"/>
          <w:sz w:val="20"/>
          <w:szCs w:val="20"/>
        </w:rPr>
        <w:t xml:space="preserve">kapcsolat típusa az ajánlattevővel: </w:t>
      </w:r>
      <w:r w:rsidRPr="00877FF4">
        <w:rPr>
          <w:rFonts w:ascii="Century Gothic" w:hAnsi="Century Gothic"/>
          <w:sz w:val="20"/>
          <w:szCs w:val="20"/>
        </w:rPr>
        <w:tab/>
      </w:r>
    </w:p>
    <w:p w14:paraId="7A36DE1D" w14:textId="77777777" w:rsidR="00DF6AD5" w:rsidRPr="00877FF4" w:rsidRDefault="00DF6AD5" w:rsidP="00753B77">
      <w:pPr>
        <w:tabs>
          <w:tab w:val="left" w:leader="dot" w:pos="9495"/>
        </w:tabs>
        <w:spacing w:line="276" w:lineRule="auto"/>
        <w:ind w:left="-284" w:right="-425"/>
        <w:rPr>
          <w:rFonts w:ascii="Century Gothic" w:hAnsi="Century Gothic"/>
          <w:sz w:val="20"/>
          <w:szCs w:val="20"/>
        </w:rPr>
      </w:pPr>
    </w:p>
    <w:p w14:paraId="25F3E590" w14:textId="77777777" w:rsidR="00DF6AD5" w:rsidRPr="00877FF4" w:rsidRDefault="00DF6AD5" w:rsidP="00753B77">
      <w:pPr>
        <w:tabs>
          <w:tab w:val="left" w:leader="dot" w:pos="9495"/>
        </w:tabs>
        <w:spacing w:line="276" w:lineRule="auto"/>
        <w:ind w:left="-284" w:right="-425"/>
        <w:rPr>
          <w:rFonts w:ascii="Century Gothic" w:hAnsi="Century Gothic"/>
          <w:sz w:val="20"/>
          <w:szCs w:val="20"/>
        </w:rPr>
      </w:pPr>
      <w:r w:rsidRPr="00877FF4">
        <w:rPr>
          <w:rFonts w:ascii="Century Gothic" w:hAnsi="Century Gothic"/>
          <w:sz w:val="20"/>
          <w:szCs w:val="20"/>
        </w:rPr>
        <w:t xml:space="preserve">név: </w:t>
      </w:r>
      <w:r w:rsidRPr="00877FF4">
        <w:rPr>
          <w:rFonts w:ascii="Century Gothic" w:hAnsi="Century Gothic"/>
          <w:sz w:val="20"/>
          <w:szCs w:val="20"/>
        </w:rPr>
        <w:tab/>
      </w:r>
    </w:p>
    <w:p w14:paraId="18BA95DD" w14:textId="77777777" w:rsidR="00DF6AD5" w:rsidRPr="00877FF4" w:rsidRDefault="00DF6AD5" w:rsidP="00753B77">
      <w:pPr>
        <w:tabs>
          <w:tab w:val="left" w:leader="dot" w:pos="9495"/>
        </w:tabs>
        <w:spacing w:line="276" w:lineRule="auto"/>
        <w:ind w:left="-284" w:right="-425"/>
        <w:rPr>
          <w:rFonts w:ascii="Century Gothic" w:hAnsi="Century Gothic"/>
          <w:sz w:val="20"/>
          <w:szCs w:val="20"/>
        </w:rPr>
      </w:pPr>
      <w:r w:rsidRPr="00877FF4">
        <w:rPr>
          <w:rFonts w:ascii="Century Gothic" w:hAnsi="Century Gothic"/>
          <w:sz w:val="20"/>
          <w:szCs w:val="20"/>
        </w:rPr>
        <w:t xml:space="preserve">születési név: </w:t>
      </w:r>
      <w:r w:rsidRPr="00877FF4">
        <w:rPr>
          <w:rFonts w:ascii="Century Gothic" w:hAnsi="Century Gothic"/>
          <w:sz w:val="20"/>
          <w:szCs w:val="20"/>
        </w:rPr>
        <w:tab/>
      </w:r>
    </w:p>
    <w:p w14:paraId="4913FCE0" w14:textId="77777777" w:rsidR="00DF6AD5" w:rsidRPr="00877FF4" w:rsidRDefault="00DF6AD5" w:rsidP="00753B77">
      <w:pPr>
        <w:tabs>
          <w:tab w:val="left" w:leader="dot" w:pos="9495"/>
        </w:tabs>
        <w:spacing w:line="276" w:lineRule="auto"/>
        <w:ind w:left="-284" w:right="-425"/>
        <w:rPr>
          <w:rFonts w:ascii="Century Gothic" w:hAnsi="Century Gothic"/>
          <w:sz w:val="20"/>
          <w:szCs w:val="20"/>
        </w:rPr>
      </w:pPr>
      <w:r w:rsidRPr="00877FF4">
        <w:rPr>
          <w:rFonts w:ascii="Century Gothic" w:hAnsi="Century Gothic"/>
          <w:sz w:val="20"/>
          <w:szCs w:val="20"/>
        </w:rPr>
        <w:t xml:space="preserve">születési helye és ideje: </w:t>
      </w:r>
      <w:r w:rsidRPr="00877FF4">
        <w:rPr>
          <w:rFonts w:ascii="Century Gothic" w:hAnsi="Century Gothic"/>
          <w:sz w:val="20"/>
          <w:szCs w:val="20"/>
        </w:rPr>
        <w:tab/>
      </w:r>
    </w:p>
    <w:p w14:paraId="1ED9030E" w14:textId="77777777" w:rsidR="00DF6AD5" w:rsidRPr="00877FF4" w:rsidRDefault="00DF6AD5" w:rsidP="00753B77">
      <w:pPr>
        <w:tabs>
          <w:tab w:val="left" w:leader="dot" w:pos="9495"/>
        </w:tabs>
        <w:spacing w:line="276" w:lineRule="auto"/>
        <w:ind w:left="-284" w:right="-425"/>
        <w:rPr>
          <w:rFonts w:ascii="Century Gothic" w:hAnsi="Century Gothic"/>
          <w:sz w:val="20"/>
          <w:szCs w:val="20"/>
        </w:rPr>
      </w:pPr>
      <w:r w:rsidRPr="00877FF4">
        <w:rPr>
          <w:rFonts w:ascii="Century Gothic" w:hAnsi="Century Gothic"/>
          <w:sz w:val="20"/>
          <w:szCs w:val="20"/>
        </w:rPr>
        <w:t xml:space="preserve">anyja születési neve: </w:t>
      </w:r>
      <w:r w:rsidRPr="00877FF4">
        <w:rPr>
          <w:rFonts w:ascii="Century Gothic" w:hAnsi="Century Gothic"/>
          <w:sz w:val="20"/>
          <w:szCs w:val="20"/>
        </w:rPr>
        <w:tab/>
      </w:r>
    </w:p>
    <w:p w14:paraId="0656F639" w14:textId="77777777" w:rsidR="00DF6AD5" w:rsidRPr="00877FF4" w:rsidRDefault="00DF6AD5" w:rsidP="00753B77">
      <w:pPr>
        <w:tabs>
          <w:tab w:val="left" w:leader="dot" w:pos="9495"/>
        </w:tabs>
        <w:spacing w:line="276" w:lineRule="auto"/>
        <w:ind w:left="-284" w:right="-425"/>
        <w:rPr>
          <w:rFonts w:ascii="Century Gothic" w:hAnsi="Century Gothic"/>
          <w:sz w:val="20"/>
          <w:szCs w:val="20"/>
        </w:rPr>
      </w:pPr>
      <w:r w:rsidRPr="00877FF4">
        <w:rPr>
          <w:rFonts w:ascii="Century Gothic" w:hAnsi="Century Gothic"/>
          <w:sz w:val="20"/>
          <w:szCs w:val="20"/>
        </w:rPr>
        <w:t xml:space="preserve">adóazonosító jele: </w:t>
      </w:r>
      <w:r w:rsidRPr="00877FF4">
        <w:rPr>
          <w:rFonts w:ascii="Century Gothic" w:hAnsi="Century Gothic"/>
          <w:sz w:val="20"/>
          <w:szCs w:val="20"/>
        </w:rPr>
        <w:tab/>
      </w:r>
    </w:p>
    <w:p w14:paraId="51309CC8" w14:textId="77777777" w:rsidR="00DF6AD5" w:rsidRPr="00877FF4" w:rsidRDefault="00DF6AD5" w:rsidP="00753B77">
      <w:pPr>
        <w:tabs>
          <w:tab w:val="left" w:leader="dot" w:pos="9495"/>
        </w:tabs>
        <w:spacing w:line="276" w:lineRule="auto"/>
        <w:ind w:left="-284" w:right="-425"/>
        <w:rPr>
          <w:rFonts w:ascii="Century Gothic" w:hAnsi="Century Gothic"/>
          <w:sz w:val="20"/>
          <w:szCs w:val="20"/>
        </w:rPr>
      </w:pPr>
      <w:r w:rsidRPr="00877FF4">
        <w:rPr>
          <w:rFonts w:ascii="Century Gothic" w:hAnsi="Century Gothic"/>
          <w:sz w:val="20"/>
          <w:szCs w:val="20"/>
        </w:rPr>
        <w:t xml:space="preserve">telefonszám: </w:t>
      </w:r>
      <w:r w:rsidRPr="00877FF4">
        <w:rPr>
          <w:rFonts w:ascii="Century Gothic" w:hAnsi="Century Gothic"/>
          <w:sz w:val="20"/>
          <w:szCs w:val="20"/>
        </w:rPr>
        <w:tab/>
      </w:r>
    </w:p>
    <w:p w14:paraId="50FB87B6" w14:textId="77777777" w:rsidR="00DF6AD5" w:rsidRPr="00877FF4" w:rsidRDefault="00DF6AD5" w:rsidP="00753B77">
      <w:pPr>
        <w:tabs>
          <w:tab w:val="left" w:leader="dot" w:pos="8647"/>
        </w:tabs>
        <w:spacing w:line="276" w:lineRule="auto"/>
        <w:ind w:left="-284" w:right="-425"/>
        <w:rPr>
          <w:rFonts w:ascii="Century Gothic" w:hAnsi="Century Gothic"/>
          <w:sz w:val="20"/>
          <w:szCs w:val="20"/>
        </w:rPr>
      </w:pPr>
      <w:r w:rsidRPr="00877FF4">
        <w:rPr>
          <w:rFonts w:ascii="Century Gothic" w:hAnsi="Century Gothic"/>
          <w:sz w:val="20"/>
          <w:szCs w:val="20"/>
        </w:rPr>
        <w:t xml:space="preserve">igazolt nettó 6 havi átlag jövedelem: </w:t>
      </w:r>
      <w:r w:rsidRPr="00877FF4">
        <w:rPr>
          <w:rFonts w:ascii="Century Gothic" w:hAnsi="Century Gothic"/>
          <w:sz w:val="20"/>
          <w:szCs w:val="20"/>
        </w:rPr>
        <w:tab/>
        <w:t xml:space="preserve"> (Ft/hó) </w:t>
      </w:r>
    </w:p>
    <w:p w14:paraId="5C922FE6" w14:textId="77777777" w:rsidR="00DF6AD5" w:rsidRPr="00877FF4" w:rsidRDefault="00DF6AD5" w:rsidP="00753B77">
      <w:pPr>
        <w:tabs>
          <w:tab w:val="left" w:leader="dot" w:pos="9495"/>
        </w:tabs>
        <w:spacing w:line="276" w:lineRule="auto"/>
        <w:ind w:left="-284" w:right="-425"/>
        <w:rPr>
          <w:rFonts w:ascii="Century Gothic" w:hAnsi="Century Gothic"/>
          <w:sz w:val="20"/>
          <w:szCs w:val="20"/>
        </w:rPr>
      </w:pPr>
      <w:r w:rsidRPr="00877FF4">
        <w:rPr>
          <w:rFonts w:ascii="Century Gothic" w:hAnsi="Century Gothic"/>
          <w:sz w:val="20"/>
          <w:szCs w:val="20"/>
        </w:rPr>
        <w:t xml:space="preserve">jövedelem jellege: </w:t>
      </w:r>
      <w:r w:rsidRPr="00877FF4">
        <w:rPr>
          <w:rFonts w:ascii="Century Gothic" w:hAnsi="Century Gothic"/>
          <w:sz w:val="20"/>
          <w:szCs w:val="20"/>
        </w:rPr>
        <w:tab/>
      </w:r>
    </w:p>
    <w:p w14:paraId="6F448223" w14:textId="77777777" w:rsidR="00586857" w:rsidRPr="00877FF4" w:rsidRDefault="00DF6AD5" w:rsidP="00753B77">
      <w:pPr>
        <w:tabs>
          <w:tab w:val="left" w:leader="dot" w:pos="9495"/>
        </w:tabs>
        <w:spacing w:line="276" w:lineRule="auto"/>
        <w:ind w:left="-284" w:right="-425"/>
        <w:rPr>
          <w:rFonts w:ascii="Century Gothic" w:hAnsi="Century Gothic"/>
          <w:sz w:val="20"/>
          <w:szCs w:val="20"/>
        </w:rPr>
      </w:pPr>
      <w:r w:rsidRPr="00877FF4">
        <w:rPr>
          <w:rFonts w:ascii="Century Gothic" w:hAnsi="Century Gothic"/>
          <w:sz w:val="20"/>
          <w:szCs w:val="20"/>
        </w:rPr>
        <w:t xml:space="preserve">kapcsolat típusa az ajánlattevővel: </w:t>
      </w:r>
      <w:r w:rsidRPr="00877FF4">
        <w:rPr>
          <w:rFonts w:ascii="Century Gothic" w:hAnsi="Century Gothic"/>
          <w:sz w:val="20"/>
          <w:szCs w:val="20"/>
        </w:rPr>
        <w:tab/>
      </w:r>
      <w:bookmarkEnd w:id="0"/>
    </w:p>
    <w:p w14:paraId="32417506" w14:textId="77777777" w:rsidR="00DF6AD5" w:rsidRPr="00877FF4" w:rsidRDefault="00DF6AD5" w:rsidP="00753B77">
      <w:pPr>
        <w:tabs>
          <w:tab w:val="left" w:leader="dot" w:pos="9495"/>
        </w:tabs>
        <w:spacing w:line="276" w:lineRule="auto"/>
        <w:ind w:left="-284" w:right="-425"/>
        <w:rPr>
          <w:rFonts w:ascii="Century Gothic" w:hAnsi="Century Gothic"/>
          <w:sz w:val="20"/>
          <w:szCs w:val="20"/>
        </w:rPr>
      </w:pPr>
    </w:p>
    <w:p w14:paraId="143327D9" w14:textId="77777777" w:rsidR="00DF6AD5" w:rsidRPr="00877FF4" w:rsidRDefault="00DF6AD5" w:rsidP="00753B77">
      <w:pPr>
        <w:tabs>
          <w:tab w:val="left" w:leader="dot" w:pos="9495"/>
        </w:tabs>
        <w:spacing w:line="276" w:lineRule="auto"/>
        <w:ind w:left="-284" w:right="-425"/>
        <w:rPr>
          <w:rFonts w:ascii="Century Gothic" w:hAnsi="Century Gothic"/>
          <w:sz w:val="20"/>
          <w:szCs w:val="20"/>
        </w:rPr>
      </w:pPr>
      <w:r w:rsidRPr="00877FF4">
        <w:rPr>
          <w:rFonts w:ascii="Century Gothic" w:hAnsi="Century Gothic"/>
          <w:sz w:val="20"/>
          <w:szCs w:val="20"/>
        </w:rPr>
        <w:t xml:space="preserve">név: </w:t>
      </w:r>
      <w:r w:rsidRPr="00877FF4">
        <w:rPr>
          <w:rFonts w:ascii="Century Gothic" w:hAnsi="Century Gothic"/>
          <w:sz w:val="20"/>
          <w:szCs w:val="20"/>
        </w:rPr>
        <w:tab/>
      </w:r>
    </w:p>
    <w:p w14:paraId="098C59F2" w14:textId="77777777" w:rsidR="00DF6AD5" w:rsidRPr="00877FF4" w:rsidRDefault="00DF6AD5" w:rsidP="00753B77">
      <w:pPr>
        <w:tabs>
          <w:tab w:val="left" w:leader="dot" w:pos="9495"/>
        </w:tabs>
        <w:spacing w:line="276" w:lineRule="auto"/>
        <w:ind w:left="-284" w:right="-425"/>
        <w:rPr>
          <w:rFonts w:ascii="Century Gothic" w:hAnsi="Century Gothic"/>
          <w:sz w:val="20"/>
          <w:szCs w:val="20"/>
        </w:rPr>
      </w:pPr>
      <w:r w:rsidRPr="00877FF4">
        <w:rPr>
          <w:rFonts w:ascii="Century Gothic" w:hAnsi="Century Gothic"/>
          <w:sz w:val="20"/>
          <w:szCs w:val="20"/>
        </w:rPr>
        <w:t xml:space="preserve">születési név: </w:t>
      </w:r>
      <w:r w:rsidRPr="00877FF4">
        <w:rPr>
          <w:rFonts w:ascii="Century Gothic" w:hAnsi="Century Gothic"/>
          <w:sz w:val="20"/>
          <w:szCs w:val="20"/>
        </w:rPr>
        <w:tab/>
      </w:r>
    </w:p>
    <w:p w14:paraId="68634F89" w14:textId="77777777" w:rsidR="00DF6AD5" w:rsidRPr="00877FF4" w:rsidRDefault="00DF6AD5" w:rsidP="00753B77">
      <w:pPr>
        <w:tabs>
          <w:tab w:val="left" w:leader="dot" w:pos="9495"/>
        </w:tabs>
        <w:spacing w:line="276" w:lineRule="auto"/>
        <w:ind w:left="-284" w:right="-425"/>
        <w:rPr>
          <w:rFonts w:ascii="Century Gothic" w:hAnsi="Century Gothic"/>
          <w:sz w:val="20"/>
          <w:szCs w:val="20"/>
        </w:rPr>
      </w:pPr>
      <w:r w:rsidRPr="00877FF4">
        <w:rPr>
          <w:rFonts w:ascii="Century Gothic" w:hAnsi="Century Gothic"/>
          <w:sz w:val="20"/>
          <w:szCs w:val="20"/>
        </w:rPr>
        <w:t xml:space="preserve">születési helye és ideje: </w:t>
      </w:r>
      <w:r w:rsidRPr="00877FF4">
        <w:rPr>
          <w:rFonts w:ascii="Century Gothic" w:hAnsi="Century Gothic"/>
          <w:sz w:val="20"/>
          <w:szCs w:val="20"/>
        </w:rPr>
        <w:tab/>
      </w:r>
    </w:p>
    <w:p w14:paraId="44EF2491" w14:textId="77777777" w:rsidR="00DF6AD5" w:rsidRPr="00877FF4" w:rsidRDefault="00DF6AD5" w:rsidP="00753B77">
      <w:pPr>
        <w:tabs>
          <w:tab w:val="left" w:leader="dot" w:pos="9495"/>
        </w:tabs>
        <w:spacing w:line="276" w:lineRule="auto"/>
        <w:ind w:left="-284" w:right="-425"/>
        <w:rPr>
          <w:rFonts w:ascii="Century Gothic" w:hAnsi="Century Gothic"/>
          <w:sz w:val="20"/>
          <w:szCs w:val="20"/>
        </w:rPr>
      </w:pPr>
      <w:r w:rsidRPr="00877FF4">
        <w:rPr>
          <w:rFonts w:ascii="Century Gothic" w:hAnsi="Century Gothic"/>
          <w:sz w:val="20"/>
          <w:szCs w:val="20"/>
        </w:rPr>
        <w:t xml:space="preserve">anyja születési neve: </w:t>
      </w:r>
      <w:r w:rsidRPr="00877FF4">
        <w:rPr>
          <w:rFonts w:ascii="Century Gothic" w:hAnsi="Century Gothic"/>
          <w:sz w:val="20"/>
          <w:szCs w:val="20"/>
        </w:rPr>
        <w:tab/>
      </w:r>
    </w:p>
    <w:p w14:paraId="255ABACD" w14:textId="77777777" w:rsidR="00DF6AD5" w:rsidRPr="00877FF4" w:rsidRDefault="00DF6AD5" w:rsidP="00753B77">
      <w:pPr>
        <w:tabs>
          <w:tab w:val="left" w:leader="dot" w:pos="9495"/>
        </w:tabs>
        <w:spacing w:line="276" w:lineRule="auto"/>
        <w:ind w:left="-284" w:right="-425"/>
        <w:rPr>
          <w:rFonts w:ascii="Century Gothic" w:hAnsi="Century Gothic"/>
          <w:sz w:val="20"/>
          <w:szCs w:val="20"/>
        </w:rPr>
      </w:pPr>
      <w:r w:rsidRPr="00877FF4">
        <w:rPr>
          <w:rFonts w:ascii="Century Gothic" w:hAnsi="Century Gothic"/>
          <w:sz w:val="20"/>
          <w:szCs w:val="20"/>
        </w:rPr>
        <w:t xml:space="preserve">adóazonosító jele: </w:t>
      </w:r>
      <w:r w:rsidRPr="00877FF4">
        <w:rPr>
          <w:rFonts w:ascii="Century Gothic" w:hAnsi="Century Gothic"/>
          <w:sz w:val="20"/>
          <w:szCs w:val="20"/>
        </w:rPr>
        <w:tab/>
      </w:r>
    </w:p>
    <w:p w14:paraId="24BD0212" w14:textId="77777777" w:rsidR="00DF6AD5" w:rsidRPr="00877FF4" w:rsidRDefault="00DF6AD5" w:rsidP="00753B77">
      <w:pPr>
        <w:tabs>
          <w:tab w:val="left" w:leader="dot" w:pos="9495"/>
        </w:tabs>
        <w:spacing w:line="276" w:lineRule="auto"/>
        <w:ind w:left="-284" w:right="-425"/>
        <w:rPr>
          <w:rFonts w:ascii="Century Gothic" w:hAnsi="Century Gothic"/>
          <w:sz w:val="20"/>
          <w:szCs w:val="20"/>
        </w:rPr>
      </w:pPr>
      <w:r w:rsidRPr="00877FF4">
        <w:rPr>
          <w:rFonts w:ascii="Century Gothic" w:hAnsi="Century Gothic"/>
          <w:sz w:val="20"/>
          <w:szCs w:val="20"/>
        </w:rPr>
        <w:t xml:space="preserve">telefonszám: </w:t>
      </w:r>
      <w:r w:rsidRPr="00877FF4">
        <w:rPr>
          <w:rFonts w:ascii="Century Gothic" w:hAnsi="Century Gothic"/>
          <w:sz w:val="20"/>
          <w:szCs w:val="20"/>
        </w:rPr>
        <w:tab/>
      </w:r>
    </w:p>
    <w:p w14:paraId="02053DD7" w14:textId="77777777" w:rsidR="00DF6AD5" w:rsidRPr="00877FF4" w:rsidRDefault="00DF6AD5" w:rsidP="00753B77">
      <w:pPr>
        <w:tabs>
          <w:tab w:val="left" w:leader="dot" w:pos="8647"/>
        </w:tabs>
        <w:spacing w:line="276" w:lineRule="auto"/>
        <w:ind w:left="-284" w:right="-425"/>
        <w:rPr>
          <w:rFonts w:ascii="Century Gothic" w:hAnsi="Century Gothic"/>
          <w:sz w:val="20"/>
          <w:szCs w:val="20"/>
        </w:rPr>
      </w:pPr>
      <w:r w:rsidRPr="00877FF4">
        <w:rPr>
          <w:rFonts w:ascii="Century Gothic" w:hAnsi="Century Gothic"/>
          <w:sz w:val="20"/>
          <w:szCs w:val="20"/>
        </w:rPr>
        <w:t xml:space="preserve">igazolt nettó 6 havi átlag jövedelem: </w:t>
      </w:r>
      <w:r w:rsidRPr="00877FF4">
        <w:rPr>
          <w:rFonts w:ascii="Century Gothic" w:hAnsi="Century Gothic"/>
          <w:sz w:val="20"/>
          <w:szCs w:val="20"/>
        </w:rPr>
        <w:tab/>
        <w:t xml:space="preserve"> (Ft/hó) </w:t>
      </w:r>
    </w:p>
    <w:p w14:paraId="1E2217A8" w14:textId="77777777" w:rsidR="00DF6AD5" w:rsidRPr="00877FF4" w:rsidRDefault="00DF6AD5" w:rsidP="00753B77">
      <w:pPr>
        <w:tabs>
          <w:tab w:val="left" w:leader="dot" w:pos="9495"/>
        </w:tabs>
        <w:spacing w:line="276" w:lineRule="auto"/>
        <w:ind w:left="-284" w:right="-425"/>
        <w:rPr>
          <w:rFonts w:ascii="Century Gothic" w:hAnsi="Century Gothic"/>
          <w:sz w:val="20"/>
          <w:szCs w:val="20"/>
        </w:rPr>
      </w:pPr>
      <w:r w:rsidRPr="00877FF4">
        <w:rPr>
          <w:rFonts w:ascii="Century Gothic" w:hAnsi="Century Gothic"/>
          <w:sz w:val="20"/>
          <w:szCs w:val="20"/>
        </w:rPr>
        <w:t xml:space="preserve">jövedelem jellege: </w:t>
      </w:r>
      <w:r w:rsidRPr="00877FF4">
        <w:rPr>
          <w:rFonts w:ascii="Century Gothic" w:hAnsi="Century Gothic"/>
          <w:sz w:val="20"/>
          <w:szCs w:val="20"/>
        </w:rPr>
        <w:tab/>
      </w:r>
    </w:p>
    <w:p w14:paraId="1CF24481" w14:textId="77777777" w:rsidR="00586857" w:rsidRPr="00877FF4" w:rsidRDefault="00DF6AD5" w:rsidP="00753B77">
      <w:pPr>
        <w:tabs>
          <w:tab w:val="left" w:leader="dot" w:pos="9495"/>
        </w:tabs>
        <w:spacing w:line="276" w:lineRule="auto"/>
        <w:ind w:left="-284" w:right="-425"/>
        <w:rPr>
          <w:rFonts w:ascii="Century Gothic" w:hAnsi="Century Gothic"/>
          <w:sz w:val="20"/>
          <w:szCs w:val="20"/>
        </w:rPr>
      </w:pPr>
      <w:r w:rsidRPr="00877FF4">
        <w:rPr>
          <w:rFonts w:ascii="Century Gothic" w:hAnsi="Century Gothic"/>
          <w:sz w:val="20"/>
          <w:szCs w:val="20"/>
        </w:rPr>
        <w:t xml:space="preserve">kapcsolat típusa az ajánlattevővel: </w:t>
      </w:r>
      <w:r w:rsidRPr="00877FF4">
        <w:rPr>
          <w:rFonts w:ascii="Century Gothic" w:hAnsi="Century Gothic"/>
          <w:sz w:val="20"/>
          <w:szCs w:val="20"/>
        </w:rPr>
        <w:tab/>
      </w:r>
    </w:p>
    <w:p w14:paraId="153AC363" w14:textId="77777777" w:rsidR="00877FF4" w:rsidRPr="00877FF4" w:rsidRDefault="00877FF4" w:rsidP="00753B77">
      <w:pPr>
        <w:tabs>
          <w:tab w:val="left" w:leader="dot" w:pos="9495"/>
        </w:tabs>
        <w:spacing w:line="276" w:lineRule="auto"/>
        <w:ind w:left="-284" w:right="-425"/>
        <w:rPr>
          <w:rFonts w:ascii="Century Gothic" w:hAnsi="Century Gothic"/>
          <w:sz w:val="20"/>
          <w:szCs w:val="20"/>
        </w:rPr>
      </w:pPr>
    </w:p>
    <w:p w14:paraId="0A665B20" w14:textId="77777777" w:rsidR="00DF6AD5" w:rsidRPr="00877FF4" w:rsidRDefault="00DF6AD5" w:rsidP="00753B77">
      <w:pPr>
        <w:tabs>
          <w:tab w:val="left" w:leader="dot" w:pos="9495"/>
        </w:tabs>
        <w:spacing w:line="276" w:lineRule="auto"/>
        <w:ind w:left="-284" w:right="-425"/>
        <w:rPr>
          <w:rFonts w:ascii="Century Gothic" w:hAnsi="Century Gothic"/>
          <w:sz w:val="20"/>
          <w:szCs w:val="20"/>
        </w:rPr>
      </w:pPr>
      <w:r w:rsidRPr="00877FF4">
        <w:rPr>
          <w:rFonts w:ascii="Century Gothic" w:hAnsi="Century Gothic"/>
          <w:sz w:val="20"/>
          <w:szCs w:val="20"/>
        </w:rPr>
        <w:t xml:space="preserve">név: </w:t>
      </w:r>
      <w:r w:rsidRPr="00877FF4">
        <w:rPr>
          <w:rFonts w:ascii="Century Gothic" w:hAnsi="Century Gothic"/>
          <w:sz w:val="20"/>
          <w:szCs w:val="20"/>
        </w:rPr>
        <w:tab/>
      </w:r>
    </w:p>
    <w:p w14:paraId="13C289E8" w14:textId="77777777" w:rsidR="00DF6AD5" w:rsidRPr="00877FF4" w:rsidRDefault="00DF6AD5" w:rsidP="00753B77">
      <w:pPr>
        <w:tabs>
          <w:tab w:val="left" w:leader="dot" w:pos="9495"/>
        </w:tabs>
        <w:spacing w:line="276" w:lineRule="auto"/>
        <w:ind w:left="-284" w:right="-425"/>
        <w:rPr>
          <w:rFonts w:ascii="Century Gothic" w:hAnsi="Century Gothic"/>
          <w:sz w:val="20"/>
          <w:szCs w:val="20"/>
        </w:rPr>
      </w:pPr>
      <w:r w:rsidRPr="00877FF4">
        <w:rPr>
          <w:rFonts w:ascii="Century Gothic" w:hAnsi="Century Gothic"/>
          <w:sz w:val="20"/>
          <w:szCs w:val="20"/>
        </w:rPr>
        <w:t xml:space="preserve">születési név: </w:t>
      </w:r>
      <w:r w:rsidRPr="00877FF4">
        <w:rPr>
          <w:rFonts w:ascii="Century Gothic" w:hAnsi="Century Gothic"/>
          <w:sz w:val="20"/>
          <w:szCs w:val="20"/>
        </w:rPr>
        <w:tab/>
      </w:r>
    </w:p>
    <w:p w14:paraId="2931545C" w14:textId="77777777" w:rsidR="00DF6AD5" w:rsidRPr="00877FF4" w:rsidRDefault="00DF6AD5" w:rsidP="00753B77">
      <w:pPr>
        <w:tabs>
          <w:tab w:val="left" w:leader="dot" w:pos="9495"/>
        </w:tabs>
        <w:spacing w:line="276" w:lineRule="auto"/>
        <w:ind w:left="-284" w:right="-425"/>
        <w:rPr>
          <w:rFonts w:ascii="Century Gothic" w:hAnsi="Century Gothic"/>
          <w:sz w:val="20"/>
          <w:szCs w:val="20"/>
        </w:rPr>
      </w:pPr>
      <w:r w:rsidRPr="00877FF4">
        <w:rPr>
          <w:rFonts w:ascii="Century Gothic" w:hAnsi="Century Gothic"/>
          <w:sz w:val="20"/>
          <w:szCs w:val="20"/>
        </w:rPr>
        <w:t xml:space="preserve">születési helye és ideje: </w:t>
      </w:r>
      <w:r w:rsidRPr="00877FF4">
        <w:rPr>
          <w:rFonts w:ascii="Century Gothic" w:hAnsi="Century Gothic"/>
          <w:sz w:val="20"/>
          <w:szCs w:val="20"/>
        </w:rPr>
        <w:tab/>
      </w:r>
    </w:p>
    <w:p w14:paraId="647E2769" w14:textId="77777777" w:rsidR="00DF6AD5" w:rsidRPr="00877FF4" w:rsidRDefault="00DF6AD5" w:rsidP="00753B77">
      <w:pPr>
        <w:tabs>
          <w:tab w:val="left" w:leader="dot" w:pos="9495"/>
        </w:tabs>
        <w:spacing w:line="276" w:lineRule="auto"/>
        <w:ind w:left="-284" w:right="-425"/>
        <w:rPr>
          <w:rFonts w:ascii="Century Gothic" w:hAnsi="Century Gothic"/>
          <w:sz w:val="20"/>
          <w:szCs w:val="20"/>
        </w:rPr>
      </w:pPr>
      <w:r w:rsidRPr="00877FF4">
        <w:rPr>
          <w:rFonts w:ascii="Century Gothic" w:hAnsi="Century Gothic"/>
          <w:sz w:val="20"/>
          <w:szCs w:val="20"/>
        </w:rPr>
        <w:t xml:space="preserve">anyja születési neve: </w:t>
      </w:r>
      <w:r w:rsidRPr="00877FF4">
        <w:rPr>
          <w:rFonts w:ascii="Century Gothic" w:hAnsi="Century Gothic"/>
          <w:sz w:val="20"/>
          <w:szCs w:val="20"/>
        </w:rPr>
        <w:tab/>
      </w:r>
    </w:p>
    <w:p w14:paraId="56BAC6C1" w14:textId="77777777" w:rsidR="00DF6AD5" w:rsidRPr="00877FF4" w:rsidRDefault="00DF6AD5" w:rsidP="00753B77">
      <w:pPr>
        <w:tabs>
          <w:tab w:val="left" w:leader="dot" w:pos="9495"/>
        </w:tabs>
        <w:spacing w:line="276" w:lineRule="auto"/>
        <w:ind w:left="-284" w:right="-425"/>
        <w:rPr>
          <w:rFonts w:ascii="Century Gothic" w:hAnsi="Century Gothic"/>
          <w:sz w:val="20"/>
          <w:szCs w:val="20"/>
        </w:rPr>
      </w:pPr>
      <w:r w:rsidRPr="00877FF4">
        <w:rPr>
          <w:rFonts w:ascii="Century Gothic" w:hAnsi="Century Gothic"/>
          <w:sz w:val="20"/>
          <w:szCs w:val="20"/>
        </w:rPr>
        <w:t xml:space="preserve">adóazonosító jele: </w:t>
      </w:r>
      <w:r w:rsidRPr="00877FF4">
        <w:rPr>
          <w:rFonts w:ascii="Century Gothic" w:hAnsi="Century Gothic"/>
          <w:sz w:val="20"/>
          <w:szCs w:val="20"/>
        </w:rPr>
        <w:tab/>
      </w:r>
    </w:p>
    <w:p w14:paraId="5667AB42" w14:textId="77777777" w:rsidR="00DF6AD5" w:rsidRPr="00877FF4" w:rsidRDefault="00DF6AD5" w:rsidP="00753B77">
      <w:pPr>
        <w:tabs>
          <w:tab w:val="left" w:leader="dot" w:pos="9495"/>
        </w:tabs>
        <w:spacing w:line="276" w:lineRule="auto"/>
        <w:ind w:left="-284" w:right="-425"/>
        <w:rPr>
          <w:rFonts w:ascii="Century Gothic" w:hAnsi="Century Gothic"/>
          <w:sz w:val="20"/>
          <w:szCs w:val="20"/>
        </w:rPr>
      </w:pPr>
      <w:r w:rsidRPr="00877FF4">
        <w:rPr>
          <w:rFonts w:ascii="Century Gothic" w:hAnsi="Century Gothic"/>
          <w:sz w:val="20"/>
          <w:szCs w:val="20"/>
        </w:rPr>
        <w:t xml:space="preserve">telefonszám: </w:t>
      </w:r>
      <w:r w:rsidRPr="00877FF4">
        <w:rPr>
          <w:rFonts w:ascii="Century Gothic" w:hAnsi="Century Gothic"/>
          <w:sz w:val="20"/>
          <w:szCs w:val="20"/>
        </w:rPr>
        <w:tab/>
      </w:r>
    </w:p>
    <w:p w14:paraId="6221F850" w14:textId="77777777" w:rsidR="00DF6AD5" w:rsidRPr="00877FF4" w:rsidRDefault="00DF6AD5" w:rsidP="00753B77">
      <w:pPr>
        <w:tabs>
          <w:tab w:val="left" w:leader="dot" w:pos="8647"/>
        </w:tabs>
        <w:spacing w:line="276" w:lineRule="auto"/>
        <w:ind w:left="-284" w:right="-425"/>
        <w:rPr>
          <w:rFonts w:ascii="Century Gothic" w:hAnsi="Century Gothic"/>
          <w:sz w:val="20"/>
          <w:szCs w:val="20"/>
        </w:rPr>
      </w:pPr>
      <w:r w:rsidRPr="00877FF4">
        <w:rPr>
          <w:rFonts w:ascii="Century Gothic" w:hAnsi="Century Gothic"/>
          <w:sz w:val="20"/>
          <w:szCs w:val="20"/>
        </w:rPr>
        <w:t xml:space="preserve">igazolt nettó 6 havi átlag jövedelem: </w:t>
      </w:r>
      <w:r w:rsidRPr="00877FF4">
        <w:rPr>
          <w:rFonts w:ascii="Century Gothic" w:hAnsi="Century Gothic"/>
          <w:sz w:val="20"/>
          <w:szCs w:val="20"/>
        </w:rPr>
        <w:tab/>
        <w:t xml:space="preserve"> (Ft/hó) </w:t>
      </w:r>
    </w:p>
    <w:p w14:paraId="4C400022" w14:textId="77777777" w:rsidR="00DF6AD5" w:rsidRPr="00877FF4" w:rsidRDefault="00DF6AD5" w:rsidP="00753B77">
      <w:pPr>
        <w:tabs>
          <w:tab w:val="left" w:leader="dot" w:pos="9495"/>
        </w:tabs>
        <w:spacing w:line="276" w:lineRule="auto"/>
        <w:ind w:left="-284" w:right="-425"/>
        <w:rPr>
          <w:rFonts w:ascii="Century Gothic" w:hAnsi="Century Gothic"/>
          <w:sz w:val="20"/>
          <w:szCs w:val="20"/>
        </w:rPr>
      </w:pPr>
      <w:r w:rsidRPr="00877FF4">
        <w:rPr>
          <w:rFonts w:ascii="Century Gothic" w:hAnsi="Century Gothic"/>
          <w:sz w:val="20"/>
          <w:szCs w:val="20"/>
        </w:rPr>
        <w:t xml:space="preserve">jövedelem jellege: </w:t>
      </w:r>
      <w:r w:rsidRPr="00877FF4">
        <w:rPr>
          <w:rFonts w:ascii="Century Gothic" w:hAnsi="Century Gothic"/>
          <w:sz w:val="20"/>
          <w:szCs w:val="20"/>
        </w:rPr>
        <w:tab/>
      </w:r>
    </w:p>
    <w:p w14:paraId="4E5207D8" w14:textId="77777777" w:rsidR="00DF6AD5" w:rsidRPr="00877FF4" w:rsidRDefault="00DF6AD5" w:rsidP="00753B77">
      <w:pPr>
        <w:tabs>
          <w:tab w:val="left" w:leader="dot" w:pos="9495"/>
        </w:tabs>
        <w:spacing w:line="276" w:lineRule="auto"/>
        <w:ind w:left="-284" w:right="-425"/>
        <w:rPr>
          <w:rFonts w:ascii="Century Gothic" w:hAnsi="Century Gothic"/>
          <w:sz w:val="20"/>
          <w:szCs w:val="20"/>
        </w:rPr>
      </w:pPr>
      <w:r w:rsidRPr="00877FF4">
        <w:rPr>
          <w:rFonts w:ascii="Century Gothic" w:hAnsi="Century Gothic"/>
          <w:sz w:val="20"/>
          <w:szCs w:val="20"/>
        </w:rPr>
        <w:t xml:space="preserve">kapcsolat típusa az ajánlattevővel: </w:t>
      </w:r>
      <w:r w:rsidRPr="00877FF4">
        <w:rPr>
          <w:rFonts w:ascii="Century Gothic" w:hAnsi="Century Gothic"/>
          <w:sz w:val="20"/>
          <w:szCs w:val="20"/>
        </w:rPr>
        <w:tab/>
      </w:r>
    </w:p>
    <w:p w14:paraId="3C03CE19" w14:textId="77777777" w:rsidR="00DF6AD5" w:rsidRPr="00877FF4" w:rsidRDefault="00DF6AD5" w:rsidP="00753B77">
      <w:pPr>
        <w:tabs>
          <w:tab w:val="left" w:leader="dot" w:pos="9495"/>
        </w:tabs>
        <w:spacing w:line="276" w:lineRule="auto"/>
        <w:ind w:left="-284" w:right="-425"/>
        <w:rPr>
          <w:rFonts w:ascii="Century Gothic" w:hAnsi="Century Gothic"/>
          <w:sz w:val="20"/>
          <w:szCs w:val="20"/>
        </w:rPr>
      </w:pPr>
    </w:p>
    <w:p w14:paraId="79066CBF" w14:textId="77777777" w:rsidR="00753B77" w:rsidRPr="00877FF4" w:rsidRDefault="00753B77" w:rsidP="00753B77">
      <w:pPr>
        <w:spacing w:after="840" w:line="276" w:lineRule="auto"/>
        <w:ind w:left="-284" w:right="-425"/>
        <w:rPr>
          <w:rFonts w:ascii="Century Gothic" w:hAnsi="Century Gothic"/>
          <w:color w:val="000000" w:themeColor="text1"/>
          <w:sz w:val="20"/>
          <w:szCs w:val="20"/>
        </w:rPr>
      </w:pPr>
      <w:r w:rsidRPr="00877FF4">
        <w:rPr>
          <w:rFonts w:ascii="Century Gothic" w:hAnsi="Century Gothic"/>
          <w:color w:val="000000" w:themeColor="text1"/>
          <w:sz w:val="20"/>
          <w:szCs w:val="20"/>
        </w:rPr>
        <w:t>Budapest, …………. .............................. hó ............. napján</w:t>
      </w:r>
    </w:p>
    <w:p w14:paraId="0686C929" w14:textId="77777777" w:rsidR="00753B77" w:rsidRPr="00877FF4" w:rsidRDefault="00753B77" w:rsidP="00753B77">
      <w:pPr>
        <w:tabs>
          <w:tab w:val="left" w:pos="5040"/>
          <w:tab w:val="right" w:leader="dot" w:pos="8640"/>
        </w:tabs>
        <w:spacing w:before="300" w:line="276" w:lineRule="auto"/>
        <w:ind w:left="-284" w:right="-426"/>
        <w:rPr>
          <w:rFonts w:ascii="Century Gothic" w:hAnsi="Century Gothic"/>
          <w:color w:val="000000" w:themeColor="text1"/>
          <w:sz w:val="20"/>
          <w:szCs w:val="20"/>
        </w:rPr>
      </w:pPr>
      <w:r w:rsidRPr="00877FF4">
        <w:rPr>
          <w:rFonts w:ascii="Century Gothic" w:hAnsi="Century Gothic"/>
          <w:color w:val="000000" w:themeColor="text1"/>
          <w:sz w:val="20"/>
          <w:szCs w:val="20"/>
        </w:rPr>
        <w:t>………………………………………………………....................................................................................</w:t>
      </w:r>
    </w:p>
    <w:p w14:paraId="7BDFE16A" w14:textId="77777777" w:rsidR="00753B77" w:rsidRPr="00877FF4" w:rsidRDefault="00753B77" w:rsidP="00753B77">
      <w:pPr>
        <w:spacing w:line="360" w:lineRule="auto"/>
        <w:ind w:left="-284" w:right="-426"/>
        <w:jc w:val="center"/>
        <w:rPr>
          <w:rFonts w:ascii="Century Gothic" w:hAnsi="Century Gothic"/>
          <w:b/>
          <w:bCs/>
          <w:color w:val="000000" w:themeColor="text1"/>
          <w:sz w:val="20"/>
          <w:szCs w:val="20"/>
        </w:rPr>
      </w:pPr>
      <w:r w:rsidRPr="00877FF4">
        <w:rPr>
          <w:rFonts w:ascii="Century Gothic" w:hAnsi="Century Gothic"/>
          <w:bCs/>
          <w:color w:val="000000" w:themeColor="text1"/>
          <w:sz w:val="20"/>
          <w:szCs w:val="20"/>
        </w:rPr>
        <w:t>ajánlattevő(k) és együttköltöző(k) aláírása</w:t>
      </w:r>
    </w:p>
    <w:p w14:paraId="56D79033" w14:textId="77777777" w:rsidR="00753B77" w:rsidRPr="00877FF4" w:rsidRDefault="00753B77" w:rsidP="00753B77">
      <w:pPr>
        <w:spacing w:line="360" w:lineRule="auto"/>
        <w:ind w:left="-284" w:right="-426"/>
        <w:jc w:val="center"/>
        <w:rPr>
          <w:rFonts w:ascii="Century Gothic" w:hAnsi="Century Gothic"/>
          <w:b/>
          <w:bCs/>
          <w:color w:val="000000" w:themeColor="text1"/>
          <w:sz w:val="20"/>
          <w:szCs w:val="20"/>
        </w:rPr>
      </w:pPr>
    </w:p>
    <w:p w14:paraId="26C3D590" w14:textId="77777777" w:rsidR="00DF6AD5" w:rsidRPr="00877FF4" w:rsidRDefault="00DF6AD5" w:rsidP="00753B77">
      <w:pPr>
        <w:spacing w:line="360" w:lineRule="auto"/>
        <w:ind w:left="-284" w:right="-426"/>
        <w:jc w:val="left"/>
        <w:rPr>
          <w:rFonts w:ascii="Century Gothic" w:hAnsi="Century Gothic"/>
          <w:b/>
          <w:bCs/>
          <w:color w:val="000000" w:themeColor="text1"/>
          <w:sz w:val="20"/>
          <w:szCs w:val="20"/>
        </w:rPr>
      </w:pPr>
      <w:r w:rsidRPr="00877FF4">
        <w:rPr>
          <w:rFonts w:ascii="Century Gothic" w:hAnsi="Century Gothic"/>
          <w:sz w:val="20"/>
          <w:szCs w:val="20"/>
        </w:rPr>
        <w:lastRenderedPageBreak/>
        <w:t xml:space="preserve">név: </w:t>
      </w:r>
      <w:r w:rsidRPr="00877FF4">
        <w:rPr>
          <w:rFonts w:ascii="Century Gothic" w:hAnsi="Century Gothic"/>
          <w:sz w:val="20"/>
          <w:szCs w:val="20"/>
        </w:rPr>
        <w:tab/>
      </w:r>
    </w:p>
    <w:p w14:paraId="41E4B168" w14:textId="77777777" w:rsidR="00DF6AD5" w:rsidRPr="00877FF4" w:rsidRDefault="00DF6AD5" w:rsidP="00753B77">
      <w:pPr>
        <w:tabs>
          <w:tab w:val="left" w:leader="dot" w:pos="9495"/>
        </w:tabs>
        <w:spacing w:line="276" w:lineRule="auto"/>
        <w:ind w:left="-284" w:right="-425"/>
        <w:rPr>
          <w:rFonts w:ascii="Century Gothic" w:hAnsi="Century Gothic"/>
          <w:sz w:val="20"/>
          <w:szCs w:val="20"/>
        </w:rPr>
      </w:pPr>
      <w:r w:rsidRPr="00877FF4">
        <w:rPr>
          <w:rFonts w:ascii="Century Gothic" w:hAnsi="Century Gothic"/>
          <w:sz w:val="20"/>
          <w:szCs w:val="20"/>
        </w:rPr>
        <w:t xml:space="preserve">születési név: </w:t>
      </w:r>
      <w:r w:rsidRPr="00877FF4">
        <w:rPr>
          <w:rFonts w:ascii="Century Gothic" w:hAnsi="Century Gothic"/>
          <w:sz w:val="20"/>
          <w:szCs w:val="20"/>
        </w:rPr>
        <w:tab/>
      </w:r>
    </w:p>
    <w:p w14:paraId="7D76B02E" w14:textId="77777777" w:rsidR="00DF6AD5" w:rsidRPr="00877FF4" w:rsidRDefault="00DF6AD5" w:rsidP="00753B77">
      <w:pPr>
        <w:tabs>
          <w:tab w:val="left" w:leader="dot" w:pos="9495"/>
        </w:tabs>
        <w:spacing w:line="276" w:lineRule="auto"/>
        <w:ind w:left="-284" w:right="-425"/>
        <w:rPr>
          <w:rFonts w:ascii="Century Gothic" w:hAnsi="Century Gothic"/>
          <w:sz w:val="20"/>
          <w:szCs w:val="20"/>
        </w:rPr>
      </w:pPr>
      <w:r w:rsidRPr="00877FF4">
        <w:rPr>
          <w:rFonts w:ascii="Century Gothic" w:hAnsi="Century Gothic"/>
          <w:sz w:val="20"/>
          <w:szCs w:val="20"/>
        </w:rPr>
        <w:t xml:space="preserve">születési helye és ideje: </w:t>
      </w:r>
      <w:r w:rsidRPr="00877FF4">
        <w:rPr>
          <w:rFonts w:ascii="Century Gothic" w:hAnsi="Century Gothic"/>
          <w:sz w:val="20"/>
          <w:szCs w:val="20"/>
        </w:rPr>
        <w:tab/>
      </w:r>
    </w:p>
    <w:p w14:paraId="4D51C6E7" w14:textId="77777777" w:rsidR="00DF6AD5" w:rsidRPr="00877FF4" w:rsidRDefault="00DF6AD5" w:rsidP="00753B77">
      <w:pPr>
        <w:tabs>
          <w:tab w:val="left" w:leader="dot" w:pos="9495"/>
        </w:tabs>
        <w:spacing w:line="276" w:lineRule="auto"/>
        <w:ind w:left="-284" w:right="-425"/>
        <w:rPr>
          <w:rFonts w:ascii="Century Gothic" w:hAnsi="Century Gothic"/>
          <w:sz w:val="20"/>
          <w:szCs w:val="20"/>
        </w:rPr>
      </w:pPr>
      <w:r w:rsidRPr="00877FF4">
        <w:rPr>
          <w:rFonts w:ascii="Century Gothic" w:hAnsi="Century Gothic"/>
          <w:sz w:val="20"/>
          <w:szCs w:val="20"/>
        </w:rPr>
        <w:t xml:space="preserve">anyja születési neve: </w:t>
      </w:r>
      <w:r w:rsidRPr="00877FF4">
        <w:rPr>
          <w:rFonts w:ascii="Century Gothic" w:hAnsi="Century Gothic"/>
          <w:sz w:val="20"/>
          <w:szCs w:val="20"/>
        </w:rPr>
        <w:tab/>
      </w:r>
    </w:p>
    <w:p w14:paraId="55485EDD" w14:textId="77777777" w:rsidR="00DF6AD5" w:rsidRPr="00877FF4" w:rsidRDefault="00DF6AD5" w:rsidP="00753B77">
      <w:pPr>
        <w:tabs>
          <w:tab w:val="left" w:leader="dot" w:pos="9495"/>
        </w:tabs>
        <w:spacing w:line="276" w:lineRule="auto"/>
        <w:ind w:left="-284" w:right="-425"/>
        <w:rPr>
          <w:rFonts w:ascii="Century Gothic" w:hAnsi="Century Gothic"/>
          <w:sz w:val="20"/>
          <w:szCs w:val="20"/>
        </w:rPr>
      </w:pPr>
      <w:r w:rsidRPr="00877FF4">
        <w:rPr>
          <w:rFonts w:ascii="Century Gothic" w:hAnsi="Century Gothic"/>
          <w:sz w:val="20"/>
          <w:szCs w:val="20"/>
        </w:rPr>
        <w:t xml:space="preserve">adóazonosító jele: </w:t>
      </w:r>
      <w:r w:rsidRPr="00877FF4">
        <w:rPr>
          <w:rFonts w:ascii="Century Gothic" w:hAnsi="Century Gothic"/>
          <w:sz w:val="20"/>
          <w:szCs w:val="20"/>
        </w:rPr>
        <w:tab/>
      </w:r>
    </w:p>
    <w:p w14:paraId="546C210C" w14:textId="77777777" w:rsidR="00DF6AD5" w:rsidRPr="00877FF4" w:rsidRDefault="00DF6AD5" w:rsidP="00753B77">
      <w:pPr>
        <w:tabs>
          <w:tab w:val="left" w:leader="dot" w:pos="9495"/>
        </w:tabs>
        <w:spacing w:line="276" w:lineRule="auto"/>
        <w:ind w:left="-284" w:right="-425"/>
        <w:rPr>
          <w:rFonts w:ascii="Century Gothic" w:hAnsi="Century Gothic"/>
          <w:sz w:val="20"/>
          <w:szCs w:val="20"/>
        </w:rPr>
      </w:pPr>
      <w:r w:rsidRPr="00877FF4">
        <w:rPr>
          <w:rFonts w:ascii="Century Gothic" w:hAnsi="Century Gothic"/>
          <w:sz w:val="20"/>
          <w:szCs w:val="20"/>
        </w:rPr>
        <w:t xml:space="preserve">telefonszám: </w:t>
      </w:r>
      <w:r w:rsidRPr="00877FF4">
        <w:rPr>
          <w:rFonts w:ascii="Century Gothic" w:hAnsi="Century Gothic"/>
          <w:sz w:val="20"/>
          <w:szCs w:val="20"/>
        </w:rPr>
        <w:tab/>
      </w:r>
    </w:p>
    <w:p w14:paraId="533C9E41" w14:textId="77777777" w:rsidR="00DF6AD5" w:rsidRPr="00877FF4" w:rsidRDefault="00DF6AD5" w:rsidP="00753B77">
      <w:pPr>
        <w:tabs>
          <w:tab w:val="left" w:leader="dot" w:pos="8647"/>
        </w:tabs>
        <w:spacing w:line="276" w:lineRule="auto"/>
        <w:ind w:left="-284" w:right="-425"/>
        <w:rPr>
          <w:rFonts w:ascii="Century Gothic" w:hAnsi="Century Gothic"/>
          <w:sz w:val="20"/>
          <w:szCs w:val="20"/>
        </w:rPr>
      </w:pPr>
      <w:r w:rsidRPr="00877FF4">
        <w:rPr>
          <w:rFonts w:ascii="Century Gothic" w:hAnsi="Century Gothic"/>
          <w:sz w:val="20"/>
          <w:szCs w:val="20"/>
        </w:rPr>
        <w:t xml:space="preserve">igazolt nettó 6 havi átlag jövedelem: </w:t>
      </w:r>
      <w:r w:rsidRPr="00877FF4">
        <w:rPr>
          <w:rFonts w:ascii="Century Gothic" w:hAnsi="Century Gothic"/>
          <w:sz w:val="20"/>
          <w:szCs w:val="20"/>
        </w:rPr>
        <w:tab/>
        <w:t xml:space="preserve"> (Ft/hó) </w:t>
      </w:r>
    </w:p>
    <w:p w14:paraId="578FF5BC" w14:textId="77777777" w:rsidR="00DF6AD5" w:rsidRPr="00877FF4" w:rsidRDefault="00DF6AD5" w:rsidP="00753B77">
      <w:pPr>
        <w:tabs>
          <w:tab w:val="left" w:leader="dot" w:pos="9495"/>
        </w:tabs>
        <w:spacing w:line="276" w:lineRule="auto"/>
        <w:ind w:left="-284" w:right="-425"/>
        <w:rPr>
          <w:rFonts w:ascii="Century Gothic" w:hAnsi="Century Gothic"/>
          <w:sz w:val="20"/>
          <w:szCs w:val="20"/>
        </w:rPr>
      </w:pPr>
      <w:r w:rsidRPr="00877FF4">
        <w:rPr>
          <w:rFonts w:ascii="Century Gothic" w:hAnsi="Century Gothic"/>
          <w:sz w:val="20"/>
          <w:szCs w:val="20"/>
        </w:rPr>
        <w:t xml:space="preserve">jövedelem jellege: </w:t>
      </w:r>
      <w:r w:rsidRPr="00877FF4">
        <w:rPr>
          <w:rFonts w:ascii="Century Gothic" w:hAnsi="Century Gothic"/>
          <w:sz w:val="20"/>
          <w:szCs w:val="20"/>
        </w:rPr>
        <w:tab/>
      </w:r>
    </w:p>
    <w:p w14:paraId="48D30A22" w14:textId="77777777" w:rsidR="00DF6AD5" w:rsidRPr="00877FF4" w:rsidRDefault="00DF6AD5" w:rsidP="00753B77">
      <w:pPr>
        <w:tabs>
          <w:tab w:val="left" w:leader="dot" w:pos="9495"/>
        </w:tabs>
        <w:spacing w:line="276" w:lineRule="auto"/>
        <w:ind w:left="-284" w:right="-425"/>
        <w:rPr>
          <w:rFonts w:ascii="Century Gothic" w:hAnsi="Century Gothic"/>
          <w:sz w:val="20"/>
          <w:szCs w:val="20"/>
        </w:rPr>
      </w:pPr>
      <w:r w:rsidRPr="00877FF4">
        <w:rPr>
          <w:rFonts w:ascii="Century Gothic" w:hAnsi="Century Gothic"/>
          <w:sz w:val="20"/>
          <w:szCs w:val="20"/>
        </w:rPr>
        <w:t xml:space="preserve">kapcsolat típusa az ajánlattevővel: </w:t>
      </w:r>
      <w:r w:rsidRPr="00877FF4">
        <w:rPr>
          <w:rFonts w:ascii="Century Gothic" w:hAnsi="Century Gothic"/>
          <w:sz w:val="20"/>
          <w:szCs w:val="20"/>
        </w:rPr>
        <w:tab/>
      </w:r>
    </w:p>
    <w:p w14:paraId="63389636" w14:textId="77777777" w:rsidR="00753B77" w:rsidRPr="00877FF4" w:rsidRDefault="00753B77" w:rsidP="00753B77">
      <w:pPr>
        <w:tabs>
          <w:tab w:val="left" w:leader="dot" w:pos="9495"/>
        </w:tabs>
        <w:spacing w:line="276" w:lineRule="auto"/>
        <w:ind w:left="-284" w:right="-425"/>
        <w:rPr>
          <w:rFonts w:ascii="Century Gothic" w:hAnsi="Century Gothic"/>
          <w:sz w:val="20"/>
          <w:szCs w:val="20"/>
        </w:rPr>
      </w:pPr>
    </w:p>
    <w:p w14:paraId="0CE789FC" w14:textId="77777777" w:rsidR="00DF6AD5" w:rsidRPr="00877FF4" w:rsidRDefault="00DF6AD5" w:rsidP="00753B77">
      <w:pPr>
        <w:tabs>
          <w:tab w:val="left" w:leader="dot" w:pos="9495"/>
        </w:tabs>
        <w:spacing w:line="276" w:lineRule="auto"/>
        <w:ind w:left="-284" w:right="-425"/>
        <w:rPr>
          <w:rFonts w:ascii="Century Gothic" w:hAnsi="Century Gothic"/>
          <w:sz w:val="20"/>
          <w:szCs w:val="20"/>
        </w:rPr>
      </w:pPr>
      <w:r w:rsidRPr="00877FF4">
        <w:rPr>
          <w:rFonts w:ascii="Century Gothic" w:hAnsi="Century Gothic"/>
          <w:sz w:val="20"/>
          <w:szCs w:val="20"/>
        </w:rPr>
        <w:t xml:space="preserve">név: </w:t>
      </w:r>
      <w:r w:rsidRPr="00877FF4">
        <w:rPr>
          <w:rFonts w:ascii="Century Gothic" w:hAnsi="Century Gothic"/>
          <w:sz w:val="20"/>
          <w:szCs w:val="20"/>
        </w:rPr>
        <w:tab/>
      </w:r>
    </w:p>
    <w:p w14:paraId="29A53F65" w14:textId="77777777" w:rsidR="00DF6AD5" w:rsidRPr="00877FF4" w:rsidRDefault="00DF6AD5" w:rsidP="00753B77">
      <w:pPr>
        <w:tabs>
          <w:tab w:val="left" w:leader="dot" w:pos="9495"/>
        </w:tabs>
        <w:spacing w:line="276" w:lineRule="auto"/>
        <w:ind w:left="-284" w:right="-425"/>
        <w:rPr>
          <w:rFonts w:ascii="Century Gothic" w:hAnsi="Century Gothic"/>
          <w:sz w:val="20"/>
          <w:szCs w:val="20"/>
        </w:rPr>
      </w:pPr>
      <w:r w:rsidRPr="00877FF4">
        <w:rPr>
          <w:rFonts w:ascii="Century Gothic" w:hAnsi="Century Gothic"/>
          <w:sz w:val="20"/>
          <w:szCs w:val="20"/>
        </w:rPr>
        <w:t xml:space="preserve">születési név: </w:t>
      </w:r>
      <w:r w:rsidRPr="00877FF4">
        <w:rPr>
          <w:rFonts w:ascii="Century Gothic" w:hAnsi="Century Gothic"/>
          <w:sz w:val="20"/>
          <w:szCs w:val="20"/>
        </w:rPr>
        <w:tab/>
      </w:r>
    </w:p>
    <w:p w14:paraId="437DDE08" w14:textId="77777777" w:rsidR="00DF6AD5" w:rsidRPr="00877FF4" w:rsidRDefault="00DF6AD5" w:rsidP="00753B77">
      <w:pPr>
        <w:tabs>
          <w:tab w:val="left" w:leader="dot" w:pos="9495"/>
        </w:tabs>
        <w:spacing w:line="276" w:lineRule="auto"/>
        <w:ind w:left="-284" w:right="-425"/>
        <w:rPr>
          <w:rFonts w:ascii="Century Gothic" w:hAnsi="Century Gothic"/>
          <w:sz w:val="20"/>
          <w:szCs w:val="20"/>
        </w:rPr>
      </w:pPr>
      <w:r w:rsidRPr="00877FF4">
        <w:rPr>
          <w:rFonts w:ascii="Century Gothic" w:hAnsi="Century Gothic"/>
          <w:sz w:val="20"/>
          <w:szCs w:val="20"/>
        </w:rPr>
        <w:t xml:space="preserve">születési helye és ideje: </w:t>
      </w:r>
      <w:r w:rsidRPr="00877FF4">
        <w:rPr>
          <w:rFonts w:ascii="Century Gothic" w:hAnsi="Century Gothic"/>
          <w:sz w:val="20"/>
          <w:szCs w:val="20"/>
        </w:rPr>
        <w:tab/>
      </w:r>
    </w:p>
    <w:p w14:paraId="4EBBB8AA" w14:textId="77777777" w:rsidR="00DF6AD5" w:rsidRPr="00877FF4" w:rsidRDefault="00DF6AD5" w:rsidP="00753B77">
      <w:pPr>
        <w:tabs>
          <w:tab w:val="left" w:leader="dot" w:pos="9495"/>
        </w:tabs>
        <w:spacing w:line="276" w:lineRule="auto"/>
        <w:ind w:left="-284" w:right="-425"/>
        <w:rPr>
          <w:rFonts w:ascii="Century Gothic" w:hAnsi="Century Gothic"/>
          <w:sz w:val="20"/>
          <w:szCs w:val="20"/>
        </w:rPr>
      </w:pPr>
      <w:r w:rsidRPr="00877FF4">
        <w:rPr>
          <w:rFonts w:ascii="Century Gothic" w:hAnsi="Century Gothic"/>
          <w:sz w:val="20"/>
          <w:szCs w:val="20"/>
        </w:rPr>
        <w:t xml:space="preserve">anyja születési neve: </w:t>
      </w:r>
      <w:r w:rsidRPr="00877FF4">
        <w:rPr>
          <w:rFonts w:ascii="Century Gothic" w:hAnsi="Century Gothic"/>
          <w:sz w:val="20"/>
          <w:szCs w:val="20"/>
        </w:rPr>
        <w:tab/>
      </w:r>
    </w:p>
    <w:p w14:paraId="12A830D8" w14:textId="77777777" w:rsidR="00DF6AD5" w:rsidRPr="00877FF4" w:rsidRDefault="00DF6AD5" w:rsidP="00753B77">
      <w:pPr>
        <w:tabs>
          <w:tab w:val="left" w:leader="dot" w:pos="9495"/>
        </w:tabs>
        <w:spacing w:line="276" w:lineRule="auto"/>
        <w:ind w:left="-284" w:right="-425"/>
        <w:rPr>
          <w:rFonts w:ascii="Century Gothic" w:hAnsi="Century Gothic"/>
          <w:sz w:val="20"/>
          <w:szCs w:val="20"/>
        </w:rPr>
      </w:pPr>
      <w:r w:rsidRPr="00877FF4">
        <w:rPr>
          <w:rFonts w:ascii="Century Gothic" w:hAnsi="Century Gothic"/>
          <w:sz w:val="20"/>
          <w:szCs w:val="20"/>
        </w:rPr>
        <w:t xml:space="preserve">adóazonosító jele: </w:t>
      </w:r>
      <w:r w:rsidRPr="00877FF4">
        <w:rPr>
          <w:rFonts w:ascii="Century Gothic" w:hAnsi="Century Gothic"/>
          <w:sz w:val="20"/>
          <w:szCs w:val="20"/>
        </w:rPr>
        <w:tab/>
      </w:r>
    </w:p>
    <w:p w14:paraId="59669533" w14:textId="77777777" w:rsidR="00DF6AD5" w:rsidRPr="00877FF4" w:rsidRDefault="00DF6AD5" w:rsidP="00753B77">
      <w:pPr>
        <w:tabs>
          <w:tab w:val="left" w:leader="dot" w:pos="9495"/>
        </w:tabs>
        <w:spacing w:line="276" w:lineRule="auto"/>
        <w:ind w:left="-284" w:right="-425"/>
        <w:rPr>
          <w:rFonts w:ascii="Century Gothic" w:hAnsi="Century Gothic"/>
          <w:sz w:val="20"/>
          <w:szCs w:val="20"/>
        </w:rPr>
      </w:pPr>
      <w:r w:rsidRPr="00877FF4">
        <w:rPr>
          <w:rFonts w:ascii="Century Gothic" w:hAnsi="Century Gothic"/>
          <w:sz w:val="20"/>
          <w:szCs w:val="20"/>
        </w:rPr>
        <w:t xml:space="preserve">telefonszám: </w:t>
      </w:r>
      <w:r w:rsidRPr="00877FF4">
        <w:rPr>
          <w:rFonts w:ascii="Century Gothic" w:hAnsi="Century Gothic"/>
          <w:sz w:val="20"/>
          <w:szCs w:val="20"/>
        </w:rPr>
        <w:tab/>
      </w:r>
    </w:p>
    <w:p w14:paraId="4F76B159" w14:textId="77777777" w:rsidR="00DF6AD5" w:rsidRPr="00877FF4" w:rsidRDefault="00DF6AD5" w:rsidP="00753B77">
      <w:pPr>
        <w:tabs>
          <w:tab w:val="left" w:leader="dot" w:pos="8647"/>
        </w:tabs>
        <w:spacing w:line="276" w:lineRule="auto"/>
        <w:ind w:left="-284" w:right="-425"/>
        <w:rPr>
          <w:rFonts w:ascii="Century Gothic" w:hAnsi="Century Gothic"/>
          <w:sz w:val="20"/>
          <w:szCs w:val="20"/>
        </w:rPr>
      </w:pPr>
      <w:r w:rsidRPr="00877FF4">
        <w:rPr>
          <w:rFonts w:ascii="Century Gothic" w:hAnsi="Century Gothic"/>
          <w:sz w:val="20"/>
          <w:szCs w:val="20"/>
        </w:rPr>
        <w:t xml:space="preserve">igazolt nettó 6 havi átlag jövedelem: </w:t>
      </w:r>
      <w:r w:rsidRPr="00877FF4">
        <w:rPr>
          <w:rFonts w:ascii="Century Gothic" w:hAnsi="Century Gothic"/>
          <w:sz w:val="20"/>
          <w:szCs w:val="20"/>
        </w:rPr>
        <w:tab/>
        <w:t xml:space="preserve"> (Ft/hó) </w:t>
      </w:r>
    </w:p>
    <w:p w14:paraId="177E8BC9" w14:textId="77777777" w:rsidR="00DF6AD5" w:rsidRPr="00877FF4" w:rsidRDefault="00DF6AD5" w:rsidP="00753B77">
      <w:pPr>
        <w:tabs>
          <w:tab w:val="left" w:leader="dot" w:pos="9495"/>
        </w:tabs>
        <w:spacing w:line="276" w:lineRule="auto"/>
        <w:ind w:left="-284" w:right="-425"/>
        <w:rPr>
          <w:rFonts w:ascii="Century Gothic" w:hAnsi="Century Gothic"/>
          <w:sz w:val="20"/>
          <w:szCs w:val="20"/>
        </w:rPr>
      </w:pPr>
      <w:r w:rsidRPr="00877FF4">
        <w:rPr>
          <w:rFonts w:ascii="Century Gothic" w:hAnsi="Century Gothic"/>
          <w:sz w:val="20"/>
          <w:szCs w:val="20"/>
        </w:rPr>
        <w:t xml:space="preserve">jövedelem jellege: </w:t>
      </w:r>
      <w:r w:rsidRPr="00877FF4">
        <w:rPr>
          <w:rFonts w:ascii="Century Gothic" w:hAnsi="Century Gothic"/>
          <w:sz w:val="20"/>
          <w:szCs w:val="20"/>
        </w:rPr>
        <w:tab/>
      </w:r>
    </w:p>
    <w:p w14:paraId="6CC5596F" w14:textId="77777777" w:rsidR="00DF6AD5" w:rsidRPr="00877FF4" w:rsidRDefault="00DF6AD5" w:rsidP="00753B77">
      <w:pPr>
        <w:tabs>
          <w:tab w:val="left" w:leader="dot" w:pos="9495"/>
        </w:tabs>
        <w:spacing w:after="480" w:line="276" w:lineRule="auto"/>
        <w:ind w:left="-284" w:right="-425"/>
        <w:rPr>
          <w:rFonts w:ascii="Century Gothic" w:hAnsi="Century Gothic"/>
          <w:sz w:val="20"/>
          <w:szCs w:val="20"/>
        </w:rPr>
      </w:pPr>
      <w:r w:rsidRPr="00877FF4">
        <w:rPr>
          <w:rFonts w:ascii="Century Gothic" w:hAnsi="Century Gothic"/>
          <w:sz w:val="20"/>
          <w:szCs w:val="20"/>
        </w:rPr>
        <w:t xml:space="preserve">kapcsolat típusa az ajánlattevővel: </w:t>
      </w:r>
      <w:r w:rsidRPr="00877FF4">
        <w:rPr>
          <w:rFonts w:ascii="Century Gothic" w:hAnsi="Century Gothic"/>
          <w:sz w:val="20"/>
          <w:szCs w:val="20"/>
        </w:rPr>
        <w:tab/>
      </w:r>
    </w:p>
    <w:p w14:paraId="6A04F919" w14:textId="77777777" w:rsidR="00DF6AD5" w:rsidRPr="00877FF4" w:rsidRDefault="00DF6AD5" w:rsidP="00DF6AD5">
      <w:pPr>
        <w:tabs>
          <w:tab w:val="left" w:leader="dot" w:pos="9495"/>
        </w:tabs>
        <w:ind w:left="-284" w:right="-425"/>
        <w:rPr>
          <w:rFonts w:ascii="Century Gothic" w:hAnsi="Century Gothic"/>
          <w:sz w:val="20"/>
          <w:szCs w:val="20"/>
        </w:rPr>
      </w:pPr>
    </w:p>
    <w:p w14:paraId="5BD524FF" w14:textId="77777777" w:rsidR="00586857" w:rsidRPr="00877FF4" w:rsidRDefault="00586857" w:rsidP="00963739">
      <w:pPr>
        <w:spacing w:line="360" w:lineRule="auto"/>
        <w:ind w:left="-284" w:right="-426"/>
        <w:rPr>
          <w:rFonts w:ascii="Century Gothic" w:hAnsi="Century Gothic"/>
          <w:color w:val="000000" w:themeColor="text1"/>
          <w:sz w:val="20"/>
          <w:szCs w:val="20"/>
        </w:rPr>
      </w:pPr>
    </w:p>
    <w:p w14:paraId="1AF94094" w14:textId="77777777" w:rsidR="00A70B48" w:rsidRPr="00877FF4" w:rsidRDefault="00A70B48" w:rsidP="00753B77">
      <w:pPr>
        <w:spacing w:after="840" w:line="360" w:lineRule="auto"/>
        <w:ind w:left="-284" w:right="-425"/>
        <w:rPr>
          <w:rFonts w:ascii="Century Gothic" w:hAnsi="Century Gothic"/>
          <w:color w:val="000000" w:themeColor="text1"/>
          <w:sz w:val="20"/>
          <w:szCs w:val="20"/>
        </w:rPr>
      </w:pPr>
      <w:r w:rsidRPr="00877FF4">
        <w:rPr>
          <w:rFonts w:ascii="Century Gothic" w:hAnsi="Century Gothic"/>
          <w:color w:val="000000" w:themeColor="text1"/>
          <w:sz w:val="20"/>
          <w:szCs w:val="20"/>
        </w:rPr>
        <w:t xml:space="preserve">Budapest, </w:t>
      </w:r>
      <w:r w:rsidR="00FE7D01" w:rsidRPr="00877FF4">
        <w:rPr>
          <w:rFonts w:ascii="Century Gothic" w:hAnsi="Century Gothic"/>
          <w:color w:val="000000" w:themeColor="text1"/>
          <w:sz w:val="20"/>
          <w:szCs w:val="20"/>
        </w:rPr>
        <w:t>………….</w:t>
      </w:r>
      <w:r w:rsidRPr="00877FF4">
        <w:rPr>
          <w:rFonts w:ascii="Century Gothic" w:hAnsi="Century Gothic"/>
          <w:color w:val="000000" w:themeColor="text1"/>
          <w:sz w:val="20"/>
          <w:szCs w:val="20"/>
        </w:rPr>
        <w:t xml:space="preserve"> .............................. hó ............. napján</w:t>
      </w:r>
    </w:p>
    <w:p w14:paraId="672F1D7E" w14:textId="77777777" w:rsidR="009625EB" w:rsidRPr="00877FF4" w:rsidRDefault="009625EB" w:rsidP="009625EB">
      <w:pPr>
        <w:tabs>
          <w:tab w:val="left" w:pos="5040"/>
          <w:tab w:val="right" w:leader="dot" w:pos="8640"/>
        </w:tabs>
        <w:spacing w:before="300" w:line="360" w:lineRule="auto"/>
        <w:ind w:left="-284" w:right="-426"/>
        <w:rPr>
          <w:rFonts w:ascii="Century Gothic" w:hAnsi="Century Gothic"/>
          <w:color w:val="000000" w:themeColor="text1"/>
          <w:sz w:val="20"/>
          <w:szCs w:val="20"/>
        </w:rPr>
      </w:pPr>
      <w:r w:rsidRPr="00877FF4">
        <w:rPr>
          <w:rFonts w:ascii="Century Gothic" w:hAnsi="Century Gothic"/>
          <w:color w:val="000000" w:themeColor="text1"/>
          <w:sz w:val="20"/>
          <w:szCs w:val="20"/>
        </w:rPr>
        <w:t>………………………………………………………....................................................................................</w:t>
      </w:r>
    </w:p>
    <w:p w14:paraId="158B5FAA" w14:textId="77777777" w:rsidR="009625EB" w:rsidRPr="00877FF4" w:rsidRDefault="009625EB" w:rsidP="008F3006">
      <w:pPr>
        <w:spacing w:line="360" w:lineRule="auto"/>
        <w:ind w:left="-284" w:right="-426"/>
        <w:jc w:val="center"/>
        <w:rPr>
          <w:rFonts w:ascii="Century Gothic" w:hAnsi="Century Gothic"/>
          <w:color w:val="000000" w:themeColor="text1"/>
          <w:sz w:val="20"/>
          <w:szCs w:val="20"/>
        </w:rPr>
      </w:pPr>
      <w:r w:rsidRPr="00877FF4">
        <w:rPr>
          <w:rFonts w:ascii="Century Gothic" w:hAnsi="Century Gothic"/>
          <w:bCs/>
          <w:color w:val="000000" w:themeColor="text1"/>
          <w:sz w:val="20"/>
          <w:szCs w:val="20"/>
        </w:rPr>
        <w:t>ajánlattevő(k) és együttköltöző(k) aláírása</w:t>
      </w:r>
    </w:p>
    <w:p w14:paraId="1EE1BE06" w14:textId="77777777" w:rsidR="009625EB" w:rsidRDefault="009625EB">
      <w:pPr>
        <w:jc w:val="left"/>
        <w:rPr>
          <w:rFonts w:ascii="Century Gothic" w:hAnsi="Century Gothic"/>
          <w:b/>
          <w:bCs/>
          <w:color w:val="000000" w:themeColor="text1"/>
          <w:sz w:val="22"/>
          <w:szCs w:val="22"/>
        </w:rPr>
      </w:pPr>
    </w:p>
    <w:p w14:paraId="5543A7AC" w14:textId="77777777" w:rsidR="001E01C3" w:rsidRDefault="001E01C3">
      <w:pPr>
        <w:jc w:val="left"/>
        <w:rPr>
          <w:rFonts w:ascii="Century Gothic" w:hAnsi="Century Gothic"/>
          <w:b/>
          <w:bCs/>
          <w:color w:val="000000" w:themeColor="text1"/>
          <w:sz w:val="22"/>
          <w:szCs w:val="22"/>
        </w:rPr>
      </w:pPr>
      <w:r>
        <w:rPr>
          <w:rFonts w:ascii="Century Gothic" w:hAnsi="Century Gothic"/>
          <w:b/>
          <w:bCs/>
          <w:color w:val="000000" w:themeColor="text1"/>
          <w:sz w:val="22"/>
          <w:szCs w:val="22"/>
        </w:rPr>
        <w:br w:type="page"/>
      </w:r>
    </w:p>
    <w:p w14:paraId="1F8453DE" w14:textId="77777777" w:rsidR="001E01C3" w:rsidRPr="00877FF4" w:rsidRDefault="001E01C3" w:rsidP="001E01C3">
      <w:pPr>
        <w:jc w:val="left"/>
        <w:rPr>
          <w:rFonts w:ascii="Century Gothic" w:hAnsi="Century Gothic"/>
          <w:sz w:val="20"/>
          <w:szCs w:val="20"/>
        </w:rPr>
      </w:pPr>
    </w:p>
    <w:p w14:paraId="32923215" w14:textId="77777777" w:rsidR="001E01C3" w:rsidRPr="00877FF4" w:rsidRDefault="001E01C3" w:rsidP="00E47EFA">
      <w:pPr>
        <w:tabs>
          <w:tab w:val="left" w:pos="5808"/>
        </w:tabs>
        <w:jc w:val="center"/>
        <w:rPr>
          <w:rFonts w:ascii="Century Gothic" w:hAnsi="Century Gothic"/>
          <w:b/>
          <w:bCs/>
          <w:color w:val="000000" w:themeColor="text1"/>
          <w:sz w:val="20"/>
          <w:szCs w:val="20"/>
        </w:rPr>
      </w:pPr>
      <w:r w:rsidRPr="00877FF4">
        <w:rPr>
          <w:rFonts w:ascii="Century Gothic" w:hAnsi="Century Gothic"/>
          <w:b/>
          <w:bCs/>
          <w:color w:val="000000" w:themeColor="text1"/>
          <w:sz w:val="20"/>
          <w:szCs w:val="20"/>
        </w:rPr>
        <w:t>2.sz. pótlap</w:t>
      </w:r>
    </w:p>
    <w:p w14:paraId="2D981F94" w14:textId="77777777" w:rsidR="001E01C3" w:rsidRPr="00877FF4" w:rsidRDefault="001E01C3" w:rsidP="00E47EFA">
      <w:pPr>
        <w:tabs>
          <w:tab w:val="left" w:pos="5808"/>
        </w:tabs>
        <w:jc w:val="center"/>
        <w:rPr>
          <w:rFonts w:ascii="Century Gothic" w:hAnsi="Century Gothic"/>
          <w:b/>
          <w:bCs/>
          <w:color w:val="000000" w:themeColor="text1"/>
          <w:sz w:val="20"/>
          <w:szCs w:val="20"/>
        </w:rPr>
      </w:pPr>
    </w:p>
    <w:p w14:paraId="40004356" w14:textId="77777777" w:rsidR="001E01C3" w:rsidRPr="00877FF4" w:rsidRDefault="001E01C3" w:rsidP="00E47EFA">
      <w:pPr>
        <w:tabs>
          <w:tab w:val="left" w:pos="5808"/>
        </w:tabs>
        <w:spacing w:line="480" w:lineRule="auto"/>
        <w:jc w:val="center"/>
        <w:rPr>
          <w:rFonts w:ascii="Century Gothic" w:hAnsi="Century Gothic"/>
          <w:b/>
          <w:bCs/>
          <w:color w:val="000000" w:themeColor="text1"/>
          <w:sz w:val="20"/>
          <w:szCs w:val="20"/>
        </w:rPr>
      </w:pPr>
      <w:r w:rsidRPr="00877FF4">
        <w:rPr>
          <w:rFonts w:ascii="Century Gothic" w:hAnsi="Century Gothic"/>
          <w:b/>
          <w:bCs/>
          <w:color w:val="000000" w:themeColor="text1"/>
          <w:sz w:val="20"/>
          <w:szCs w:val="20"/>
        </w:rPr>
        <w:t xml:space="preserve">a nyertes lakások sorrendjére vonatkozó nyilatkozat </w:t>
      </w:r>
    </w:p>
    <w:p w14:paraId="65241A86" w14:textId="77777777" w:rsidR="001E01C3" w:rsidRPr="00877FF4" w:rsidRDefault="001E01C3" w:rsidP="00E47EFA">
      <w:pPr>
        <w:tabs>
          <w:tab w:val="left" w:pos="5808"/>
        </w:tabs>
        <w:spacing w:line="480" w:lineRule="auto"/>
        <w:jc w:val="center"/>
        <w:rPr>
          <w:rFonts w:ascii="Century Gothic" w:hAnsi="Century Gothic"/>
          <w:bCs/>
          <w:color w:val="000000" w:themeColor="text1"/>
          <w:sz w:val="20"/>
          <w:szCs w:val="20"/>
        </w:rPr>
      </w:pPr>
      <w:r w:rsidRPr="00877FF4">
        <w:rPr>
          <w:rFonts w:ascii="Century Gothic" w:hAnsi="Century Gothic"/>
          <w:bCs/>
          <w:color w:val="000000" w:themeColor="text1"/>
          <w:sz w:val="20"/>
          <w:szCs w:val="20"/>
        </w:rPr>
        <w:t>(kizárólag több ajánlat esetén!)</w:t>
      </w:r>
    </w:p>
    <w:p w14:paraId="351A702E" w14:textId="77777777" w:rsidR="001E01C3" w:rsidRPr="00877FF4" w:rsidRDefault="001E01C3" w:rsidP="00E47EFA">
      <w:pPr>
        <w:tabs>
          <w:tab w:val="left" w:pos="5808"/>
        </w:tabs>
        <w:spacing w:line="480" w:lineRule="auto"/>
        <w:jc w:val="center"/>
        <w:rPr>
          <w:rFonts w:ascii="Century Gothic" w:hAnsi="Century Gothic"/>
          <w:bCs/>
          <w:color w:val="000000" w:themeColor="text1"/>
          <w:sz w:val="20"/>
          <w:szCs w:val="20"/>
        </w:rPr>
      </w:pPr>
    </w:p>
    <w:p w14:paraId="524E64F5" w14:textId="77777777" w:rsidR="001E01C3" w:rsidRPr="00877FF4" w:rsidRDefault="001E01C3" w:rsidP="00E47EFA">
      <w:pPr>
        <w:tabs>
          <w:tab w:val="left" w:pos="5808"/>
        </w:tabs>
        <w:rPr>
          <w:rFonts w:ascii="Century Gothic" w:hAnsi="Century Gothic"/>
          <w:bCs/>
          <w:color w:val="000000" w:themeColor="text1"/>
          <w:sz w:val="20"/>
          <w:szCs w:val="20"/>
        </w:rPr>
      </w:pPr>
    </w:p>
    <w:p w14:paraId="2483F973" w14:textId="77777777" w:rsidR="001E01C3" w:rsidRPr="00877FF4" w:rsidRDefault="001E01C3">
      <w:pPr>
        <w:jc w:val="left"/>
        <w:rPr>
          <w:rFonts w:ascii="Century Gothic" w:hAnsi="Century Gothic"/>
          <w:bCs/>
          <w:color w:val="000000" w:themeColor="text1"/>
          <w:sz w:val="20"/>
          <w:szCs w:val="20"/>
        </w:rPr>
      </w:pPr>
    </w:p>
    <w:p w14:paraId="76058093" w14:textId="77777777" w:rsidR="00E47EFA" w:rsidRPr="00877FF4" w:rsidRDefault="001E01C3" w:rsidP="00DA7BB2">
      <w:pPr>
        <w:spacing w:line="276" w:lineRule="auto"/>
        <w:rPr>
          <w:rFonts w:ascii="Century Gothic" w:hAnsi="Century Gothic"/>
          <w:bCs/>
          <w:color w:val="000000" w:themeColor="text1"/>
          <w:sz w:val="20"/>
          <w:szCs w:val="20"/>
        </w:rPr>
      </w:pPr>
      <w:r w:rsidRPr="00877FF4">
        <w:rPr>
          <w:rFonts w:ascii="Century Gothic" w:hAnsi="Century Gothic"/>
          <w:bCs/>
          <w:color w:val="000000" w:themeColor="text1"/>
          <w:sz w:val="20"/>
          <w:szCs w:val="20"/>
        </w:rPr>
        <w:t>Alulírott</w:t>
      </w:r>
      <w:r w:rsidR="00E47EFA" w:rsidRPr="00877FF4">
        <w:rPr>
          <w:rFonts w:ascii="Century Gothic" w:hAnsi="Century Gothic"/>
          <w:bCs/>
          <w:color w:val="000000" w:themeColor="text1"/>
          <w:sz w:val="20"/>
          <w:szCs w:val="20"/>
        </w:rPr>
        <w:t xml:space="preserve"> ………………………………………………………………. (ajánlattevő(k) neve) nyilatkozom, hogy több lakásra </w:t>
      </w:r>
      <w:r w:rsidR="00F4400A" w:rsidRPr="00877FF4">
        <w:rPr>
          <w:rFonts w:ascii="Century Gothic" w:hAnsi="Century Gothic"/>
          <w:bCs/>
          <w:color w:val="000000" w:themeColor="text1"/>
          <w:sz w:val="20"/>
          <w:szCs w:val="20"/>
        </w:rPr>
        <w:t xml:space="preserve">külön </w:t>
      </w:r>
      <w:r w:rsidR="00E47EFA" w:rsidRPr="00877FF4">
        <w:rPr>
          <w:rFonts w:ascii="Century Gothic" w:hAnsi="Century Gothic"/>
          <w:bCs/>
          <w:color w:val="000000" w:themeColor="text1"/>
          <w:sz w:val="20"/>
          <w:szCs w:val="20"/>
        </w:rPr>
        <w:t>benyújtott ajánlataim sorrendjét nyertességük esetén kérem az alábbiak szerint figyelembe venni:</w:t>
      </w:r>
    </w:p>
    <w:p w14:paraId="4C227266" w14:textId="77777777" w:rsidR="00E47EFA" w:rsidRPr="00877FF4" w:rsidRDefault="00E47EFA" w:rsidP="00E47EFA">
      <w:pPr>
        <w:spacing w:line="480" w:lineRule="auto"/>
        <w:jc w:val="left"/>
        <w:rPr>
          <w:rFonts w:ascii="Century Gothic" w:hAnsi="Century Gothic"/>
          <w:bCs/>
          <w:color w:val="000000" w:themeColor="text1"/>
          <w:sz w:val="20"/>
          <w:szCs w:val="20"/>
        </w:rPr>
      </w:pPr>
    </w:p>
    <w:p w14:paraId="608B9B94" w14:textId="77777777" w:rsidR="00E47EFA" w:rsidRPr="00877FF4" w:rsidRDefault="00E47EFA" w:rsidP="00753B77">
      <w:pPr>
        <w:pStyle w:val="Listaszerbekezds"/>
        <w:numPr>
          <w:ilvl w:val="0"/>
          <w:numId w:val="33"/>
        </w:numPr>
        <w:spacing w:line="360" w:lineRule="auto"/>
        <w:jc w:val="left"/>
        <w:rPr>
          <w:rFonts w:ascii="Century Gothic" w:hAnsi="Century Gothic"/>
          <w:bCs/>
          <w:color w:val="000000" w:themeColor="text1"/>
          <w:sz w:val="20"/>
          <w:szCs w:val="20"/>
        </w:rPr>
      </w:pPr>
      <w:r w:rsidRPr="00877FF4">
        <w:rPr>
          <w:rFonts w:ascii="Century Gothic" w:hAnsi="Century Gothic"/>
          <w:bCs/>
          <w:color w:val="000000" w:themeColor="text1"/>
          <w:sz w:val="20"/>
          <w:szCs w:val="20"/>
        </w:rPr>
        <w:t>lakás címe:</w:t>
      </w:r>
      <w:r w:rsidR="00963739" w:rsidRPr="00877FF4">
        <w:rPr>
          <w:rFonts w:ascii="Century Gothic" w:hAnsi="Century Gothic"/>
          <w:bCs/>
          <w:color w:val="000000" w:themeColor="text1"/>
          <w:sz w:val="20"/>
          <w:szCs w:val="20"/>
        </w:rPr>
        <w:t xml:space="preserve"> </w:t>
      </w:r>
      <w:r w:rsidRPr="00877FF4">
        <w:rPr>
          <w:rFonts w:ascii="Century Gothic" w:hAnsi="Century Gothic"/>
          <w:bCs/>
          <w:color w:val="000000" w:themeColor="text1"/>
          <w:sz w:val="20"/>
          <w:szCs w:val="20"/>
        </w:rPr>
        <w:t>……………………………………………………………………………</w:t>
      </w:r>
      <w:proofErr w:type="gramStart"/>
      <w:r w:rsidRPr="00877FF4">
        <w:rPr>
          <w:rFonts w:ascii="Century Gothic" w:hAnsi="Century Gothic"/>
          <w:bCs/>
          <w:color w:val="000000" w:themeColor="text1"/>
          <w:sz w:val="20"/>
          <w:szCs w:val="20"/>
        </w:rPr>
        <w:t>…….</w:t>
      </w:r>
      <w:proofErr w:type="gramEnd"/>
      <w:r w:rsidRPr="00877FF4">
        <w:rPr>
          <w:rFonts w:ascii="Century Gothic" w:hAnsi="Century Gothic"/>
          <w:bCs/>
          <w:color w:val="000000" w:themeColor="text1"/>
          <w:sz w:val="20"/>
          <w:szCs w:val="20"/>
        </w:rPr>
        <w:t>.……</w:t>
      </w:r>
    </w:p>
    <w:p w14:paraId="66DC6583" w14:textId="77777777" w:rsidR="00E47EFA" w:rsidRPr="00877FF4" w:rsidRDefault="00E47EFA" w:rsidP="00753B77">
      <w:pPr>
        <w:pStyle w:val="Listaszerbekezds"/>
        <w:numPr>
          <w:ilvl w:val="0"/>
          <w:numId w:val="33"/>
        </w:numPr>
        <w:spacing w:line="360" w:lineRule="auto"/>
        <w:jc w:val="left"/>
        <w:rPr>
          <w:rFonts w:ascii="Century Gothic" w:hAnsi="Century Gothic"/>
          <w:bCs/>
          <w:color w:val="000000" w:themeColor="text1"/>
          <w:sz w:val="20"/>
          <w:szCs w:val="20"/>
        </w:rPr>
      </w:pPr>
      <w:r w:rsidRPr="00877FF4">
        <w:rPr>
          <w:rFonts w:ascii="Century Gothic" w:hAnsi="Century Gothic"/>
          <w:bCs/>
          <w:color w:val="000000" w:themeColor="text1"/>
          <w:sz w:val="20"/>
          <w:szCs w:val="20"/>
        </w:rPr>
        <w:t>lakás címe:</w:t>
      </w:r>
      <w:r w:rsidR="00963739" w:rsidRPr="00877FF4">
        <w:rPr>
          <w:rFonts w:ascii="Century Gothic" w:hAnsi="Century Gothic"/>
          <w:bCs/>
          <w:color w:val="000000" w:themeColor="text1"/>
          <w:sz w:val="20"/>
          <w:szCs w:val="20"/>
        </w:rPr>
        <w:t xml:space="preserve"> </w:t>
      </w:r>
      <w:r w:rsidRPr="00877FF4">
        <w:rPr>
          <w:rFonts w:ascii="Century Gothic" w:hAnsi="Century Gothic"/>
          <w:bCs/>
          <w:color w:val="000000" w:themeColor="text1"/>
          <w:sz w:val="20"/>
          <w:szCs w:val="20"/>
        </w:rPr>
        <w:t>……………………………………………………………………………</w:t>
      </w:r>
      <w:proofErr w:type="gramStart"/>
      <w:r w:rsidRPr="00877FF4">
        <w:rPr>
          <w:rFonts w:ascii="Century Gothic" w:hAnsi="Century Gothic"/>
          <w:bCs/>
          <w:color w:val="000000" w:themeColor="text1"/>
          <w:sz w:val="20"/>
          <w:szCs w:val="20"/>
        </w:rPr>
        <w:t>…….</w:t>
      </w:r>
      <w:proofErr w:type="gramEnd"/>
      <w:r w:rsidRPr="00877FF4">
        <w:rPr>
          <w:rFonts w:ascii="Century Gothic" w:hAnsi="Century Gothic"/>
          <w:bCs/>
          <w:color w:val="000000" w:themeColor="text1"/>
          <w:sz w:val="20"/>
          <w:szCs w:val="20"/>
        </w:rPr>
        <w:t xml:space="preserve">.…… </w:t>
      </w:r>
    </w:p>
    <w:p w14:paraId="302F503F" w14:textId="77777777" w:rsidR="00E47EFA" w:rsidRPr="00877FF4" w:rsidRDefault="00E47EFA" w:rsidP="00753B77">
      <w:pPr>
        <w:pStyle w:val="Listaszerbekezds"/>
        <w:numPr>
          <w:ilvl w:val="0"/>
          <w:numId w:val="33"/>
        </w:numPr>
        <w:spacing w:line="360" w:lineRule="auto"/>
        <w:jc w:val="left"/>
        <w:rPr>
          <w:rFonts w:ascii="Century Gothic" w:hAnsi="Century Gothic"/>
          <w:bCs/>
          <w:color w:val="000000" w:themeColor="text1"/>
          <w:sz w:val="20"/>
          <w:szCs w:val="20"/>
        </w:rPr>
      </w:pPr>
      <w:r w:rsidRPr="00877FF4">
        <w:rPr>
          <w:rFonts w:ascii="Century Gothic" w:hAnsi="Century Gothic"/>
          <w:bCs/>
          <w:color w:val="000000" w:themeColor="text1"/>
          <w:sz w:val="20"/>
          <w:szCs w:val="20"/>
        </w:rPr>
        <w:t>lakás címe:</w:t>
      </w:r>
      <w:r w:rsidR="00963739" w:rsidRPr="00877FF4">
        <w:rPr>
          <w:rFonts w:ascii="Century Gothic" w:hAnsi="Century Gothic"/>
          <w:bCs/>
          <w:color w:val="000000" w:themeColor="text1"/>
          <w:sz w:val="20"/>
          <w:szCs w:val="20"/>
        </w:rPr>
        <w:t xml:space="preserve"> </w:t>
      </w:r>
      <w:r w:rsidRPr="00877FF4">
        <w:rPr>
          <w:rFonts w:ascii="Century Gothic" w:hAnsi="Century Gothic"/>
          <w:bCs/>
          <w:color w:val="000000" w:themeColor="text1"/>
          <w:sz w:val="20"/>
          <w:szCs w:val="20"/>
        </w:rPr>
        <w:t>……………………………………………………………………………</w:t>
      </w:r>
      <w:proofErr w:type="gramStart"/>
      <w:r w:rsidRPr="00877FF4">
        <w:rPr>
          <w:rFonts w:ascii="Century Gothic" w:hAnsi="Century Gothic"/>
          <w:bCs/>
          <w:color w:val="000000" w:themeColor="text1"/>
          <w:sz w:val="20"/>
          <w:szCs w:val="20"/>
        </w:rPr>
        <w:t>…….</w:t>
      </w:r>
      <w:proofErr w:type="gramEnd"/>
      <w:r w:rsidRPr="00877FF4">
        <w:rPr>
          <w:rFonts w:ascii="Century Gothic" w:hAnsi="Century Gothic"/>
          <w:bCs/>
          <w:color w:val="000000" w:themeColor="text1"/>
          <w:sz w:val="20"/>
          <w:szCs w:val="20"/>
        </w:rPr>
        <w:t xml:space="preserve">.…… </w:t>
      </w:r>
    </w:p>
    <w:p w14:paraId="22264BD1" w14:textId="77777777" w:rsidR="00E47EFA" w:rsidRPr="00877FF4" w:rsidRDefault="00E47EFA" w:rsidP="00753B77">
      <w:pPr>
        <w:pStyle w:val="Listaszerbekezds"/>
        <w:numPr>
          <w:ilvl w:val="0"/>
          <w:numId w:val="33"/>
        </w:numPr>
        <w:spacing w:line="360" w:lineRule="auto"/>
        <w:jc w:val="left"/>
        <w:rPr>
          <w:rFonts w:ascii="Century Gothic" w:hAnsi="Century Gothic"/>
          <w:bCs/>
          <w:color w:val="000000" w:themeColor="text1"/>
          <w:sz w:val="20"/>
          <w:szCs w:val="20"/>
        </w:rPr>
      </w:pPr>
      <w:r w:rsidRPr="00877FF4">
        <w:rPr>
          <w:rFonts w:ascii="Century Gothic" w:hAnsi="Century Gothic"/>
          <w:bCs/>
          <w:color w:val="000000" w:themeColor="text1"/>
          <w:sz w:val="20"/>
          <w:szCs w:val="20"/>
        </w:rPr>
        <w:t>lakás címe:</w:t>
      </w:r>
      <w:r w:rsidR="00963739" w:rsidRPr="00877FF4">
        <w:rPr>
          <w:rFonts w:ascii="Century Gothic" w:hAnsi="Century Gothic"/>
          <w:bCs/>
          <w:color w:val="000000" w:themeColor="text1"/>
          <w:sz w:val="20"/>
          <w:szCs w:val="20"/>
        </w:rPr>
        <w:t xml:space="preserve"> </w:t>
      </w:r>
      <w:r w:rsidRPr="00877FF4">
        <w:rPr>
          <w:rFonts w:ascii="Century Gothic" w:hAnsi="Century Gothic"/>
          <w:bCs/>
          <w:color w:val="000000" w:themeColor="text1"/>
          <w:sz w:val="20"/>
          <w:szCs w:val="20"/>
        </w:rPr>
        <w:t>……………………………………………………………………………</w:t>
      </w:r>
      <w:proofErr w:type="gramStart"/>
      <w:r w:rsidRPr="00877FF4">
        <w:rPr>
          <w:rFonts w:ascii="Century Gothic" w:hAnsi="Century Gothic"/>
          <w:bCs/>
          <w:color w:val="000000" w:themeColor="text1"/>
          <w:sz w:val="20"/>
          <w:szCs w:val="20"/>
        </w:rPr>
        <w:t>…….</w:t>
      </w:r>
      <w:proofErr w:type="gramEnd"/>
      <w:r w:rsidRPr="00877FF4">
        <w:rPr>
          <w:rFonts w:ascii="Century Gothic" w:hAnsi="Century Gothic"/>
          <w:bCs/>
          <w:color w:val="000000" w:themeColor="text1"/>
          <w:sz w:val="20"/>
          <w:szCs w:val="20"/>
        </w:rPr>
        <w:t xml:space="preserve">.…… </w:t>
      </w:r>
    </w:p>
    <w:p w14:paraId="32375CFB" w14:textId="77777777" w:rsidR="00E47EFA" w:rsidRPr="00877FF4" w:rsidRDefault="00E47EFA" w:rsidP="00753B77">
      <w:pPr>
        <w:pStyle w:val="Listaszerbekezds"/>
        <w:numPr>
          <w:ilvl w:val="0"/>
          <w:numId w:val="33"/>
        </w:numPr>
        <w:spacing w:line="360" w:lineRule="auto"/>
        <w:jc w:val="left"/>
        <w:rPr>
          <w:rFonts w:ascii="Century Gothic" w:hAnsi="Century Gothic"/>
          <w:bCs/>
          <w:color w:val="000000" w:themeColor="text1"/>
          <w:sz w:val="20"/>
          <w:szCs w:val="20"/>
        </w:rPr>
      </w:pPr>
      <w:r w:rsidRPr="00877FF4">
        <w:rPr>
          <w:rFonts w:ascii="Century Gothic" w:hAnsi="Century Gothic"/>
          <w:bCs/>
          <w:color w:val="000000" w:themeColor="text1"/>
          <w:sz w:val="20"/>
          <w:szCs w:val="20"/>
        </w:rPr>
        <w:t>lakás címe:</w:t>
      </w:r>
      <w:r w:rsidR="00963739" w:rsidRPr="00877FF4">
        <w:rPr>
          <w:rFonts w:ascii="Century Gothic" w:hAnsi="Century Gothic"/>
          <w:bCs/>
          <w:color w:val="000000" w:themeColor="text1"/>
          <w:sz w:val="20"/>
          <w:szCs w:val="20"/>
        </w:rPr>
        <w:t xml:space="preserve"> </w:t>
      </w:r>
      <w:r w:rsidRPr="00877FF4">
        <w:rPr>
          <w:rFonts w:ascii="Century Gothic" w:hAnsi="Century Gothic"/>
          <w:bCs/>
          <w:color w:val="000000" w:themeColor="text1"/>
          <w:sz w:val="20"/>
          <w:szCs w:val="20"/>
        </w:rPr>
        <w:t>……………………………………………………………………………</w:t>
      </w:r>
      <w:proofErr w:type="gramStart"/>
      <w:r w:rsidRPr="00877FF4">
        <w:rPr>
          <w:rFonts w:ascii="Century Gothic" w:hAnsi="Century Gothic"/>
          <w:bCs/>
          <w:color w:val="000000" w:themeColor="text1"/>
          <w:sz w:val="20"/>
          <w:szCs w:val="20"/>
        </w:rPr>
        <w:t>…….</w:t>
      </w:r>
      <w:proofErr w:type="gramEnd"/>
      <w:r w:rsidRPr="00877FF4">
        <w:rPr>
          <w:rFonts w:ascii="Century Gothic" w:hAnsi="Century Gothic"/>
          <w:bCs/>
          <w:color w:val="000000" w:themeColor="text1"/>
          <w:sz w:val="20"/>
          <w:szCs w:val="20"/>
        </w:rPr>
        <w:t xml:space="preserve">.…… </w:t>
      </w:r>
    </w:p>
    <w:p w14:paraId="10F6CAAD" w14:textId="77777777" w:rsidR="00E47EFA" w:rsidRPr="00877FF4" w:rsidRDefault="00E47EFA" w:rsidP="00753B77">
      <w:pPr>
        <w:pStyle w:val="Listaszerbekezds"/>
        <w:numPr>
          <w:ilvl w:val="0"/>
          <w:numId w:val="33"/>
        </w:numPr>
        <w:spacing w:line="360" w:lineRule="auto"/>
        <w:jc w:val="left"/>
        <w:rPr>
          <w:rFonts w:ascii="Century Gothic" w:hAnsi="Century Gothic"/>
          <w:bCs/>
          <w:color w:val="000000" w:themeColor="text1"/>
          <w:sz w:val="20"/>
          <w:szCs w:val="20"/>
        </w:rPr>
      </w:pPr>
      <w:r w:rsidRPr="00877FF4">
        <w:rPr>
          <w:rFonts w:ascii="Century Gothic" w:hAnsi="Century Gothic"/>
          <w:bCs/>
          <w:color w:val="000000" w:themeColor="text1"/>
          <w:sz w:val="20"/>
          <w:szCs w:val="20"/>
        </w:rPr>
        <w:t>lakás címe:</w:t>
      </w:r>
      <w:r w:rsidR="00963739" w:rsidRPr="00877FF4">
        <w:rPr>
          <w:rFonts w:ascii="Century Gothic" w:hAnsi="Century Gothic"/>
          <w:bCs/>
          <w:color w:val="000000" w:themeColor="text1"/>
          <w:sz w:val="20"/>
          <w:szCs w:val="20"/>
        </w:rPr>
        <w:t xml:space="preserve"> </w:t>
      </w:r>
      <w:r w:rsidRPr="00877FF4">
        <w:rPr>
          <w:rFonts w:ascii="Century Gothic" w:hAnsi="Century Gothic"/>
          <w:bCs/>
          <w:color w:val="000000" w:themeColor="text1"/>
          <w:sz w:val="20"/>
          <w:szCs w:val="20"/>
        </w:rPr>
        <w:t>……………………………………………………………………………</w:t>
      </w:r>
      <w:proofErr w:type="gramStart"/>
      <w:r w:rsidRPr="00877FF4">
        <w:rPr>
          <w:rFonts w:ascii="Century Gothic" w:hAnsi="Century Gothic"/>
          <w:bCs/>
          <w:color w:val="000000" w:themeColor="text1"/>
          <w:sz w:val="20"/>
          <w:szCs w:val="20"/>
        </w:rPr>
        <w:t>…….</w:t>
      </w:r>
      <w:proofErr w:type="gramEnd"/>
      <w:r w:rsidRPr="00877FF4">
        <w:rPr>
          <w:rFonts w:ascii="Century Gothic" w:hAnsi="Century Gothic"/>
          <w:bCs/>
          <w:color w:val="000000" w:themeColor="text1"/>
          <w:sz w:val="20"/>
          <w:szCs w:val="20"/>
        </w:rPr>
        <w:t xml:space="preserve">.…… </w:t>
      </w:r>
    </w:p>
    <w:p w14:paraId="66C9F8E1" w14:textId="77777777" w:rsidR="00E47EFA" w:rsidRPr="00877FF4" w:rsidRDefault="00E47EFA" w:rsidP="00753B77">
      <w:pPr>
        <w:pStyle w:val="Listaszerbekezds"/>
        <w:numPr>
          <w:ilvl w:val="0"/>
          <w:numId w:val="33"/>
        </w:numPr>
        <w:spacing w:line="360" w:lineRule="auto"/>
        <w:jc w:val="left"/>
        <w:rPr>
          <w:rFonts w:ascii="Century Gothic" w:hAnsi="Century Gothic"/>
          <w:bCs/>
          <w:color w:val="000000" w:themeColor="text1"/>
          <w:sz w:val="20"/>
          <w:szCs w:val="20"/>
        </w:rPr>
      </w:pPr>
      <w:r w:rsidRPr="00877FF4">
        <w:rPr>
          <w:rFonts w:ascii="Century Gothic" w:hAnsi="Century Gothic"/>
          <w:bCs/>
          <w:color w:val="000000" w:themeColor="text1"/>
          <w:sz w:val="20"/>
          <w:szCs w:val="20"/>
        </w:rPr>
        <w:t>lakás címe:</w:t>
      </w:r>
      <w:r w:rsidR="00963739" w:rsidRPr="00877FF4">
        <w:rPr>
          <w:rFonts w:ascii="Century Gothic" w:hAnsi="Century Gothic"/>
          <w:bCs/>
          <w:color w:val="000000" w:themeColor="text1"/>
          <w:sz w:val="20"/>
          <w:szCs w:val="20"/>
        </w:rPr>
        <w:t xml:space="preserve"> </w:t>
      </w:r>
      <w:r w:rsidRPr="00877FF4">
        <w:rPr>
          <w:rFonts w:ascii="Century Gothic" w:hAnsi="Century Gothic"/>
          <w:bCs/>
          <w:color w:val="000000" w:themeColor="text1"/>
          <w:sz w:val="20"/>
          <w:szCs w:val="20"/>
        </w:rPr>
        <w:t>……………………………………………………………………………</w:t>
      </w:r>
      <w:proofErr w:type="gramStart"/>
      <w:r w:rsidRPr="00877FF4">
        <w:rPr>
          <w:rFonts w:ascii="Century Gothic" w:hAnsi="Century Gothic"/>
          <w:bCs/>
          <w:color w:val="000000" w:themeColor="text1"/>
          <w:sz w:val="20"/>
          <w:szCs w:val="20"/>
        </w:rPr>
        <w:t>…….</w:t>
      </w:r>
      <w:proofErr w:type="gramEnd"/>
      <w:r w:rsidRPr="00877FF4">
        <w:rPr>
          <w:rFonts w:ascii="Century Gothic" w:hAnsi="Century Gothic"/>
          <w:bCs/>
          <w:color w:val="000000" w:themeColor="text1"/>
          <w:sz w:val="20"/>
          <w:szCs w:val="20"/>
        </w:rPr>
        <w:t xml:space="preserve">.…… </w:t>
      </w:r>
    </w:p>
    <w:p w14:paraId="6D5DCC1E" w14:textId="77777777" w:rsidR="00E47EFA" w:rsidRPr="00877FF4" w:rsidRDefault="00E47EFA" w:rsidP="00753B77">
      <w:pPr>
        <w:pStyle w:val="Listaszerbekezds"/>
        <w:numPr>
          <w:ilvl w:val="0"/>
          <w:numId w:val="33"/>
        </w:numPr>
        <w:spacing w:line="360" w:lineRule="auto"/>
        <w:jc w:val="left"/>
        <w:rPr>
          <w:rFonts w:ascii="Century Gothic" w:hAnsi="Century Gothic"/>
          <w:bCs/>
          <w:color w:val="000000" w:themeColor="text1"/>
          <w:sz w:val="20"/>
          <w:szCs w:val="20"/>
        </w:rPr>
      </w:pPr>
      <w:r w:rsidRPr="00877FF4">
        <w:rPr>
          <w:rFonts w:ascii="Century Gothic" w:hAnsi="Century Gothic"/>
          <w:bCs/>
          <w:color w:val="000000" w:themeColor="text1"/>
          <w:sz w:val="20"/>
          <w:szCs w:val="20"/>
        </w:rPr>
        <w:t>lakás címe:</w:t>
      </w:r>
      <w:r w:rsidR="00963739" w:rsidRPr="00877FF4">
        <w:rPr>
          <w:rFonts w:ascii="Century Gothic" w:hAnsi="Century Gothic"/>
          <w:bCs/>
          <w:color w:val="000000" w:themeColor="text1"/>
          <w:sz w:val="20"/>
          <w:szCs w:val="20"/>
        </w:rPr>
        <w:t xml:space="preserve"> </w:t>
      </w:r>
      <w:r w:rsidRPr="00877FF4">
        <w:rPr>
          <w:rFonts w:ascii="Century Gothic" w:hAnsi="Century Gothic"/>
          <w:bCs/>
          <w:color w:val="000000" w:themeColor="text1"/>
          <w:sz w:val="20"/>
          <w:szCs w:val="20"/>
        </w:rPr>
        <w:t>……………………………………………………………………………</w:t>
      </w:r>
      <w:proofErr w:type="gramStart"/>
      <w:r w:rsidRPr="00877FF4">
        <w:rPr>
          <w:rFonts w:ascii="Century Gothic" w:hAnsi="Century Gothic"/>
          <w:bCs/>
          <w:color w:val="000000" w:themeColor="text1"/>
          <w:sz w:val="20"/>
          <w:szCs w:val="20"/>
        </w:rPr>
        <w:t>…….</w:t>
      </w:r>
      <w:proofErr w:type="gramEnd"/>
      <w:r w:rsidRPr="00877FF4">
        <w:rPr>
          <w:rFonts w:ascii="Century Gothic" w:hAnsi="Century Gothic"/>
          <w:bCs/>
          <w:color w:val="000000" w:themeColor="text1"/>
          <w:sz w:val="20"/>
          <w:szCs w:val="20"/>
        </w:rPr>
        <w:t xml:space="preserve">.…… </w:t>
      </w:r>
    </w:p>
    <w:p w14:paraId="426C88D2" w14:textId="77777777" w:rsidR="00E47EFA" w:rsidRPr="00877FF4" w:rsidRDefault="00E47EFA" w:rsidP="00753B77">
      <w:pPr>
        <w:pStyle w:val="Listaszerbekezds"/>
        <w:numPr>
          <w:ilvl w:val="0"/>
          <w:numId w:val="33"/>
        </w:numPr>
        <w:spacing w:line="360" w:lineRule="auto"/>
        <w:jc w:val="left"/>
        <w:rPr>
          <w:rFonts w:ascii="Century Gothic" w:hAnsi="Century Gothic"/>
          <w:bCs/>
          <w:color w:val="000000" w:themeColor="text1"/>
          <w:sz w:val="20"/>
          <w:szCs w:val="20"/>
        </w:rPr>
      </w:pPr>
      <w:r w:rsidRPr="00877FF4">
        <w:rPr>
          <w:rFonts w:ascii="Century Gothic" w:hAnsi="Century Gothic"/>
          <w:bCs/>
          <w:color w:val="000000" w:themeColor="text1"/>
          <w:sz w:val="20"/>
          <w:szCs w:val="20"/>
        </w:rPr>
        <w:t>lakás címe:</w:t>
      </w:r>
      <w:r w:rsidR="00963739" w:rsidRPr="00877FF4">
        <w:rPr>
          <w:rFonts w:ascii="Century Gothic" w:hAnsi="Century Gothic"/>
          <w:bCs/>
          <w:color w:val="000000" w:themeColor="text1"/>
          <w:sz w:val="20"/>
          <w:szCs w:val="20"/>
        </w:rPr>
        <w:t xml:space="preserve"> </w:t>
      </w:r>
      <w:r w:rsidRPr="00877FF4">
        <w:rPr>
          <w:rFonts w:ascii="Century Gothic" w:hAnsi="Century Gothic"/>
          <w:bCs/>
          <w:color w:val="000000" w:themeColor="text1"/>
          <w:sz w:val="20"/>
          <w:szCs w:val="20"/>
        </w:rPr>
        <w:t>……………………………………………………………………………</w:t>
      </w:r>
      <w:proofErr w:type="gramStart"/>
      <w:r w:rsidRPr="00877FF4">
        <w:rPr>
          <w:rFonts w:ascii="Century Gothic" w:hAnsi="Century Gothic"/>
          <w:bCs/>
          <w:color w:val="000000" w:themeColor="text1"/>
          <w:sz w:val="20"/>
          <w:szCs w:val="20"/>
        </w:rPr>
        <w:t>…….</w:t>
      </w:r>
      <w:proofErr w:type="gramEnd"/>
      <w:r w:rsidRPr="00877FF4">
        <w:rPr>
          <w:rFonts w:ascii="Century Gothic" w:hAnsi="Century Gothic"/>
          <w:bCs/>
          <w:color w:val="000000" w:themeColor="text1"/>
          <w:sz w:val="20"/>
          <w:szCs w:val="20"/>
        </w:rPr>
        <w:t xml:space="preserve">.…… </w:t>
      </w:r>
    </w:p>
    <w:p w14:paraId="58C9A5BF" w14:textId="77777777" w:rsidR="00963739" w:rsidRPr="00877FF4" w:rsidRDefault="00E47EFA" w:rsidP="00753B77">
      <w:pPr>
        <w:pStyle w:val="Listaszerbekezds"/>
        <w:numPr>
          <w:ilvl w:val="0"/>
          <w:numId w:val="33"/>
        </w:numPr>
        <w:spacing w:line="360" w:lineRule="auto"/>
        <w:rPr>
          <w:rFonts w:ascii="Century Gothic" w:hAnsi="Century Gothic"/>
          <w:bCs/>
          <w:color w:val="000000" w:themeColor="text1"/>
          <w:sz w:val="20"/>
          <w:szCs w:val="20"/>
        </w:rPr>
      </w:pPr>
      <w:r w:rsidRPr="00877FF4">
        <w:rPr>
          <w:rFonts w:ascii="Century Gothic" w:hAnsi="Century Gothic"/>
          <w:bCs/>
          <w:color w:val="000000" w:themeColor="text1"/>
          <w:sz w:val="20"/>
          <w:szCs w:val="20"/>
        </w:rPr>
        <w:t>lakás címe:</w:t>
      </w:r>
      <w:r w:rsidR="00963739" w:rsidRPr="00877FF4">
        <w:rPr>
          <w:rFonts w:ascii="Century Gothic" w:hAnsi="Century Gothic"/>
          <w:bCs/>
          <w:color w:val="000000" w:themeColor="text1"/>
          <w:sz w:val="20"/>
          <w:szCs w:val="20"/>
        </w:rPr>
        <w:t xml:space="preserve"> </w:t>
      </w:r>
      <w:r w:rsidRPr="00877FF4">
        <w:rPr>
          <w:rFonts w:ascii="Century Gothic" w:hAnsi="Century Gothic"/>
          <w:bCs/>
          <w:color w:val="000000" w:themeColor="text1"/>
          <w:sz w:val="20"/>
          <w:szCs w:val="20"/>
        </w:rPr>
        <w:t>……………………………………………………………………………</w:t>
      </w:r>
      <w:proofErr w:type="gramStart"/>
      <w:r w:rsidRPr="00877FF4">
        <w:rPr>
          <w:rFonts w:ascii="Century Gothic" w:hAnsi="Century Gothic"/>
          <w:bCs/>
          <w:color w:val="000000" w:themeColor="text1"/>
          <w:sz w:val="20"/>
          <w:szCs w:val="20"/>
        </w:rPr>
        <w:t>…….</w:t>
      </w:r>
      <w:proofErr w:type="gramEnd"/>
      <w:r w:rsidRPr="00877FF4">
        <w:rPr>
          <w:rFonts w:ascii="Century Gothic" w:hAnsi="Century Gothic"/>
          <w:bCs/>
          <w:color w:val="000000" w:themeColor="text1"/>
          <w:sz w:val="20"/>
          <w:szCs w:val="20"/>
        </w:rPr>
        <w:t>.……</w:t>
      </w:r>
      <w:r w:rsidR="00B454F3" w:rsidRPr="00877FF4" w:rsidDel="00B454F3">
        <w:rPr>
          <w:rFonts w:ascii="Century Gothic" w:hAnsi="Century Gothic"/>
          <w:bCs/>
          <w:color w:val="000000" w:themeColor="text1"/>
          <w:sz w:val="20"/>
          <w:szCs w:val="20"/>
        </w:rPr>
        <w:t xml:space="preserve"> </w:t>
      </w:r>
    </w:p>
    <w:p w14:paraId="4AE878D6" w14:textId="77777777" w:rsidR="00753B77" w:rsidRPr="00877FF4" w:rsidRDefault="00753B77" w:rsidP="00753B77">
      <w:pPr>
        <w:spacing w:line="276" w:lineRule="auto"/>
        <w:rPr>
          <w:rFonts w:ascii="Century Gothic" w:hAnsi="Century Gothic"/>
          <w:bCs/>
          <w:color w:val="000000" w:themeColor="text1"/>
          <w:sz w:val="20"/>
          <w:szCs w:val="20"/>
        </w:rPr>
      </w:pPr>
    </w:p>
    <w:p w14:paraId="53708B86" w14:textId="77777777" w:rsidR="001E01C3" w:rsidRPr="00877FF4" w:rsidRDefault="00BD5EB7" w:rsidP="00BD5EB7">
      <w:pPr>
        <w:spacing w:line="360" w:lineRule="auto"/>
        <w:ind w:right="-426"/>
        <w:rPr>
          <w:rFonts w:ascii="Century Gothic" w:hAnsi="Century Gothic"/>
          <w:bCs/>
          <w:color w:val="000000" w:themeColor="text1"/>
          <w:sz w:val="20"/>
          <w:szCs w:val="20"/>
        </w:rPr>
      </w:pPr>
      <w:r w:rsidRPr="00877FF4">
        <w:rPr>
          <w:rFonts w:ascii="Century Gothic" w:hAnsi="Century Gothic"/>
          <w:bCs/>
          <w:color w:val="000000" w:themeColor="text1"/>
          <w:sz w:val="20"/>
          <w:szCs w:val="20"/>
        </w:rPr>
        <w:t>Jelen nyilatkozatommal hozzájárulok, hogy a több lakásra külön benyújtott nyertes ajánlataim közül a Bíráló Bizottság a sorrendben előrébb álló lakásra tett ajánlatra vonatkozóan fogadja el nyertesnek az ajánlatomat, a sorrendben hátrébb álló lakásokra tett ajánlataim egyidejű érvénytelenné nyilvánítása mellett.</w:t>
      </w:r>
    </w:p>
    <w:p w14:paraId="1FA56F18" w14:textId="77777777" w:rsidR="00BD5EB7" w:rsidRPr="00877FF4" w:rsidRDefault="00BD5EB7" w:rsidP="00BD5EB7">
      <w:pPr>
        <w:spacing w:line="360" w:lineRule="auto"/>
        <w:ind w:right="-426"/>
        <w:rPr>
          <w:rFonts w:ascii="Century Gothic" w:hAnsi="Century Gothic"/>
          <w:bCs/>
          <w:color w:val="000000" w:themeColor="text1"/>
          <w:sz w:val="20"/>
          <w:szCs w:val="20"/>
        </w:rPr>
      </w:pPr>
    </w:p>
    <w:p w14:paraId="28A3B646" w14:textId="77777777" w:rsidR="00DA7BB2" w:rsidRPr="00877FF4" w:rsidRDefault="00DA7BB2" w:rsidP="00BD5EB7">
      <w:pPr>
        <w:spacing w:line="360" w:lineRule="auto"/>
        <w:ind w:right="-426"/>
        <w:rPr>
          <w:rFonts w:ascii="Century Gothic" w:hAnsi="Century Gothic"/>
          <w:color w:val="000000" w:themeColor="text1"/>
          <w:sz w:val="20"/>
          <w:szCs w:val="20"/>
        </w:rPr>
      </w:pPr>
    </w:p>
    <w:p w14:paraId="2B946B01" w14:textId="77777777" w:rsidR="001E01C3" w:rsidRPr="00877FF4" w:rsidRDefault="001E01C3" w:rsidP="00753B77">
      <w:pPr>
        <w:spacing w:line="360" w:lineRule="auto"/>
        <w:ind w:right="-426"/>
        <w:rPr>
          <w:rFonts w:ascii="Century Gothic" w:hAnsi="Century Gothic"/>
          <w:color w:val="000000" w:themeColor="text1"/>
          <w:sz w:val="20"/>
          <w:szCs w:val="20"/>
        </w:rPr>
      </w:pPr>
      <w:r w:rsidRPr="00877FF4">
        <w:rPr>
          <w:rFonts w:ascii="Century Gothic" w:hAnsi="Century Gothic"/>
          <w:color w:val="000000" w:themeColor="text1"/>
          <w:sz w:val="20"/>
          <w:szCs w:val="20"/>
        </w:rPr>
        <w:t xml:space="preserve">Budapest, </w:t>
      </w:r>
      <w:r w:rsidR="0035577A" w:rsidRPr="00877FF4">
        <w:rPr>
          <w:rFonts w:ascii="Century Gothic" w:hAnsi="Century Gothic"/>
          <w:color w:val="000000" w:themeColor="text1"/>
          <w:sz w:val="20"/>
          <w:szCs w:val="20"/>
        </w:rPr>
        <w:t>………………</w:t>
      </w:r>
      <w:r w:rsidRPr="00877FF4">
        <w:rPr>
          <w:rFonts w:ascii="Century Gothic" w:hAnsi="Century Gothic"/>
          <w:color w:val="000000" w:themeColor="text1"/>
          <w:sz w:val="20"/>
          <w:szCs w:val="20"/>
        </w:rPr>
        <w:t xml:space="preserve"> .............................. hó ............. napján</w:t>
      </w:r>
    </w:p>
    <w:p w14:paraId="77D9DB74" w14:textId="77777777" w:rsidR="001E01C3" w:rsidRPr="00877FF4" w:rsidRDefault="001E01C3" w:rsidP="001E01C3">
      <w:pPr>
        <w:spacing w:line="360" w:lineRule="auto"/>
        <w:ind w:left="-284" w:right="-426"/>
        <w:rPr>
          <w:rFonts w:ascii="Century Gothic" w:hAnsi="Century Gothic"/>
          <w:color w:val="000000" w:themeColor="text1"/>
          <w:sz w:val="20"/>
          <w:szCs w:val="20"/>
        </w:rPr>
      </w:pPr>
    </w:p>
    <w:p w14:paraId="7BC4E607" w14:textId="77777777" w:rsidR="001E01C3" w:rsidRPr="00877FF4" w:rsidRDefault="001E01C3" w:rsidP="001E01C3">
      <w:pPr>
        <w:tabs>
          <w:tab w:val="left" w:pos="5040"/>
          <w:tab w:val="right" w:leader="dot" w:pos="8640"/>
        </w:tabs>
        <w:spacing w:before="300" w:line="360" w:lineRule="auto"/>
        <w:ind w:left="-284" w:right="-426"/>
        <w:rPr>
          <w:rFonts w:ascii="Century Gothic" w:hAnsi="Century Gothic"/>
          <w:color w:val="000000" w:themeColor="text1"/>
          <w:sz w:val="20"/>
          <w:szCs w:val="20"/>
        </w:rPr>
      </w:pPr>
      <w:r w:rsidRPr="00877FF4">
        <w:rPr>
          <w:rFonts w:ascii="Century Gothic" w:hAnsi="Century Gothic"/>
          <w:color w:val="000000" w:themeColor="text1"/>
          <w:sz w:val="20"/>
          <w:szCs w:val="20"/>
        </w:rPr>
        <w:t>………………………………………………………....................................................................................</w:t>
      </w:r>
    </w:p>
    <w:p w14:paraId="4BB9822B" w14:textId="77777777" w:rsidR="001E01C3" w:rsidRPr="00877FF4" w:rsidRDefault="001E01C3" w:rsidP="0035577A">
      <w:pPr>
        <w:spacing w:line="360" w:lineRule="auto"/>
        <w:ind w:left="-284" w:right="-426"/>
        <w:jc w:val="center"/>
        <w:rPr>
          <w:rFonts w:ascii="Century Gothic" w:hAnsi="Century Gothic"/>
          <w:bCs/>
          <w:color w:val="000000" w:themeColor="text1"/>
          <w:sz w:val="20"/>
          <w:szCs w:val="20"/>
        </w:rPr>
      </w:pPr>
      <w:r w:rsidRPr="00877FF4">
        <w:rPr>
          <w:rFonts w:ascii="Century Gothic" w:hAnsi="Century Gothic"/>
          <w:bCs/>
          <w:color w:val="000000" w:themeColor="text1"/>
          <w:sz w:val="20"/>
          <w:szCs w:val="20"/>
        </w:rPr>
        <w:t>ajánlattevő(k) és együttköltöző(k) aláírása</w:t>
      </w:r>
    </w:p>
    <w:p w14:paraId="26C38D8E" w14:textId="77777777" w:rsidR="00B454F3" w:rsidRDefault="00B454F3" w:rsidP="0035577A">
      <w:pPr>
        <w:spacing w:line="360" w:lineRule="auto"/>
        <w:ind w:left="-284" w:right="-426"/>
        <w:jc w:val="center"/>
        <w:rPr>
          <w:rFonts w:ascii="Century Gothic" w:hAnsi="Century Gothic"/>
          <w:bCs/>
          <w:color w:val="000000" w:themeColor="text1"/>
          <w:sz w:val="22"/>
          <w:szCs w:val="22"/>
        </w:rPr>
      </w:pPr>
    </w:p>
    <w:p w14:paraId="371A4393" w14:textId="77777777" w:rsidR="00B454F3" w:rsidRDefault="00B454F3" w:rsidP="0035577A">
      <w:pPr>
        <w:spacing w:line="360" w:lineRule="auto"/>
        <w:ind w:left="-284" w:right="-426"/>
        <w:jc w:val="center"/>
        <w:rPr>
          <w:rFonts w:ascii="Century Gothic" w:hAnsi="Century Gothic"/>
          <w:bCs/>
          <w:color w:val="000000" w:themeColor="text1"/>
          <w:sz w:val="22"/>
          <w:szCs w:val="22"/>
        </w:rPr>
      </w:pPr>
    </w:p>
    <w:p w14:paraId="059F20B8" w14:textId="77777777" w:rsidR="000A2926" w:rsidRDefault="000A2926" w:rsidP="0035577A">
      <w:pPr>
        <w:spacing w:line="360" w:lineRule="auto"/>
        <w:ind w:left="-284" w:right="-426"/>
        <w:jc w:val="center"/>
        <w:rPr>
          <w:rFonts w:ascii="Century Gothic" w:hAnsi="Century Gothic"/>
          <w:bCs/>
          <w:color w:val="000000" w:themeColor="text1"/>
          <w:sz w:val="22"/>
          <w:szCs w:val="22"/>
        </w:rPr>
      </w:pPr>
    </w:p>
    <w:p w14:paraId="44B6DCCE" w14:textId="77777777" w:rsidR="000A2926" w:rsidRDefault="000A2926" w:rsidP="0035577A">
      <w:pPr>
        <w:spacing w:line="360" w:lineRule="auto"/>
        <w:ind w:left="-284" w:right="-426"/>
        <w:jc w:val="center"/>
        <w:rPr>
          <w:rFonts w:ascii="Century Gothic" w:hAnsi="Century Gothic"/>
          <w:bCs/>
          <w:color w:val="000000" w:themeColor="text1"/>
          <w:sz w:val="22"/>
          <w:szCs w:val="22"/>
        </w:rPr>
      </w:pPr>
    </w:p>
    <w:p w14:paraId="364199E3" w14:textId="77777777" w:rsidR="000A2926" w:rsidRDefault="000A2926" w:rsidP="0035577A">
      <w:pPr>
        <w:spacing w:line="360" w:lineRule="auto"/>
        <w:ind w:left="-284" w:right="-426"/>
        <w:jc w:val="center"/>
        <w:rPr>
          <w:rFonts w:ascii="Century Gothic" w:hAnsi="Century Gothic"/>
          <w:bCs/>
          <w:color w:val="000000" w:themeColor="text1"/>
          <w:sz w:val="22"/>
          <w:szCs w:val="22"/>
        </w:rPr>
      </w:pPr>
    </w:p>
    <w:p w14:paraId="0DB96525" w14:textId="77777777" w:rsidR="00492E7A" w:rsidRPr="00877FF4" w:rsidRDefault="00492E7A" w:rsidP="00492E7A">
      <w:pPr>
        <w:spacing w:line="360" w:lineRule="auto"/>
        <w:ind w:left="-284" w:right="-426"/>
        <w:jc w:val="center"/>
        <w:rPr>
          <w:rFonts w:ascii="Century Gothic" w:hAnsi="Century Gothic"/>
          <w:b/>
          <w:bCs/>
          <w:color w:val="000000" w:themeColor="text1"/>
          <w:sz w:val="20"/>
          <w:szCs w:val="20"/>
        </w:rPr>
      </w:pPr>
      <w:r w:rsidRPr="00877FF4">
        <w:rPr>
          <w:rFonts w:ascii="Century Gothic" w:hAnsi="Century Gothic"/>
          <w:b/>
          <w:bCs/>
          <w:color w:val="000000" w:themeColor="text1"/>
          <w:sz w:val="20"/>
          <w:szCs w:val="20"/>
        </w:rPr>
        <w:lastRenderedPageBreak/>
        <w:t>Benyújtandó dokumentumok listája</w:t>
      </w:r>
    </w:p>
    <w:p w14:paraId="1C6A0174" w14:textId="77777777" w:rsidR="00492E7A" w:rsidRPr="00877FF4" w:rsidRDefault="00492E7A" w:rsidP="00492E7A">
      <w:pPr>
        <w:spacing w:line="360" w:lineRule="auto"/>
        <w:ind w:left="-284" w:right="-426"/>
        <w:jc w:val="center"/>
        <w:rPr>
          <w:rFonts w:ascii="Century Gothic" w:hAnsi="Century Gothic"/>
          <w:b/>
          <w:bCs/>
          <w:color w:val="000000" w:themeColor="text1"/>
          <w:sz w:val="20"/>
          <w:szCs w:val="20"/>
        </w:rPr>
      </w:pPr>
    </w:p>
    <w:p w14:paraId="29C67DC8" w14:textId="77777777" w:rsidR="00B565B2" w:rsidRPr="00877FF4" w:rsidRDefault="00B565B2" w:rsidP="00B565B2">
      <w:pPr>
        <w:spacing w:after="120"/>
        <w:ind w:left="-284" w:right="-425"/>
        <w:rPr>
          <w:rFonts w:ascii="Century Gothic" w:hAnsi="Century Gothic"/>
          <w:b/>
          <w:bCs/>
          <w:color w:val="000000" w:themeColor="text1"/>
          <w:sz w:val="20"/>
          <w:szCs w:val="20"/>
        </w:rPr>
      </w:pPr>
      <w:r w:rsidRPr="00877FF4">
        <w:rPr>
          <w:rFonts w:ascii="Century Gothic" w:hAnsi="Century Gothic"/>
          <w:b/>
          <w:bCs/>
          <w:color w:val="000000" w:themeColor="text1"/>
          <w:sz w:val="20"/>
          <w:szCs w:val="20"/>
        </w:rPr>
        <w:t xml:space="preserve">Felhívjuk az </w:t>
      </w:r>
      <w:r w:rsidRPr="00877FF4">
        <w:rPr>
          <w:rFonts w:ascii="Century Gothic" w:hAnsi="Century Gothic"/>
          <w:b/>
          <w:bCs/>
          <w:color w:val="000000" w:themeColor="text1"/>
          <w:sz w:val="20"/>
          <w:szCs w:val="20"/>
          <w:u w:val="single"/>
        </w:rPr>
        <w:t>Ajánlattevők</w:t>
      </w:r>
      <w:r w:rsidRPr="00877FF4">
        <w:rPr>
          <w:rFonts w:ascii="Century Gothic" w:hAnsi="Century Gothic"/>
          <w:b/>
          <w:bCs/>
          <w:color w:val="000000" w:themeColor="text1"/>
          <w:sz w:val="20"/>
          <w:szCs w:val="20"/>
        </w:rPr>
        <w:t xml:space="preserve"> figyelmét, hogy ajánlatuk érvényessége érdekében – az eredetiben, benyújtott, kiállító által hitelesített okiratok kivételével – a benyújtandó </w:t>
      </w:r>
      <w:r w:rsidRPr="00877FF4">
        <w:rPr>
          <w:rFonts w:ascii="Century Gothic" w:hAnsi="Century Gothic"/>
          <w:b/>
          <w:bCs/>
          <w:color w:val="000000" w:themeColor="text1"/>
          <w:sz w:val="20"/>
          <w:szCs w:val="20"/>
          <w:u w:val="single"/>
        </w:rPr>
        <w:t>adatlap és mellékletek</w:t>
      </w:r>
      <w:r w:rsidRPr="00877FF4">
        <w:rPr>
          <w:rFonts w:ascii="Century Gothic" w:hAnsi="Century Gothic"/>
          <w:b/>
          <w:bCs/>
          <w:color w:val="000000" w:themeColor="text1"/>
          <w:sz w:val="20"/>
          <w:szCs w:val="20"/>
        </w:rPr>
        <w:t xml:space="preserve"> minden oldalát aláírásukkal kell ellátniuk. </w:t>
      </w:r>
    </w:p>
    <w:p w14:paraId="3ED435CD" w14:textId="77777777" w:rsidR="00B565B2" w:rsidRPr="00877FF4" w:rsidRDefault="00B565B2" w:rsidP="00B565B2">
      <w:pPr>
        <w:spacing w:after="120"/>
        <w:ind w:left="-284" w:right="-425"/>
        <w:rPr>
          <w:rFonts w:ascii="Century Gothic" w:hAnsi="Century Gothic"/>
          <w:b/>
          <w:bCs/>
          <w:color w:val="000000" w:themeColor="text1"/>
          <w:sz w:val="20"/>
          <w:szCs w:val="20"/>
        </w:rPr>
      </w:pPr>
      <w:r w:rsidRPr="00877FF4">
        <w:rPr>
          <w:rFonts w:ascii="Century Gothic" w:hAnsi="Century Gothic"/>
          <w:b/>
          <w:bCs/>
          <w:color w:val="000000" w:themeColor="text1"/>
          <w:sz w:val="20"/>
          <w:szCs w:val="20"/>
        </w:rPr>
        <w:t xml:space="preserve">Felhívjuk továbbá a figyelmet, hogy </w:t>
      </w:r>
      <w:r w:rsidRPr="00877FF4">
        <w:rPr>
          <w:rFonts w:ascii="Century Gothic" w:hAnsi="Century Gothic"/>
          <w:b/>
          <w:bCs/>
          <w:color w:val="000000" w:themeColor="text1"/>
          <w:sz w:val="20"/>
          <w:szCs w:val="20"/>
          <w:u w:val="single"/>
        </w:rPr>
        <w:t xml:space="preserve">az adatlap aláírására az Együttköltöző is köteles </w:t>
      </w:r>
      <w:r w:rsidRPr="00877FF4">
        <w:rPr>
          <w:rFonts w:ascii="Century Gothic" w:hAnsi="Century Gothic"/>
          <w:b/>
          <w:bCs/>
          <w:color w:val="000000" w:themeColor="text1"/>
          <w:sz w:val="20"/>
          <w:szCs w:val="20"/>
        </w:rPr>
        <w:t>(cselekvőképtelensége, vagy korlátozott cselekvőképessége esetén törvényes képviselőjének, gondnokának vagy gyámjának aláírása szükséges).</w:t>
      </w:r>
    </w:p>
    <w:p w14:paraId="6E20D2A3" w14:textId="77777777" w:rsidR="00B565B2" w:rsidRPr="00877FF4" w:rsidRDefault="00B565B2" w:rsidP="00492E7A">
      <w:pPr>
        <w:spacing w:line="360" w:lineRule="auto"/>
        <w:ind w:left="-284" w:right="-426"/>
        <w:jc w:val="center"/>
        <w:rPr>
          <w:rFonts w:ascii="Century Gothic" w:hAnsi="Century Gothic"/>
          <w:b/>
          <w:bCs/>
          <w:color w:val="000000" w:themeColor="text1"/>
          <w:sz w:val="20"/>
          <w:szCs w:val="20"/>
        </w:rPr>
      </w:pPr>
    </w:p>
    <w:p w14:paraId="7C3D96E5" w14:textId="77777777" w:rsidR="00AF1F29" w:rsidRPr="00877FF4" w:rsidRDefault="00AF1F29" w:rsidP="008F3006">
      <w:pPr>
        <w:pStyle w:val="Listaszerbekezds"/>
        <w:spacing w:after="120"/>
        <w:ind w:left="426" w:right="-425"/>
        <w:rPr>
          <w:rFonts w:ascii="Century Gothic" w:hAnsi="Century Gothic"/>
          <w:color w:val="000000" w:themeColor="text1"/>
          <w:sz w:val="20"/>
          <w:szCs w:val="20"/>
        </w:rPr>
      </w:pPr>
    </w:p>
    <w:p w14:paraId="61D2CDBE" w14:textId="77777777" w:rsidR="00B565B2" w:rsidRPr="00877FF4" w:rsidRDefault="00B565B2" w:rsidP="00B565B2">
      <w:pPr>
        <w:pStyle w:val="Listaszerbekezds"/>
        <w:rPr>
          <w:rFonts w:ascii="Century Gothic" w:hAnsi="Century Gothic"/>
          <w:color w:val="000000" w:themeColor="text1"/>
          <w:sz w:val="20"/>
          <w:szCs w:val="20"/>
        </w:rPr>
      </w:pPr>
      <w:r w:rsidRPr="00877FF4">
        <w:rPr>
          <w:rFonts w:ascii="Century Gothic" w:hAnsi="Century Gothic"/>
          <w:color w:val="000000" w:themeColor="text1"/>
          <w:sz w:val="20"/>
          <w:szCs w:val="20"/>
        </w:rPr>
        <w:t>a)</w:t>
      </w:r>
      <w:r w:rsidRPr="00877FF4">
        <w:rPr>
          <w:rFonts w:ascii="Century Gothic" w:hAnsi="Century Gothic"/>
          <w:color w:val="000000" w:themeColor="text1"/>
          <w:sz w:val="20"/>
          <w:szCs w:val="20"/>
        </w:rPr>
        <w:tab/>
        <w:t>Adatlap – hiánytalanul kitöltve!</w:t>
      </w:r>
    </w:p>
    <w:p w14:paraId="6F2BEA48" w14:textId="77777777" w:rsidR="00B565B2" w:rsidRPr="00877FF4" w:rsidRDefault="00B565B2" w:rsidP="00B565B2">
      <w:pPr>
        <w:pStyle w:val="Listaszerbekezds"/>
        <w:rPr>
          <w:rFonts w:ascii="Century Gothic" w:hAnsi="Century Gothic"/>
          <w:color w:val="000000" w:themeColor="text1"/>
          <w:sz w:val="20"/>
          <w:szCs w:val="20"/>
        </w:rPr>
      </w:pPr>
    </w:p>
    <w:p w14:paraId="02C7BA74" w14:textId="77777777" w:rsidR="00B565B2" w:rsidRPr="00877FF4" w:rsidRDefault="00B565B2" w:rsidP="00B565B2">
      <w:pPr>
        <w:pStyle w:val="Listaszerbekezds"/>
        <w:rPr>
          <w:rFonts w:ascii="Century Gothic" w:hAnsi="Century Gothic"/>
          <w:color w:val="000000" w:themeColor="text1"/>
          <w:sz w:val="20"/>
          <w:szCs w:val="20"/>
        </w:rPr>
      </w:pPr>
      <w:r w:rsidRPr="00877FF4">
        <w:rPr>
          <w:rFonts w:ascii="Century Gothic" w:hAnsi="Century Gothic"/>
          <w:color w:val="000000" w:themeColor="text1"/>
          <w:sz w:val="20"/>
          <w:szCs w:val="20"/>
        </w:rPr>
        <w:t>b)</w:t>
      </w:r>
      <w:r w:rsidRPr="00877FF4">
        <w:rPr>
          <w:rFonts w:ascii="Century Gothic" w:hAnsi="Century Gothic"/>
          <w:color w:val="000000" w:themeColor="text1"/>
          <w:sz w:val="20"/>
          <w:szCs w:val="20"/>
        </w:rPr>
        <w:tab/>
        <w:t>Együttes ajánlattevők között fennálló kapcsolat típusának igazolására szolgáló anyakönyvi kivonat másolat</w:t>
      </w:r>
    </w:p>
    <w:p w14:paraId="4348B601" w14:textId="77777777" w:rsidR="00B565B2" w:rsidRPr="00877FF4" w:rsidRDefault="00B565B2" w:rsidP="00B565B2">
      <w:pPr>
        <w:pStyle w:val="Listaszerbekezds"/>
        <w:rPr>
          <w:rFonts w:ascii="Century Gothic" w:hAnsi="Century Gothic"/>
          <w:color w:val="000000" w:themeColor="text1"/>
          <w:sz w:val="20"/>
          <w:szCs w:val="20"/>
        </w:rPr>
      </w:pPr>
    </w:p>
    <w:p w14:paraId="577B113E" w14:textId="77777777" w:rsidR="00B565B2" w:rsidRPr="00877FF4" w:rsidRDefault="00B565B2" w:rsidP="00B565B2">
      <w:pPr>
        <w:pStyle w:val="Listaszerbekezds"/>
        <w:rPr>
          <w:rFonts w:ascii="Century Gothic" w:hAnsi="Century Gothic"/>
          <w:color w:val="000000" w:themeColor="text1"/>
          <w:sz w:val="20"/>
          <w:szCs w:val="20"/>
        </w:rPr>
      </w:pPr>
      <w:r w:rsidRPr="00877FF4">
        <w:rPr>
          <w:rFonts w:ascii="Century Gothic" w:hAnsi="Century Gothic"/>
          <w:color w:val="000000" w:themeColor="text1"/>
          <w:sz w:val="20"/>
          <w:szCs w:val="20"/>
        </w:rPr>
        <w:t>c)</w:t>
      </w:r>
      <w:r w:rsidRPr="00877FF4">
        <w:rPr>
          <w:rFonts w:ascii="Century Gothic" w:hAnsi="Century Gothic"/>
          <w:color w:val="000000" w:themeColor="text1"/>
          <w:sz w:val="20"/>
          <w:szCs w:val="20"/>
        </w:rPr>
        <w:tab/>
        <w:t xml:space="preserve">Együttköltöző(k)és ajánlattevő(k) kapcsolattípusának igazolására szolgáló dokumentumok (pl.: születési anyakönyvi kivonatok másolata, személyi okmányok másolata stb.) </w:t>
      </w:r>
    </w:p>
    <w:p w14:paraId="27514FF1" w14:textId="77777777" w:rsidR="00B565B2" w:rsidRPr="00877FF4" w:rsidRDefault="00B565B2" w:rsidP="00B565B2">
      <w:pPr>
        <w:pStyle w:val="Listaszerbekezds"/>
        <w:rPr>
          <w:rFonts w:ascii="Century Gothic" w:hAnsi="Century Gothic"/>
          <w:color w:val="000000" w:themeColor="text1"/>
          <w:sz w:val="20"/>
          <w:szCs w:val="20"/>
        </w:rPr>
      </w:pPr>
    </w:p>
    <w:p w14:paraId="757490E9" w14:textId="77777777" w:rsidR="00B565B2" w:rsidRPr="00877FF4" w:rsidRDefault="00B565B2" w:rsidP="00B565B2">
      <w:pPr>
        <w:pStyle w:val="Listaszerbekezds"/>
        <w:rPr>
          <w:rFonts w:ascii="Century Gothic" w:hAnsi="Century Gothic"/>
          <w:color w:val="000000" w:themeColor="text1"/>
          <w:sz w:val="20"/>
          <w:szCs w:val="20"/>
        </w:rPr>
      </w:pPr>
      <w:r w:rsidRPr="00877FF4">
        <w:rPr>
          <w:rFonts w:ascii="Century Gothic" w:hAnsi="Century Gothic"/>
          <w:color w:val="000000" w:themeColor="text1"/>
          <w:sz w:val="20"/>
          <w:szCs w:val="20"/>
        </w:rPr>
        <w:t xml:space="preserve">Élettársi kapcsolat esetén közjegyző által hitelesített magyar nyelvű okirat másolati példánya  </w:t>
      </w:r>
    </w:p>
    <w:p w14:paraId="13E83BF9" w14:textId="77777777" w:rsidR="00B565B2" w:rsidRPr="00877FF4" w:rsidRDefault="00B565B2" w:rsidP="00B565B2">
      <w:pPr>
        <w:pStyle w:val="Listaszerbekezds"/>
        <w:rPr>
          <w:rFonts w:ascii="Century Gothic" w:hAnsi="Century Gothic"/>
          <w:color w:val="000000" w:themeColor="text1"/>
          <w:sz w:val="20"/>
          <w:szCs w:val="20"/>
        </w:rPr>
      </w:pPr>
    </w:p>
    <w:p w14:paraId="4F5186B7" w14:textId="77777777" w:rsidR="00B565B2" w:rsidRPr="00877FF4" w:rsidRDefault="00B565B2" w:rsidP="00B565B2">
      <w:pPr>
        <w:pStyle w:val="Listaszerbekezds"/>
        <w:rPr>
          <w:rFonts w:ascii="Century Gothic" w:hAnsi="Century Gothic"/>
          <w:color w:val="000000" w:themeColor="text1"/>
          <w:sz w:val="20"/>
          <w:szCs w:val="20"/>
        </w:rPr>
      </w:pPr>
      <w:r w:rsidRPr="00877FF4">
        <w:rPr>
          <w:rFonts w:ascii="Century Gothic" w:hAnsi="Century Gothic"/>
          <w:color w:val="000000" w:themeColor="text1"/>
          <w:sz w:val="20"/>
          <w:szCs w:val="20"/>
        </w:rPr>
        <w:t>d)</w:t>
      </w:r>
      <w:r w:rsidRPr="00877FF4">
        <w:rPr>
          <w:rFonts w:ascii="Century Gothic" w:hAnsi="Century Gothic"/>
          <w:color w:val="000000" w:themeColor="text1"/>
          <w:sz w:val="20"/>
          <w:szCs w:val="20"/>
        </w:rPr>
        <w:tab/>
        <w:t xml:space="preserve">az Ajánlattevő(k) és az együttköltöző(k) ajánlat </w:t>
      </w:r>
      <w:r w:rsidRPr="00877FF4">
        <w:rPr>
          <w:rFonts w:ascii="Century Gothic" w:hAnsi="Century Gothic"/>
          <w:b/>
          <w:bCs/>
          <w:color w:val="000000" w:themeColor="text1"/>
          <w:sz w:val="20"/>
          <w:szCs w:val="20"/>
        </w:rPr>
        <w:t>benyújtását megelőző 6 havi nettó jövedelmeire</w:t>
      </w:r>
      <w:r w:rsidRPr="00877FF4">
        <w:rPr>
          <w:rFonts w:ascii="Century Gothic" w:hAnsi="Century Gothic"/>
          <w:color w:val="000000" w:themeColor="text1"/>
          <w:sz w:val="20"/>
          <w:szCs w:val="20"/>
        </w:rPr>
        <w:t xml:space="preserve"> vonatkozó hivatalos igazolások a kifizetőtől (munkahelyváltozás esetén az igazolás akár több kifizetőtől is származhat) </w:t>
      </w:r>
    </w:p>
    <w:p w14:paraId="05A9EA5C" w14:textId="77777777" w:rsidR="00B565B2" w:rsidRPr="00877FF4" w:rsidRDefault="00B565B2" w:rsidP="00B565B2">
      <w:pPr>
        <w:pStyle w:val="Listaszerbekezds"/>
        <w:rPr>
          <w:rFonts w:ascii="Century Gothic" w:hAnsi="Century Gothic"/>
          <w:color w:val="000000" w:themeColor="text1"/>
          <w:sz w:val="20"/>
          <w:szCs w:val="20"/>
        </w:rPr>
      </w:pPr>
    </w:p>
    <w:p w14:paraId="629070A9" w14:textId="77777777" w:rsidR="00B565B2" w:rsidRPr="00877FF4" w:rsidRDefault="00B565B2" w:rsidP="00B565B2">
      <w:pPr>
        <w:pStyle w:val="Listaszerbekezds"/>
        <w:rPr>
          <w:rFonts w:ascii="Century Gothic" w:hAnsi="Century Gothic"/>
          <w:color w:val="000000" w:themeColor="text1"/>
          <w:sz w:val="20"/>
          <w:szCs w:val="20"/>
        </w:rPr>
      </w:pPr>
      <w:r w:rsidRPr="00877FF4">
        <w:rPr>
          <w:rFonts w:ascii="Century Gothic" w:hAnsi="Century Gothic"/>
          <w:color w:val="000000" w:themeColor="text1"/>
          <w:sz w:val="20"/>
          <w:szCs w:val="20"/>
        </w:rPr>
        <w:t xml:space="preserve">Külföldi munkáltatótól származó jövedelemigazolás esetén, hiteles fordítás, valamint az abban megjelölt jövedelemről a személyi jövedelemadóról szóló 1995. évi CXVII. törvény rendelkezései alapján forint árfolyamra átszámított bevételösszeg feltüntetése </w:t>
      </w:r>
    </w:p>
    <w:p w14:paraId="5A3EE7CC" w14:textId="77777777" w:rsidR="00B565B2" w:rsidRPr="00877FF4" w:rsidRDefault="00B565B2" w:rsidP="00B565B2">
      <w:pPr>
        <w:pStyle w:val="Listaszerbekezds"/>
        <w:rPr>
          <w:rFonts w:ascii="Century Gothic" w:hAnsi="Century Gothic"/>
          <w:color w:val="000000" w:themeColor="text1"/>
          <w:sz w:val="20"/>
          <w:szCs w:val="20"/>
        </w:rPr>
      </w:pPr>
    </w:p>
    <w:p w14:paraId="3A4F663C" w14:textId="77777777" w:rsidR="00B565B2" w:rsidRPr="00877FF4" w:rsidRDefault="00B565B2" w:rsidP="00B565B2">
      <w:pPr>
        <w:pStyle w:val="Listaszerbekezds"/>
        <w:rPr>
          <w:rFonts w:ascii="Century Gothic" w:hAnsi="Century Gothic"/>
          <w:color w:val="000000" w:themeColor="text1"/>
          <w:sz w:val="20"/>
          <w:szCs w:val="20"/>
        </w:rPr>
      </w:pPr>
      <w:r w:rsidRPr="00877FF4">
        <w:rPr>
          <w:rFonts w:ascii="Century Gothic" w:hAnsi="Century Gothic"/>
          <w:color w:val="000000" w:themeColor="text1"/>
          <w:sz w:val="20"/>
          <w:szCs w:val="20"/>
        </w:rPr>
        <w:t xml:space="preserve">Nyugellátást igazoló dokumentumok </w:t>
      </w:r>
    </w:p>
    <w:p w14:paraId="1311DF92" w14:textId="77777777" w:rsidR="00B565B2" w:rsidRPr="00877FF4" w:rsidRDefault="00B565B2" w:rsidP="00B565B2">
      <w:pPr>
        <w:pStyle w:val="Listaszerbekezds"/>
        <w:rPr>
          <w:rFonts w:ascii="Century Gothic" w:hAnsi="Century Gothic"/>
          <w:color w:val="000000" w:themeColor="text1"/>
          <w:sz w:val="20"/>
          <w:szCs w:val="20"/>
        </w:rPr>
      </w:pPr>
    </w:p>
    <w:p w14:paraId="2FBA9A5D" w14:textId="77777777" w:rsidR="00B565B2" w:rsidRPr="00877FF4" w:rsidRDefault="00B565B2" w:rsidP="00B565B2">
      <w:pPr>
        <w:pStyle w:val="Listaszerbekezds"/>
        <w:rPr>
          <w:rFonts w:ascii="Century Gothic" w:hAnsi="Century Gothic"/>
          <w:color w:val="000000" w:themeColor="text1"/>
          <w:sz w:val="20"/>
          <w:szCs w:val="20"/>
        </w:rPr>
      </w:pPr>
      <w:r w:rsidRPr="00877FF4">
        <w:rPr>
          <w:rFonts w:ascii="Century Gothic" w:hAnsi="Century Gothic"/>
          <w:color w:val="000000" w:themeColor="text1"/>
          <w:sz w:val="20"/>
          <w:szCs w:val="20"/>
        </w:rPr>
        <w:t xml:space="preserve">Gyermekek után járó pótlékok, juttatások kifizetőtől származó hivatalos igazolása </w:t>
      </w:r>
    </w:p>
    <w:p w14:paraId="24C0AFB6" w14:textId="77777777" w:rsidR="00B565B2" w:rsidRPr="00877FF4" w:rsidRDefault="00B565B2" w:rsidP="00B565B2">
      <w:pPr>
        <w:pStyle w:val="Listaszerbekezds"/>
        <w:rPr>
          <w:rFonts w:ascii="Century Gothic" w:hAnsi="Century Gothic"/>
          <w:color w:val="000000" w:themeColor="text1"/>
          <w:sz w:val="20"/>
          <w:szCs w:val="20"/>
        </w:rPr>
      </w:pPr>
    </w:p>
    <w:p w14:paraId="0F21AF5D" w14:textId="77777777" w:rsidR="00B565B2" w:rsidRPr="00877FF4" w:rsidRDefault="00B565B2" w:rsidP="00B565B2">
      <w:pPr>
        <w:pStyle w:val="Listaszerbekezds"/>
        <w:rPr>
          <w:rFonts w:ascii="Century Gothic" w:hAnsi="Century Gothic"/>
          <w:color w:val="000000" w:themeColor="text1"/>
          <w:sz w:val="20"/>
          <w:szCs w:val="20"/>
        </w:rPr>
      </w:pPr>
      <w:r w:rsidRPr="00877FF4">
        <w:rPr>
          <w:rFonts w:ascii="Century Gothic" w:hAnsi="Century Gothic"/>
          <w:color w:val="000000" w:themeColor="text1"/>
          <w:sz w:val="20"/>
          <w:szCs w:val="20"/>
        </w:rPr>
        <w:t xml:space="preserve">Egyéni vállalkozók esetében a Nemzeti Adó- és Vámhivatal által az előző év bevallása alapján kiállított igazolás másolati példánya  </w:t>
      </w:r>
    </w:p>
    <w:p w14:paraId="1A5138E3" w14:textId="77777777" w:rsidR="00B565B2" w:rsidRPr="00877FF4" w:rsidRDefault="00B565B2" w:rsidP="00B565B2">
      <w:pPr>
        <w:pStyle w:val="Listaszerbekezds"/>
        <w:rPr>
          <w:rFonts w:ascii="Century Gothic" w:hAnsi="Century Gothic"/>
          <w:color w:val="000000" w:themeColor="text1"/>
          <w:sz w:val="20"/>
          <w:szCs w:val="20"/>
        </w:rPr>
      </w:pPr>
    </w:p>
    <w:p w14:paraId="3900157C" w14:textId="77777777" w:rsidR="00B565B2" w:rsidRPr="00877FF4" w:rsidRDefault="00B565B2" w:rsidP="00B565B2">
      <w:pPr>
        <w:pStyle w:val="Listaszerbekezds"/>
        <w:rPr>
          <w:rFonts w:ascii="Century Gothic" w:hAnsi="Century Gothic"/>
          <w:color w:val="000000" w:themeColor="text1"/>
          <w:sz w:val="20"/>
          <w:szCs w:val="20"/>
        </w:rPr>
      </w:pPr>
      <w:r w:rsidRPr="00877FF4">
        <w:rPr>
          <w:rFonts w:ascii="Century Gothic" w:hAnsi="Century Gothic"/>
          <w:color w:val="000000" w:themeColor="text1"/>
          <w:sz w:val="20"/>
          <w:szCs w:val="20"/>
        </w:rPr>
        <w:t>e)</w:t>
      </w:r>
      <w:r w:rsidRPr="00877FF4">
        <w:rPr>
          <w:rFonts w:ascii="Century Gothic" w:hAnsi="Century Gothic"/>
          <w:color w:val="000000" w:themeColor="text1"/>
          <w:sz w:val="20"/>
          <w:szCs w:val="20"/>
        </w:rPr>
        <w:tab/>
        <w:t xml:space="preserve">Azon ajánlattevő(k) esetén, aki(k) nem szerepelnek a köztartozásmentes adózói adatbázisban a Nemzeti Adó- és Vámhivatal által kiállított, Ajánlattevő(k)re vonatkozó, „Nemleges” adóigazolás másolati példánya  </w:t>
      </w:r>
    </w:p>
    <w:p w14:paraId="534518A7" w14:textId="77777777" w:rsidR="00B565B2" w:rsidRPr="00877FF4" w:rsidRDefault="00B565B2" w:rsidP="00B565B2">
      <w:pPr>
        <w:pStyle w:val="Listaszerbekezds"/>
        <w:rPr>
          <w:rFonts w:ascii="Century Gothic" w:hAnsi="Century Gothic"/>
          <w:color w:val="000000" w:themeColor="text1"/>
          <w:sz w:val="20"/>
          <w:szCs w:val="20"/>
        </w:rPr>
      </w:pPr>
    </w:p>
    <w:p w14:paraId="1CCF9A02" w14:textId="77777777" w:rsidR="00274DB1" w:rsidRPr="00877FF4" w:rsidRDefault="00B565B2" w:rsidP="00B565B2">
      <w:pPr>
        <w:pStyle w:val="Listaszerbekezds"/>
        <w:rPr>
          <w:rFonts w:ascii="Century Gothic" w:hAnsi="Century Gothic"/>
          <w:color w:val="000000" w:themeColor="text1"/>
          <w:sz w:val="20"/>
          <w:szCs w:val="20"/>
        </w:rPr>
      </w:pPr>
      <w:r w:rsidRPr="00877FF4">
        <w:rPr>
          <w:rFonts w:ascii="Century Gothic" w:hAnsi="Century Gothic"/>
          <w:color w:val="000000" w:themeColor="text1"/>
          <w:sz w:val="20"/>
          <w:szCs w:val="20"/>
        </w:rPr>
        <w:t>f)</w:t>
      </w:r>
      <w:r w:rsidRPr="00877FF4">
        <w:rPr>
          <w:rFonts w:ascii="Century Gothic" w:hAnsi="Century Gothic"/>
          <w:color w:val="000000" w:themeColor="text1"/>
          <w:sz w:val="20"/>
          <w:szCs w:val="20"/>
        </w:rPr>
        <w:tab/>
        <w:t>a regisztrációs díj befizetését igazoló teljesült átutalási megbízás</w:t>
      </w:r>
    </w:p>
    <w:p w14:paraId="6354024F" w14:textId="77777777" w:rsidR="001E01C3" w:rsidRPr="00877FF4" w:rsidRDefault="001E01C3" w:rsidP="00B565B2">
      <w:pPr>
        <w:pStyle w:val="Listaszerbekezds"/>
        <w:rPr>
          <w:rFonts w:ascii="Century Gothic" w:hAnsi="Century Gothic"/>
          <w:color w:val="000000" w:themeColor="text1"/>
          <w:sz w:val="20"/>
          <w:szCs w:val="20"/>
        </w:rPr>
      </w:pPr>
    </w:p>
    <w:p w14:paraId="28E98AC2" w14:textId="77777777" w:rsidR="00492E7A" w:rsidRPr="00877FF4" w:rsidRDefault="001E01C3" w:rsidP="00A22349">
      <w:pPr>
        <w:spacing w:line="360" w:lineRule="auto"/>
        <w:ind w:left="1416" w:right="-426" w:hanging="708"/>
        <w:rPr>
          <w:rFonts w:ascii="Century Gothic" w:hAnsi="Century Gothic"/>
          <w:iCs/>
          <w:color w:val="000000" w:themeColor="text1"/>
          <w:sz w:val="20"/>
          <w:szCs w:val="20"/>
          <w:u w:val="single"/>
        </w:rPr>
      </w:pPr>
      <w:r w:rsidRPr="00877FF4">
        <w:rPr>
          <w:rFonts w:ascii="Century Gothic" w:hAnsi="Century Gothic"/>
          <w:color w:val="000000" w:themeColor="text1"/>
          <w:sz w:val="20"/>
          <w:szCs w:val="20"/>
        </w:rPr>
        <w:t xml:space="preserve">g) </w:t>
      </w:r>
      <w:r w:rsidRPr="00877FF4">
        <w:rPr>
          <w:rFonts w:ascii="Century Gothic" w:hAnsi="Century Gothic"/>
          <w:color w:val="000000" w:themeColor="text1"/>
          <w:sz w:val="20"/>
          <w:szCs w:val="20"/>
        </w:rPr>
        <w:tab/>
        <w:t>több lakásra benyújtott ajánlat esetén nyilatkozat a nyertes lakások sorrendjéről</w:t>
      </w:r>
    </w:p>
    <w:sectPr w:rsidR="00492E7A" w:rsidRPr="00877FF4" w:rsidSect="005B29D4">
      <w:footerReference w:type="default" r:id="rId12"/>
      <w:headerReference w:type="first" r:id="rId13"/>
      <w:pgSz w:w="11906" w:h="16838" w:code="9"/>
      <w:pgMar w:top="1417" w:right="1417" w:bottom="1417" w:left="1417" w:header="181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98F13" w14:textId="77777777" w:rsidR="00AD2100" w:rsidRDefault="00AD2100">
      <w:r>
        <w:separator/>
      </w:r>
    </w:p>
  </w:endnote>
  <w:endnote w:type="continuationSeparator" w:id="0">
    <w:p w14:paraId="46B0C99B" w14:textId="77777777" w:rsidR="00AD2100" w:rsidRDefault="00AD2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A9695" w14:textId="77777777" w:rsidR="008E4112" w:rsidRPr="001674AB" w:rsidRDefault="00E03D8C">
    <w:pPr>
      <w:pStyle w:val="llb"/>
      <w:jc w:val="center"/>
      <w:rPr>
        <w:rFonts w:ascii="Century Gothic" w:hAnsi="Century Gothic"/>
      </w:rPr>
    </w:pPr>
    <w:r w:rsidRPr="001674AB">
      <w:rPr>
        <w:rFonts w:ascii="Century Gothic" w:hAnsi="Century Gothic"/>
      </w:rPr>
      <w:fldChar w:fldCharType="begin"/>
    </w:r>
    <w:r w:rsidR="008E4112" w:rsidRPr="001674AB">
      <w:rPr>
        <w:rFonts w:ascii="Century Gothic" w:hAnsi="Century Gothic"/>
      </w:rPr>
      <w:instrText>PAGE   \* MERGEFORMAT</w:instrText>
    </w:r>
    <w:r w:rsidRPr="001674AB">
      <w:rPr>
        <w:rFonts w:ascii="Century Gothic" w:hAnsi="Century Gothic"/>
      </w:rPr>
      <w:fldChar w:fldCharType="separate"/>
    </w:r>
    <w:r w:rsidR="005B4FA3">
      <w:rPr>
        <w:rFonts w:ascii="Century Gothic" w:hAnsi="Century Gothic"/>
        <w:noProof/>
      </w:rPr>
      <w:t>24</w:t>
    </w:r>
    <w:r w:rsidRPr="001674AB">
      <w:rPr>
        <w:rFonts w:ascii="Century Gothic" w:hAnsi="Century Gothic"/>
      </w:rPr>
      <w:fldChar w:fldCharType="end"/>
    </w:r>
  </w:p>
  <w:p w14:paraId="42FF9FFB" w14:textId="77777777" w:rsidR="008E4112" w:rsidRDefault="008E411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9986B" w14:textId="77777777" w:rsidR="00AD2100" w:rsidRDefault="00AD2100">
      <w:r>
        <w:separator/>
      </w:r>
    </w:p>
  </w:footnote>
  <w:footnote w:type="continuationSeparator" w:id="0">
    <w:p w14:paraId="0FCC89BC" w14:textId="77777777" w:rsidR="00AD2100" w:rsidRDefault="00AD2100">
      <w:r>
        <w:continuationSeparator/>
      </w:r>
    </w:p>
  </w:footnote>
  <w:footnote w:id="1">
    <w:p w14:paraId="092EBD0F" w14:textId="77777777" w:rsidR="008E4112" w:rsidRPr="006E0C30" w:rsidRDefault="008E4112">
      <w:pPr>
        <w:pStyle w:val="Lbjegyzetszveg"/>
        <w:rPr>
          <w:rFonts w:ascii="Century Gothic" w:hAnsi="Century Gothic"/>
          <w:sz w:val="18"/>
          <w:szCs w:val="18"/>
        </w:rPr>
      </w:pPr>
      <w:r w:rsidRPr="006E0C30">
        <w:rPr>
          <w:rStyle w:val="Lbjegyzet-hivatkozs"/>
          <w:rFonts w:ascii="Century Gothic" w:hAnsi="Century Gothic"/>
          <w:sz w:val="18"/>
          <w:szCs w:val="18"/>
        </w:rPr>
        <w:footnoteRef/>
      </w:r>
      <w:r w:rsidRPr="006E0C30">
        <w:rPr>
          <w:rFonts w:ascii="Century Gothic" w:hAnsi="Century Gothic"/>
          <w:sz w:val="18"/>
          <w:szCs w:val="18"/>
        </w:rPr>
        <w:t xml:space="preserve"> Amennyiben az érintett együttköltöző személy cselekvőképtelen (kiskorú), vagy cselekvőképességét korlátozó gondnokság alatt áll, nevében a törvényes képviselő, gondnok, vagy gyám aláírása szükséges, hogy szerepeljen a dokumentumon a képviseleti jogosultság igazolásának benyújtása mellett.</w:t>
      </w:r>
    </w:p>
  </w:footnote>
  <w:footnote w:id="2">
    <w:p w14:paraId="61178BBD" w14:textId="77777777" w:rsidR="008E4112" w:rsidRPr="006E0C30" w:rsidRDefault="008E4112">
      <w:pPr>
        <w:pStyle w:val="Lbjegyzetszveg"/>
        <w:rPr>
          <w:rFonts w:ascii="Century Gothic" w:hAnsi="Century Gothic"/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6E0C30">
        <w:rPr>
          <w:rFonts w:ascii="Century Gothic" w:hAnsi="Century Gothic"/>
          <w:sz w:val="18"/>
          <w:szCs w:val="18"/>
        </w:rPr>
        <w:t>A versenytárgyalási felhívás adatvédelmi tájékoztatója elérhető a csepel.hu és a varosgazda.eu honlapokon.</w:t>
      </w:r>
    </w:p>
  </w:footnote>
  <w:footnote w:id="3">
    <w:p w14:paraId="5F58C0B4" w14:textId="77777777" w:rsidR="008E4112" w:rsidRPr="006E0C30" w:rsidRDefault="008E4112" w:rsidP="009478BB">
      <w:pPr>
        <w:pStyle w:val="Lbjegyzetszveg"/>
        <w:rPr>
          <w:rFonts w:ascii="Century Gothic" w:hAnsi="Century Gothic"/>
          <w:sz w:val="18"/>
          <w:szCs w:val="18"/>
        </w:rPr>
      </w:pPr>
      <w:r w:rsidRPr="006E0C30">
        <w:rPr>
          <w:rStyle w:val="Lbjegyzet-hivatkozs"/>
          <w:rFonts w:ascii="Century Gothic" w:hAnsi="Century Gothic"/>
          <w:sz w:val="18"/>
          <w:szCs w:val="18"/>
        </w:rPr>
        <w:footnoteRef/>
      </w:r>
      <w:r w:rsidRPr="006E0C30">
        <w:rPr>
          <w:rFonts w:ascii="Century Gothic" w:hAnsi="Century Gothic"/>
          <w:sz w:val="18"/>
          <w:szCs w:val="18"/>
        </w:rPr>
        <w:t xml:space="preserve"> Több ajánlattevő csak házastársak, vagy bejegyzett élettársi kapcsolatban élők esetén lehetséges.    </w:t>
      </w:r>
    </w:p>
  </w:footnote>
  <w:footnote w:id="4">
    <w:p w14:paraId="6AE59A92" w14:textId="77777777" w:rsidR="008E4112" w:rsidRPr="006E0C30" w:rsidRDefault="008E4112" w:rsidP="009478BB">
      <w:pPr>
        <w:pStyle w:val="Lbjegyzetszveg"/>
        <w:rPr>
          <w:rFonts w:ascii="Century Gothic" w:hAnsi="Century Gothic"/>
          <w:sz w:val="18"/>
          <w:szCs w:val="18"/>
        </w:rPr>
      </w:pPr>
      <w:r w:rsidRPr="006E0C30">
        <w:rPr>
          <w:rStyle w:val="Lbjegyzet-hivatkozs"/>
          <w:rFonts w:ascii="Century Gothic" w:hAnsi="Century Gothic"/>
          <w:sz w:val="18"/>
          <w:szCs w:val="18"/>
        </w:rPr>
        <w:footnoteRef/>
      </w:r>
      <w:r w:rsidRPr="006E0C30">
        <w:rPr>
          <w:rFonts w:ascii="Century Gothic" w:hAnsi="Century Gothic"/>
          <w:sz w:val="18"/>
          <w:szCs w:val="18"/>
        </w:rPr>
        <w:t xml:space="preserve"> Kérem, hogy a versenytárgyalási felhívásban felsorolt személyeket jelöljön csak meg, illetve a megfelelő módon igazolja a kapcsolat típusát.</w:t>
      </w:r>
    </w:p>
  </w:footnote>
  <w:footnote w:id="5">
    <w:p w14:paraId="0567C36F" w14:textId="77777777" w:rsidR="008E4112" w:rsidRPr="006E0C30" w:rsidRDefault="008E4112" w:rsidP="009478BB">
      <w:pPr>
        <w:pStyle w:val="Lbjegyzetszveg"/>
        <w:rPr>
          <w:sz w:val="18"/>
          <w:szCs w:val="18"/>
        </w:rPr>
      </w:pPr>
      <w:r w:rsidRPr="006E0C30">
        <w:rPr>
          <w:rStyle w:val="Lbjegyzet-hivatkozs"/>
          <w:rFonts w:ascii="Century Gothic" w:hAnsi="Century Gothic"/>
          <w:sz w:val="18"/>
          <w:szCs w:val="18"/>
        </w:rPr>
        <w:footnoteRef/>
      </w:r>
      <w:r w:rsidRPr="006E0C30">
        <w:rPr>
          <w:rFonts w:ascii="Century Gothic" w:hAnsi="Century Gothic"/>
          <w:sz w:val="18"/>
          <w:szCs w:val="18"/>
        </w:rPr>
        <w:t xml:space="preserve"> Megjegyzés: további együttköltöző esetén a 1. sz. pótlapon kérjük folytatni a listát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E7C16" w14:textId="33C32E94" w:rsidR="008E4112" w:rsidRDefault="000C7508" w:rsidP="000C7508">
    <w:pPr>
      <w:pStyle w:val="lfej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 wp14:anchorId="61DEC22C" wp14:editId="72963084">
          <wp:extent cx="6165372" cy="1228725"/>
          <wp:effectExtent l="0" t="0" r="6985" b="0"/>
          <wp:docPr id="1" name="Kép 1" descr="Alpolgármester fej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polgármester fej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7671" cy="12291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F3004"/>
    <w:multiLevelType w:val="hybridMultilevel"/>
    <w:tmpl w:val="0D2803DE"/>
    <w:lvl w:ilvl="0" w:tplc="4892559E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26D06"/>
    <w:multiLevelType w:val="hybridMultilevel"/>
    <w:tmpl w:val="A4E0B4E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038E8"/>
    <w:multiLevelType w:val="hybridMultilevel"/>
    <w:tmpl w:val="9ABCCE0A"/>
    <w:lvl w:ilvl="0" w:tplc="2E887D14">
      <w:start w:val="1"/>
      <w:numFmt w:val="lowerLetter"/>
      <w:lvlText w:val="%1)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19C84D1E"/>
    <w:multiLevelType w:val="hybridMultilevel"/>
    <w:tmpl w:val="979CB8EC"/>
    <w:lvl w:ilvl="0" w:tplc="3190B5D8">
      <w:numFmt w:val="bullet"/>
      <w:lvlText w:val="-"/>
      <w:lvlJc w:val="left"/>
      <w:pPr>
        <w:ind w:left="242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4" w15:restartNumberingAfterBreak="0">
    <w:nsid w:val="1C547FC7"/>
    <w:multiLevelType w:val="hybridMultilevel"/>
    <w:tmpl w:val="C3E6E3FC"/>
    <w:lvl w:ilvl="0" w:tplc="474825D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3B1060"/>
    <w:multiLevelType w:val="hybridMultilevel"/>
    <w:tmpl w:val="A008E7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578D3"/>
    <w:multiLevelType w:val="hybridMultilevel"/>
    <w:tmpl w:val="50EE30E0"/>
    <w:lvl w:ilvl="0" w:tplc="2D4650FC">
      <w:start w:val="4"/>
      <w:numFmt w:val="decimal"/>
      <w:lvlText w:val="%1"/>
      <w:lvlJc w:val="left"/>
      <w:pPr>
        <w:ind w:left="-43" w:hanging="360"/>
      </w:pPr>
      <w:rPr>
        <w:rFonts w:cs="Calibri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677" w:hanging="360"/>
      </w:pPr>
    </w:lvl>
    <w:lvl w:ilvl="2" w:tplc="040E001B" w:tentative="1">
      <w:start w:val="1"/>
      <w:numFmt w:val="lowerRoman"/>
      <w:lvlText w:val="%3."/>
      <w:lvlJc w:val="right"/>
      <w:pPr>
        <w:ind w:left="1397" w:hanging="180"/>
      </w:pPr>
    </w:lvl>
    <w:lvl w:ilvl="3" w:tplc="040E000F" w:tentative="1">
      <w:start w:val="1"/>
      <w:numFmt w:val="decimal"/>
      <w:lvlText w:val="%4."/>
      <w:lvlJc w:val="left"/>
      <w:pPr>
        <w:ind w:left="2117" w:hanging="360"/>
      </w:pPr>
    </w:lvl>
    <w:lvl w:ilvl="4" w:tplc="040E0019" w:tentative="1">
      <w:start w:val="1"/>
      <w:numFmt w:val="lowerLetter"/>
      <w:lvlText w:val="%5."/>
      <w:lvlJc w:val="left"/>
      <w:pPr>
        <w:ind w:left="2837" w:hanging="360"/>
      </w:pPr>
    </w:lvl>
    <w:lvl w:ilvl="5" w:tplc="040E001B" w:tentative="1">
      <w:start w:val="1"/>
      <w:numFmt w:val="lowerRoman"/>
      <w:lvlText w:val="%6."/>
      <w:lvlJc w:val="right"/>
      <w:pPr>
        <w:ind w:left="3557" w:hanging="180"/>
      </w:pPr>
    </w:lvl>
    <w:lvl w:ilvl="6" w:tplc="040E000F" w:tentative="1">
      <w:start w:val="1"/>
      <w:numFmt w:val="decimal"/>
      <w:lvlText w:val="%7."/>
      <w:lvlJc w:val="left"/>
      <w:pPr>
        <w:ind w:left="4277" w:hanging="360"/>
      </w:pPr>
    </w:lvl>
    <w:lvl w:ilvl="7" w:tplc="040E0019" w:tentative="1">
      <w:start w:val="1"/>
      <w:numFmt w:val="lowerLetter"/>
      <w:lvlText w:val="%8."/>
      <w:lvlJc w:val="left"/>
      <w:pPr>
        <w:ind w:left="4997" w:hanging="360"/>
      </w:pPr>
    </w:lvl>
    <w:lvl w:ilvl="8" w:tplc="040E001B" w:tentative="1">
      <w:start w:val="1"/>
      <w:numFmt w:val="lowerRoman"/>
      <w:lvlText w:val="%9."/>
      <w:lvlJc w:val="right"/>
      <w:pPr>
        <w:ind w:left="5717" w:hanging="180"/>
      </w:pPr>
    </w:lvl>
  </w:abstractNum>
  <w:abstractNum w:abstractNumId="7" w15:restartNumberingAfterBreak="0">
    <w:nsid w:val="2F1A27D7"/>
    <w:multiLevelType w:val="hybridMultilevel"/>
    <w:tmpl w:val="0DBC50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D4C70"/>
    <w:multiLevelType w:val="hybridMultilevel"/>
    <w:tmpl w:val="171E45C0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DE51F7"/>
    <w:multiLevelType w:val="hybridMultilevel"/>
    <w:tmpl w:val="606C62B8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304046"/>
    <w:multiLevelType w:val="hybridMultilevel"/>
    <w:tmpl w:val="7FD69D34"/>
    <w:lvl w:ilvl="0" w:tplc="886888A4">
      <w:start w:val="8"/>
      <w:numFmt w:val="decimal"/>
      <w:lvlText w:val="%1."/>
      <w:lvlJc w:val="left"/>
      <w:pPr>
        <w:ind w:left="502" w:hanging="360"/>
      </w:pPr>
      <w:rPr>
        <w:rFonts w:eastAsia="Calibri"/>
        <w:color w:val="000000"/>
      </w:rPr>
    </w:lvl>
    <w:lvl w:ilvl="1" w:tplc="040E0019">
      <w:start w:val="1"/>
      <w:numFmt w:val="lowerLetter"/>
      <w:lvlText w:val="%2."/>
      <w:lvlJc w:val="left"/>
      <w:pPr>
        <w:ind w:left="1222" w:hanging="360"/>
      </w:pPr>
    </w:lvl>
    <w:lvl w:ilvl="2" w:tplc="040E001B">
      <w:start w:val="1"/>
      <w:numFmt w:val="lowerRoman"/>
      <w:lvlText w:val="%3."/>
      <w:lvlJc w:val="right"/>
      <w:pPr>
        <w:ind w:left="1942" w:hanging="180"/>
      </w:pPr>
    </w:lvl>
    <w:lvl w:ilvl="3" w:tplc="040E000F">
      <w:start w:val="1"/>
      <w:numFmt w:val="decimal"/>
      <w:lvlText w:val="%4."/>
      <w:lvlJc w:val="left"/>
      <w:pPr>
        <w:ind w:left="2662" w:hanging="360"/>
      </w:pPr>
    </w:lvl>
    <w:lvl w:ilvl="4" w:tplc="040E0019">
      <w:start w:val="1"/>
      <w:numFmt w:val="lowerLetter"/>
      <w:lvlText w:val="%5."/>
      <w:lvlJc w:val="left"/>
      <w:pPr>
        <w:ind w:left="3382" w:hanging="360"/>
      </w:pPr>
    </w:lvl>
    <w:lvl w:ilvl="5" w:tplc="040E001B">
      <w:start w:val="1"/>
      <w:numFmt w:val="lowerRoman"/>
      <w:lvlText w:val="%6."/>
      <w:lvlJc w:val="right"/>
      <w:pPr>
        <w:ind w:left="4102" w:hanging="180"/>
      </w:pPr>
    </w:lvl>
    <w:lvl w:ilvl="6" w:tplc="040E000F">
      <w:start w:val="1"/>
      <w:numFmt w:val="decimal"/>
      <w:lvlText w:val="%7."/>
      <w:lvlJc w:val="left"/>
      <w:pPr>
        <w:ind w:left="4822" w:hanging="360"/>
      </w:pPr>
    </w:lvl>
    <w:lvl w:ilvl="7" w:tplc="040E0019">
      <w:start w:val="1"/>
      <w:numFmt w:val="lowerLetter"/>
      <w:lvlText w:val="%8."/>
      <w:lvlJc w:val="left"/>
      <w:pPr>
        <w:ind w:left="5542" w:hanging="360"/>
      </w:pPr>
    </w:lvl>
    <w:lvl w:ilvl="8" w:tplc="040E001B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8A129AC"/>
    <w:multiLevelType w:val="hybridMultilevel"/>
    <w:tmpl w:val="B22494E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2E34BA"/>
    <w:multiLevelType w:val="hybridMultilevel"/>
    <w:tmpl w:val="FD08DAB2"/>
    <w:lvl w:ilvl="0" w:tplc="7B087D1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6F3CB6"/>
    <w:multiLevelType w:val="hybridMultilevel"/>
    <w:tmpl w:val="314A46A6"/>
    <w:lvl w:ilvl="0" w:tplc="FC2A7398">
      <w:start w:val="202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DE34CF"/>
    <w:multiLevelType w:val="hybridMultilevel"/>
    <w:tmpl w:val="3DEE4F0A"/>
    <w:lvl w:ilvl="0" w:tplc="5054242E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367709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62076AC"/>
    <w:multiLevelType w:val="hybridMultilevel"/>
    <w:tmpl w:val="706C7D2E"/>
    <w:lvl w:ilvl="0" w:tplc="B1F821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1E2BF4"/>
    <w:multiLevelType w:val="hybridMultilevel"/>
    <w:tmpl w:val="DD0A52EE"/>
    <w:lvl w:ilvl="0" w:tplc="040E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67E771A"/>
    <w:multiLevelType w:val="hybridMultilevel"/>
    <w:tmpl w:val="C5C21D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25643"/>
    <w:multiLevelType w:val="hybridMultilevel"/>
    <w:tmpl w:val="4244820A"/>
    <w:lvl w:ilvl="0" w:tplc="D332C8CE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0" w15:restartNumberingAfterBreak="0">
    <w:nsid w:val="5EFF36C3"/>
    <w:multiLevelType w:val="hybridMultilevel"/>
    <w:tmpl w:val="8380642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9D3739"/>
    <w:multiLevelType w:val="hybridMultilevel"/>
    <w:tmpl w:val="F42AB0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0A79E3"/>
    <w:multiLevelType w:val="hybridMultilevel"/>
    <w:tmpl w:val="78E2009C"/>
    <w:lvl w:ilvl="0" w:tplc="61125306">
      <w:start w:val="1"/>
      <w:numFmt w:val="upperRoman"/>
      <w:lvlText w:val="%1."/>
      <w:lvlJc w:val="left"/>
      <w:pPr>
        <w:ind w:left="1427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7" w:hanging="360"/>
      </w:pPr>
    </w:lvl>
    <w:lvl w:ilvl="2" w:tplc="040E001B" w:tentative="1">
      <w:start w:val="1"/>
      <w:numFmt w:val="lowerRoman"/>
      <w:lvlText w:val="%3."/>
      <w:lvlJc w:val="right"/>
      <w:pPr>
        <w:ind w:left="2507" w:hanging="180"/>
      </w:pPr>
    </w:lvl>
    <w:lvl w:ilvl="3" w:tplc="040E000F" w:tentative="1">
      <w:start w:val="1"/>
      <w:numFmt w:val="decimal"/>
      <w:lvlText w:val="%4."/>
      <w:lvlJc w:val="left"/>
      <w:pPr>
        <w:ind w:left="3227" w:hanging="360"/>
      </w:pPr>
    </w:lvl>
    <w:lvl w:ilvl="4" w:tplc="040E0019" w:tentative="1">
      <w:start w:val="1"/>
      <w:numFmt w:val="lowerLetter"/>
      <w:lvlText w:val="%5."/>
      <w:lvlJc w:val="left"/>
      <w:pPr>
        <w:ind w:left="3947" w:hanging="360"/>
      </w:pPr>
    </w:lvl>
    <w:lvl w:ilvl="5" w:tplc="040E001B" w:tentative="1">
      <w:start w:val="1"/>
      <w:numFmt w:val="lowerRoman"/>
      <w:lvlText w:val="%6."/>
      <w:lvlJc w:val="right"/>
      <w:pPr>
        <w:ind w:left="4667" w:hanging="180"/>
      </w:pPr>
    </w:lvl>
    <w:lvl w:ilvl="6" w:tplc="040E000F" w:tentative="1">
      <w:start w:val="1"/>
      <w:numFmt w:val="decimal"/>
      <w:lvlText w:val="%7."/>
      <w:lvlJc w:val="left"/>
      <w:pPr>
        <w:ind w:left="5387" w:hanging="360"/>
      </w:pPr>
    </w:lvl>
    <w:lvl w:ilvl="7" w:tplc="040E0019" w:tentative="1">
      <w:start w:val="1"/>
      <w:numFmt w:val="lowerLetter"/>
      <w:lvlText w:val="%8."/>
      <w:lvlJc w:val="left"/>
      <w:pPr>
        <w:ind w:left="6107" w:hanging="360"/>
      </w:pPr>
    </w:lvl>
    <w:lvl w:ilvl="8" w:tplc="040E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23" w15:restartNumberingAfterBreak="0">
    <w:nsid w:val="662A34A4"/>
    <w:multiLevelType w:val="hybridMultilevel"/>
    <w:tmpl w:val="4EB2868A"/>
    <w:lvl w:ilvl="0" w:tplc="3190B5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1D61B9"/>
    <w:multiLevelType w:val="hybridMultilevel"/>
    <w:tmpl w:val="6F22F17A"/>
    <w:lvl w:ilvl="0" w:tplc="C11E2374">
      <w:start w:val="35"/>
      <w:numFmt w:val="decimal"/>
      <w:lvlText w:val="%1"/>
      <w:lvlJc w:val="left"/>
      <w:pPr>
        <w:ind w:left="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28" w:hanging="360"/>
      </w:pPr>
    </w:lvl>
    <w:lvl w:ilvl="2" w:tplc="040E001B" w:tentative="1">
      <w:start w:val="1"/>
      <w:numFmt w:val="lowerRoman"/>
      <w:lvlText w:val="%3."/>
      <w:lvlJc w:val="right"/>
      <w:pPr>
        <w:ind w:left="1448" w:hanging="180"/>
      </w:pPr>
    </w:lvl>
    <w:lvl w:ilvl="3" w:tplc="040E000F" w:tentative="1">
      <w:start w:val="1"/>
      <w:numFmt w:val="decimal"/>
      <w:lvlText w:val="%4."/>
      <w:lvlJc w:val="left"/>
      <w:pPr>
        <w:ind w:left="2168" w:hanging="360"/>
      </w:pPr>
    </w:lvl>
    <w:lvl w:ilvl="4" w:tplc="040E0019" w:tentative="1">
      <w:start w:val="1"/>
      <w:numFmt w:val="lowerLetter"/>
      <w:lvlText w:val="%5."/>
      <w:lvlJc w:val="left"/>
      <w:pPr>
        <w:ind w:left="2888" w:hanging="360"/>
      </w:pPr>
    </w:lvl>
    <w:lvl w:ilvl="5" w:tplc="040E001B" w:tentative="1">
      <w:start w:val="1"/>
      <w:numFmt w:val="lowerRoman"/>
      <w:lvlText w:val="%6."/>
      <w:lvlJc w:val="right"/>
      <w:pPr>
        <w:ind w:left="3608" w:hanging="180"/>
      </w:pPr>
    </w:lvl>
    <w:lvl w:ilvl="6" w:tplc="040E000F" w:tentative="1">
      <w:start w:val="1"/>
      <w:numFmt w:val="decimal"/>
      <w:lvlText w:val="%7."/>
      <w:lvlJc w:val="left"/>
      <w:pPr>
        <w:ind w:left="4328" w:hanging="360"/>
      </w:pPr>
    </w:lvl>
    <w:lvl w:ilvl="7" w:tplc="040E0019" w:tentative="1">
      <w:start w:val="1"/>
      <w:numFmt w:val="lowerLetter"/>
      <w:lvlText w:val="%8."/>
      <w:lvlJc w:val="left"/>
      <w:pPr>
        <w:ind w:left="5048" w:hanging="360"/>
      </w:pPr>
    </w:lvl>
    <w:lvl w:ilvl="8" w:tplc="040E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25" w15:restartNumberingAfterBreak="0">
    <w:nsid w:val="6A521922"/>
    <w:multiLevelType w:val="hybridMultilevel"/>
    <w:tmpl w:val="A0F08916"/>
    <w:lvl w:ilvl="0" w:tplc="1E98F7A8">
      <w:start w:val="1"/>
      <w:numFmt w:val="decimal"/>
      <w:lvlText w:val="%1."/>
      <w:lvlJc w:val="left"/>
      <w:pPr>
        <w:ind w:left="76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6" w15:restartNumberingAfterBreak="0">
    <w:nsid w:val="6A97664D"/>
    <w:multiLevelType w:val="hybridMultilevel"/>
    <w:tmpl w:val="E960A8AE"/>
    <w:lvl w:ilvl="0" w:tplc="3190B5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720F2C"/>
    <w:multiLevelType w:val="hybridMultilevel"/>
    <w:tmpl w:val="15863068"/>
    <w:lvl w:ilvl="0" w:tplc="0ACCB06E">
      <w:start w:val="35"/>
      <w:numFmt w:val="decimal"/>
      <w:lvlText w:val="%1"/>
      <w:lvlJc w:val="left"/>
      <w:pPr>
        <w:ind w:left="3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8" w:hanging="360"/>
      </w:pPr>
    </w:lvl>
    <w:lvl w:ilvl="2" w:tplc="040E001B" w:tentative="1">
      <w:start w:val="1"/>
      <w:numFmt w:val="lowerRoman"/>
      <w:lvlText w:val="%3."/>
      <w:lvlJc w:val="right"/>
      <w:pPr>
        <w:ind w:left="1808" w:hanging="180"/>
      </w:pPr>
    </w:lvl>
    <w:lvl w:ilvl="3" w:tplc="040E000F" w:tentative="1">
      <w:start w:val="1"/>
      <w:numFmt w:val="decimal"/>
      <w:lvlText w:val="%4."/>
      <w:lvlJc w:val="left"/>
      <w:pPr>
        <w:ind w:left="2528" w:hanging="360"/>
      </w:pPr>
    </w:lvl>
    <w:lvl w:ilvl="4" w:tplc="040E0019" w:tentative="1">
      <w:start w:val="1"/>
      <w:numFmt w:val="lowerLetter"/>
      <w:lvlText w:val="%5."/>
      <w:lvlJc w:val="left"/>
      <w:pPr>
        <w:ind w:left="3248" w:hanging="360"/>
      </w:pPr>
    </w:lvl>
    <w:lvl w:ilvl="5" w:tplc="040E001B" w:tentative="1">
      <w:start w:val="1"/>
      <w:numFmt w:val="lowerRoman"/>
      <w:lvlText w:val="%6."/>
      <w:lvlJc w:val="right"/>
      <w:pPr>
        <w:ind w:left="3968" w:hanging="180"/>
      </w:pPr>
    </w:lvl>
    <w:lvl w:ilvl="6" w:tplc="040E000F" w:tentative="1">
      <w:start w:val="1"/>
      <w:numFmt w:val="decimal"/>
      <w:lvlText w:val="%7."/>
      <w:lvlJc w:val="left"/>
      <w:pPr>
        <w:ind w:left="4688" w:hanging="360"/>
      </w:pPr>
    </w:lvl>
    <w:lvl w:ilvl="7" w:tplc="040E0019" w:tentative="1">
      <w:start w:val="1"/>
      <w:numFmt w:val="lowerLetter"/>
      <w:lvlText w:val="%8."/>
      <w:lvlJc w:val="left"/>
      <w:pPr>
        <w:ind w:left="5408" w:hanging="360"/>
      </w:pPr>
    </w:lvl>
    <w:lvl w:ilvl="8" w:tplc="040E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28" w15:restartNumberingAfterBreak="0">
    <w:nsid w:val="70F52C02"/>
    <w:multiLevelType w:val="hybridMultilevel"/>
    <w:tmpl w:val="F4F8961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FE332E"/>
    <w:multiLevelType w:val="hybridMultilevel"/>
    <w:tmpl w:val="C284DB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5F4CF4"/>
    <w:multiLevelType w:val="hybridMultilevel"/>
    <w:tmpl w:val="D2C8DBFE"/>
    <w:lvl w:ilvl="0" w:tplc="3190B5D8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1" w15:restartNumberingAfterBreak="0">
    <w:nsid w:val="79371268"/>
    <w:multiLevelType w:val="hybridMultilevel"/>
    <w:tmpl w:val="71DC88EE"/>
    <w:lvl w:ilvl="0" w:tplc="738091F2">
      <w:start w:val="1"/>
      <w:numFmt w:val="decimal"/>
      <w:lvlText w:val="%1"/>
      <w:lvlJc w:val="left"/>
      <w:pPr>
        <w:ind w:left="211" w:hanging="360"/>
      </w:pPr>
      <w:rPr>
        <w:rFonts w:eastAsia="Times New Roman" w:cs="Calibri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931" w:hanging="360"/>
      </w:pPr>
    </w:lvl>
    <w:lvl w:ilvl="2" w:tplc="040E001B" w:tentative="1">
      <w:start w:val="1"/>
      <w:numFmt w:val="lowerRoman"/>
      <w:lvlText w:val="%3."/>
      <w:lvlJc w:val="right"/>
      <w:pPr>
        <w:ind w:left="1651" w:hanging="180"/>
      </w:pPr>
    </w:lvl>
    <w:lvl w:ilvl="3" w:tplc="040E000F" w:tentative="1">
      <w:start w:val="1"/>
      <w:numFmt w:val="decimal"/>
      <w:lvlText w:val="%4."/>
      <w:lvlJc w:val="left"/>
      <w:pPr>
        <w:ind w:left="2371" w:hanging="360"/>
      </w:pPr>
    </w:lvl>
    <w:lvl w:ilvl="4" w:tplc="040E0019" w:tentative="1">
      <w:start w:val="1"/>
      <w:numFmt w:val="lowerLetter"/>
      <w:lvlText w:val="%5."/>
      <w:lvlJc w:val="left"/>
      <w:pPr>
        <w:ind w:left="3091" w:hanging="360"/>
      </w:pPr>
    </w:lvl>
    <w:lvl w:ilvl="5" w:tplc="040E001B" w:tentative="1">
      <w:start w:val="1"/>
      <w:numFmt w:val="lowerRoman"/>
      <w:lvlText w:val="%6."/>
      <w:lvlJc w:val="right"/>
      <w:pPr>
        <w:ind w:left="3811" w:hanging="180"/>
      </w:pPr>
    </w:lvl>
    <w:lvl w:ilvl="6" w:tplc="040E000F" w:tentative="1">
      <w:start w:val="1"/>
      <w:numFmt w:val="decimal"/>
      <w:lvlText w:val="%7."/>
      <w:lvlJc w:val="left"/>
      <w:pPr>
        <w:ind w:left="4531" w:hanging="360"/>
      </w:pPr>
    </w:lvl>
    <w:lvl w:ilvl="7" w:tplc="040E0019" w:tentative="1">
      <w:start w:val="1"/>
      <w:numFmt w:val="lowerLetter"/>
      <w:lvlText w:val="%8."/>
      <w:lvlJc w:val="left"/>
      <w:pPr>
        <w:ind w:left="5251" w:hanging="360"/>
      </w:pPr>
    </w:lvl>
    <w:lvl w:ilvl="8" w:tplc="040E001B" w:tentative="1">
      <w:start w:val="1"/>
      <w:numFmt w:val="lowerRoman"/>
      <w:lvlText w:val="%9."/>
      <w:lvlJc w:val="right"/>
      <w:pPr>
        <w:ind w:left="5971" w:hanging="180"/>
      </w:pPr>
    </w:lvl>
  </w:abstractNum>
  <w:abstractNum w:abstractNumId="32" w15:restartNumberingAfterBreak="0">
    <w:nsid w:val="79D657A3"/>
    <w:multiLevelType w:val="hybridMultilevel"/>
    <w:tmpl w:val="A404D736"/>
    <w:lvl w:ilvl="0" w:tplc="2E887D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AB40C4"/>
    <w:multiLevelType w:val="hybridMultilevel"/>
    <w:tmpl w:val="30080A36"/>
    <w:lvl w:ilvl="0" w:tplc="A1B05012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08" w:hanging="360"/>
      </w:pPr>
    </w:lvl>
    <w:lvl w:ilvl="2" w:tplc="040E001B" w:tentative="1">
      <w:start w:val="1"/>
      <w:numFmt w:val="lowerRoman"/>
      <w:lvlText w:val="%3."/>
      <w:lvlJc w:val="right"/>
      <w:pPr>
        <w:ind w:left="3228" w:hanging="180"/>
      </w:pPr>
    </w:lvl>
    <w:lvl w:ilvl="3" w:tplc="040E000F" w:tentative="1">
      <w:start w:val="1"/>
      <w:numFmt w:val="decimal"/>
      <w:lvlText w:val="%4."/>
      <w:lvlJc w:val="left"/>
      <w:pPr>
        <w:ind w:left="3948" w:hanging="360"/>
      </w:pPr>
    </w:lvl>
    <w:lvl w:ilvl="4" w:tplc="040E0019" w:tentative="1">
      <w:start w:val="1"/>
      <w:numFmt w:val="lowerLetter"/>
      <w:lvlText w:val="%5."/>
      <w:lvlJc w:val="left"/>
      <w:pPr>
        <w:ind w:left="4668" w:hanging="360"/>
      </w:pPr>
    </w:lvl>
    <w:lvl w:ilvl="5" w:tplc="040E001B" w:tentative="1">
      <w:start w:val="1"/>
      <w:numFmt w:val="lowerRoman"/>
      <w:lvlText w:val="%6."/>
      <w:lvlJc w:val="right"/>
      <w:pPr>
        <w:ind w:left="5388" w:hanging="180"/>
      </w:pPr>
    </w:lvl>
    <w:lvl w:ilvl="6" w:tplc="040E000F" w:tentative="1">
      <w:start w:val="1"/>
      <w:numFmt w:val="decimal"/>
      <w:lvlText w:val="%7."/>
      <w:lvlJc w:val="left"/>
      <w:pPr>
        <w:ind w:left="6108" w:hanging="360"/>
      </w:pPr>
    </w:lvl>
    <w:lvl w:ilvl="7" w:tplc="040E0019" w:tentative="1">
      <w:start w:val="1"/>
      <w:numFmt w:val="lowerLetter"/>
      <w:lvlText w:val="%8."/>
      <w:lvlJc w:val="left"/>
      <w:pPr>
        <w:ind w:left="6828" w:hanging="360"/>
      </w:pPr>
    </w:lvl>
    <w:lvl w:ilvl="8" w:tplc="040E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4" w15:restartNumberingAfterBreak="0">
    <w:nsid w:val="7FAF232B"/>
    <w:multiLevelType w:val="hybridMultilevel"/>
    <w:tmpl w:val="BD480B0A"/>
    <w:lvl w:ilvl="0" w:tplc="4EF6B484">
      <w:start w:val="202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D86762"/>
    <w:multiLevelType w:val="hybridMultilevel"/>
    <w:tmpl w:val="0AB406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4897307">
    <w:abstractNumId w:val="12"/>
  </w:num>
  <w:num w:numId="2" w16cid:durableId="140926582">
    <w:abstractNumId w:val="4"/>
  </w:num>
  <w:num w:numId="3" w16cid:durableId="80222365">
    <w:abstractNumId w:val="2"/>
  </w:num>
  <w:num w:numId="4" w16cid:durableId="109054188">
    <w:abstractNumId w:val="30"/>
  </w:num>
  <w:num w:numId="5" w16cid:durableId="231932888">
    <w:abstractNumId w:val="26"/>
  </w:num>
  <w:num w:numId="6" w16cid:durableId="356586538">
    <w:abstractNumId w:val="23"/>
  </w:num>
  <w:num w:numId="7" w16cid:durableId="358820506">
    <w:abstractNumId w:val="28"/>
  </w:num>
  <w:num w:numId="8" w16cid:durableId="1206717790">
    <w:abstractNumId w:val="3"/>
  </w:num>
  <w:num w:numId="9" w16cid:durableId="931478124">
    <w:abstractNumId w:val="18"/>
  </w:num>
  <w:num w:numId="10" w16cid:durableId="708066015">
    <w:abstractNumId w:val="8"/>
  </w:num>
  <w:num w:numId="11" w16cid:durableId="1906379284">
    <w:abstractNumId w:val="1"/>
  </w:num>
  <w:num w:numId="12" w16cid:durableId="1601907050">
    <w:abstractNumId w:val="16"/>
  </w:num>
  <w:num w:numId="13" w16cid:durableId="1462921532">
    <w:abstractNumId w:val="29"/>
  </w:num>
  <w:num w:numId="14" w16cid:durableId="425537717">
    <w:abstractNumId w:val="11"/>
  </w:num>
  <w:num w:numId="15" w16cid:durableId="2055426184">
    <w:abstractNumId w:val="35"/>
  </w:num>
  <w:num w:numId="16" w16cid:durableId="1803379295">
    <w:abstractNumId w:val="31"/>
  </w:num>
  <w:num w:numId="17" w16cid:durableId="803540808">
    <w:abstractNumId w:val="21"/>
  </w:num>
  <w:num w:numId="18" w16cid:durableId="813717343">
    <w:abstractNumId w:val="20"/>
  </w:num>
  <w:num w:numId="19" w16cid:durableId="1311978812">
    <w:abstractNumId w:val="5"/>
  </w:num>
  <w:num w:numId="20" w16cid:durableId="1207063393">
    <w:abstractNumId w:val="6"/>
  </w:num>
  <w:num w:numId="21" w16cid:durableId="266352741">
    <w:abstractNumId w:val="24"/>
  </w:num>
  <w:num w:numId="22" w16cid:durableId="2033022613">
    <w:abstractNumId w:val="27"/>
  </w:num>
  <w:num w:numId="23" w16cid:durableId="772088100">
    <w:abstractNumId w:val="32"/>
  </w:num>
  <w:num w:numId="24" w16cid:durableId="1788154976">
    <w:abstractNumId w:val="13"/>
  </w:num>
  <w:num w:numId="25" w16cid:durableId="1728142881">
    <w:abstractNumId w:val="34"/>
  </w:num>
  <w:num w:numId="26" w16cid:durableId="1349059893">
    <w:abstractNumId w:val="14"/>
  </w:num>
  <w:num w:numId="27" w16cid:durableId="1191605843">
    <w:abstractNumId w:val="0"/>
  </w:num>
  <w:num w:numId="28" w16cid:durableId="921455863">
    <w:abstractNumId w:val="17"/>
  </w:num>
  <w:num w:numId="29" w16cid:durableId="1911958619">
    <w:abstractNumId w:val="19"/>
  </w:num>
  <w:num w:numId="30" w16cid:durableId="1609002015">
    <w:abstractNumId w:val="22"/>
  </w:num>
  <w:num w:numId="31" w16cid:durableId="1193303090">
    <w:abstractNumId w:val="33"/>
  </w:num>
  <w:num w:numId="32" w16cid:durableId="445933463">
    <w:abstractNumId w:val="15"/>
  </w:num>
  <w:num w:numId="33" w16cid:durableId="725299674">
    <w:abstractNumId w:val="9"/>
  </w:num>
  <w:num w:numId="34" w16cid:durableId="1405301612">
    <w:abstractNumId w:val="25"/>
  </w:num>
  <w:num w:numId="35" w16cid:durableId="1643655313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19766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E52"/>
    <w:rsid w:val="000024E5"/>
    <w:rsid w:val="00003E07"/>
    <w:rsid w:val="00004BA0"/>
    <w:rsid w:val="0000572D"/>
    <w:rsid w:val="000057A4"/>
    <w:rsid w:val="00005C1B"/>
    <w:rsid w:val="0000734D"/>
    <w:rsid w:val="00010CF1"/>
    <w:rsid w:val="000113C8"/>
    <w:rsid w:val="000127FF"/>
    <w:rsid w:val="00014DD4"/>
    <w:rsid w:val="000152CB"/>
    <w:rsid w:val="00015737"/>
    <w:rsid w:val="00017490"/>
    <w:rsid w:val="00020B04"/>
    <w:rsid w:val="0002194B"/>
    <w:rsid w:val="00023D0A"/>
    <w:rsid w:val="00026CB6"/>
    <w:rsid w:val="00031AA5"/>
    <w:rsid w:val="00044716"/>
    <w:rsid w:val="00047A2B"/>
    <w:rsid w:val="00047DE7"/>
    <w:rsid w:val="000508B3"/>
    <w:rsid w:val="00052C64"/>
    <w:rsid w:val="00061607"/>
    <w:rsid w:val="00067A0B"/>
    <w:rsid w:val="000752C1"/>
    <w:rsid w:val="00075521"/>
    <w:rsid w:val="000777C8"/>
    <w:rsid w:val="0008125A"/>
    <w:rsid w:val="00084DCD"/>
    <w:rsid w:val="0008596C"/>
    <w:rsid w:val="00095017"/>
    <w:rsid w:val="00095CB7"/>
    <w:rsid w:val="000A2926"/>
    <w:rsid w:val="000A36CD"/>
    <w:rsid w:val="000A4CF5"/>
    <w:rsid w:val="000C238F"/>
    <w:rsid w:val="000C2B55"/>
    <w:rsid w:val="000C2D3F"/>
    <w:rsid w:val="000C6698"/>
    <w:rsid w:val="000C7508"/>
    <w:rsid w:val="000C7EAE"/>
    <w:rsid w:val="000D7FCE"/>
    <w:rsid w:val="000E34A8"/>
    <w:rsid w:val="000E371B"/>
    <w:rsid w:val="000E4C70"/>
    <w:rsid w:val="000E5AC4"/>
    <w:rsid w:val="000E6A05"/>
    <w:rsid w:val="000F1D02"/>
    <w:rsid w:val="000F4040"/>
    <w:rsid w:val="00103820"/>
    <w:rsid w:val="00104428"/>
    <w:rsid w:val="00106811"/>
    <w:rsid w:val="00110338"/>
    <w:rsid w:val="00111088"/>
    <w:rsid w:val="00111797"/>
    <w:rsid w:val="00113AA0"/>
    <w:rsid w:val="00114A1C"/>
    <w:rsid w:val="00117BA1"/>
    <w:rsid w:val="00117CBC"/>
    <w:rsid w:val="001209AE"/>
    <w:rsid w:val="0012476D"/>
    <w:rsid w:val="00131816"/>
    <w:rsid w:val="0014176A"/>
    <w:rsid w:val="00144FE4"/>
    <w:rsid w:val="00146F34"/>
    <w:rsid w:val="0014738B"/>
    <w:rsid w:val="00151CA0"/>
    <w:rsid w:val="00156A4A"/>
    <w:rsid w:val="0016017C"/>
    <w:rsid w:val="00160CB5"/>
    <w:rsid w:val="00163229"/>
    <w:rsid w:val="00163B74"/>
    <w:rsid w:val="001674AB"/>
    <w:rsid w:val="00175113"/>
    <w:rsid w:val="00175871"/>
    <w:rsid w:val="001976F2"/>
    <w:rsid w:val="001A2812"/>
    <w:rsid w:val="001A2F87"/>
    <w:rsid w:val="001A4128"/>
    <w:rsid w:val="001A60A4"/>
    <w:rsid w:val="001A75C7"/>
    <w:rsid w:val="001A7613"/>
    <w:rsid w:val="001B020F"/>
    <w:rsid w:val="001B16A6"/>
    <w:rsid w:val="001B26AF"/>
    <w:rsid w:val="001B4DEB"/>
    <w:rsid w:val="001D04BB"/>
    <w:rsid w:val="001D4D95"/>
    <w:rsid w:val="001D4EDB"/>
    <w:rsid w:val="001E01C3"/>
    <w:rsid w:val="001E28D1"/>
    <w:rsid w:val="001E4E69"/>
    <w:rsid w:val="001F18DE"/>
    <w:rsid w:val="001F4170"/>
    <w:rsid w:val="001F43AD"/>
    <w:rsid w:val="001F6308"/>
    <w:rsid w:val="0020098D"/>
    <w:rsid w:val="00204B91"/>
    <w:rsid w:val="00212A58"/>
    <w:rsid w:val="00215C0C"/>
    <w:rsid w:val="00223BDA"/>
    <w:rsid w:val="00225054"/>
    <w:rsid w:val="0023144F"/>
    <w:rsid w:val="0024285D"/>
    <w:rsid w:val="00244245"/>
    <w:rsid w:val="0024674E"/>
    <w:rsid w:val="00250CBC"/>
    <w:rsid w:val="00255929"/>
    <w:rsid w:val="002635FF"/>
    <w:rsid w:val="00270D4E"/>
    <w:rsid w:val="00271371"/>
    <w:rsid w:val="00274DB1"/>
    <w:rsid w:val="00275932"/>
    <w:rsid w:val="002820DE"/>
    <w:rsid w:val="00286A9C"/>
    <w:rsid w:val="002921C0"/>
    <w:rsid w:val="002975A5"/>
    <w:rsid w:val="00297D6F"/>
    <w:rsid w:val="002A04E4"/>
    <w:rsid w:val="002A2E2F"/>
    <w:rsid w:val="002B0504"/>
    <w:rsid w:val="002B1126"/>
    <w:rsid w:val="002B3E76"/>
    <w:rsid w:val="002B5150"/>
    <w:rsid w:val="002B58D9"/>
    <w:rsid w:val="002B6176"/>
    <w:rsid w:val="002C0D83"/>
    <w:rsid w:val="002D0A4D"/>
    <w:rsid w:val="002D1880"/>
    <w:rsid w:val="002D2AC2"/>
    <w:rsid w:val="002D37B4"/>
    <w:rsid w:val="002D5802"/>
    <w:rsid w:val="002D65A2"/>
    <w:rsid w:val="002E07D3"/>
    <w:rsid w:val="002E59DF"/>
    <w:rsid w:val="002E644D"/>
    <w:rsid w:val="002F38B5"/>
    <w:rsid w:val="00300810"/>
    <w:rsid w:val="00303B5E"/>
    <w:rsid w:val="00304C89"/>
    <w:rsid w:val="00306E39"/>
    <w:rsid w:val="003143C0"/>
    <w:rsid w:val="00317C6A"/>
    <w:rsid w:val="00320987"/>
    <w:rsid w:val="003236AE"/>
    <w:rsid w:val="00323BF6"/>
    <w:rsid w:val="003248A8"/>
    <w:rsid w:val="0032590C"/>
    <w:rsid w:val="00325BFD"/>
    <w:rsid w:val="00344D59"/>
    <w:rsid w:val="00345DD1"/>
    <w:rsid w:val="00353271"/>
    <w:rsid w:val="0035577A"/>
    <w:rsid w:val="003561E1"/>
    <w:rsid w:val="00362451"/>
    <w:rsid w:val="00363DB8"/>
    <w:rsid w:val="003668CF"/>
    <w:rsid w:val="00371085"/>
    <w:rsid w:val="003748BF"/>
    <w:rsid w:val="00374934"/>
    <w:rsid w:val="0037622C"/>
    <w:rsid w:val="003815D8"/>
    <w:rsid w:val="00382E98"/>
    <w:rsid w:val="00383467"/>
    <w:rsid w:val="00383F8E"/>
    <w:rsid w:val="00384712"/>
    <w:rsid w:val="00392268"/>
    <w:rsid w:val="0039242F"/>
    <w:rsid w:val="003A6AAE"/>
    <w:rsid w:val="003B7C4C"/>
    <w:rsid w:val="003C1C41"/>
    <w:rsid w:val="003C5CD6"/>
    <w:rsid w:val="003C74D1"/>
    <w:rsid w:val="003C752A"/>
    <w:rsid w:val="003D6E79"/>
    <w:rsid w:val="003F06BD"/>
    <w:rsid w:val="003F6AF0"/>
    <w:rsid w:val="004027C5"/>
    <w:rsid w:val="00403F26"/>
    <w:rsid w:val="00411EA1"/>
    <w:rsid w:val="00412D17"/>
    <w:rsid w:val="00412D2A"/>
    <w:rsid w:val="00415ADF"/>
    <w:rsid w:val="00423D49"/>
    <w:rsid w:val="00431D91"/>
    <w:rsid w:val="00431EAB"/>
    <w:rsid w:val="0043545A"/>
    <w:rsid w:val="00436194"/>
    <w:rsid w:val="00453A03"/>
    <w:rsid w:val="004551E4"/>
    <w:rsid w:val="0046010F"/>
    <w:rsid w:val="00462047"/>
    <w:rsid w:val="0046237D"/>
    <w:rsid w:val="00467AA7"/>
    <w:rsid w:val="00476C27"/>
    <w:rsid w:val="00481C88"/>
    <w:rsid w:val="00485B55"/>
    <w:rsid w:val="00492463"/>
    <w:rsid w:val="00492E7A"/>
    <w:rsid w:val="004A0649"/>
    <w:rsid w:val="004A474A"/>
    <w:rsid w:val="004A5E91"/>
    <w:rsid w:val="004A7127"/>
    <w:rsid w:val="004B0A65"/>
    <w:rsid w:val="004B1850"/>
    <w:rsid w:val="004B4791"/>
    <w:rsid w:val="004B6DE0"/>
    <w:rsid w:val="004C5DDA"/>
    <w:rsid w:val="004C604B"/>
    <w:rsid w:val="004D6A2C"/>
    <w:rsid w:val="004E0317"/>
    <w:rsid w:val="004E4C8B"/>
    <w:rsid w:val="004E64BB"/>
    <w:rsid w:val="004F08C9"/>
    <w:rsid w:val="004F08D3"/>
    <w:rsid w:val="004F315B"/>
    <w:rsid w:val="004F3902"/>
    <w:rsid w:val="004F78E2"/>
    <w:rsid w:val="005000E2"/>
    <w:rsid w:val="00501CE4"/>
    <w:rsid w:val="0050202D"/>
    <w:rsid w:val="0050426F"/>
    <w:rsid w:val="0050618C"/>
    <w:rsid w:val="00510DAB"/>
    <w:rsid w:val="005122B5"/>
    <w:rsid w:val="00523771"/>
    <w:rsid w:val="00530CD3"/>
    <w:rsid w:val="005319B9"/>
    <w:rsid w:val="005405B1"/>
    <w:rsid w:val="00541060"/>
    <w:rsid w:val="0054181B"/>
    <w:rsid w:val="00543922"/>
    <w:rsid w:val="00543D7B"/>
    <w:rsid w:val="00544053"/>
    <w:rsid w:val="005445C1"/>
    <w:rsid w:val="0054487C"/>
    <w:rsid w:val="00552090"/>
    <w:rsid w:val="0055233A"/>
    <w:rsid w:val="00554649"/>
    <w:rsid w:val="00556E03"/>
    <w:rsid w:val="00557DC8"/>
    <w:rsid w:val="0056653D"/>
    <w:rsid w:val="00566DA2"/>
    <w:rsid w:val="00567DA2"/>
    <w:rsid w:val="00570E92"/>
    <w:rsid w:val="00570EE8"/>
    <w:rsid w:val="00571247"/>
    <w:rsid w:val="00576605"/>
    <w:rsid w:val="00576A16"/>
    <w:rsid w:val="0058108E"/>
    <w:rsid w:val="005818AC"/>
    <w:rsid w:val="005834CF"/>
    <w:rsid w:val="005855AC"/>
    <w:rsid w:val="00585AEE"/>
    <w:rsid w:val="00586857"/>
    <w:rsid w:val="0059488B"/>
    <w:rsid w:val="00595421"/>
    <w:rsid w:val="005A077E"/>
    <w:rsid w:val="005A1505"/>
    <w:rsid w:val="005A59E4"/>
    <w:rsid w:val="005A6DAC"/>
    <w:rsid w:val="005B0377"/>
    <w:rsid w:val="005B29D4"/>
    <w:rsid w:val="005B496E"/>
    <w:rsid w:val="005B4D7F"/>
    <w:rsid w:val="005B4FA3"/>
    <w:rsid w:val="005C0469"/>
    <w:rsid w:val="005D666F"/>
    <w:rsid w:val="005F3822"/>
    <w:rsid w:val="006107FA"/>
    <w:rsid w:val="006117B2"/>
    <w:rsid w:val="00613363"/>
    <w:rsid w:val="006150F5"/>
    <w:rsid w:val="0061591E"/>
    <w:rsid w:val="00616135"/>
    <w:rsid w:val="00616716"/>
    <w:rsid w:val="006173B4"/>
    <w:rsid w:val="00621CE1"/>
    <w:rsid w:val="00624FF1"/>
    <w:rsid w:val="0062503E"/>
    <w:rsid w:val="00630442"/>
    <w:rsid w:val="00632139"/>
    <w:rsid w:val="00640060"/>
    <w:rsid w:val="006535D2"/>
    <w:rsid w:val="006555ED"/>
    <w:rsid w:val="00662B0F"/>
    <w:rsid w:val="00670514"/>
    <w:rsid w:val="006707A2"/>
    <w:rsid w:val="0067233D"/>
    <w:rsid w:val="00672659"/>
    <w:rsid w:val="00673456"/>
    <w:rsid w:val="006838AD"/>
    <w:rsid w:val="006967E7"/>
    <w:rsid w:val="00696B65"/>
    <w:rsid w:val="006A2001"/>
    <w:rsid w:val="006A289C"/>
    <w:rsid w:val="006A78C1"/>
    <w:rsid w:val="006B0F83"/>
    <w:rsid w:val="006B622D"/>
    <w:rsid w:val="006C0610"/>
    <w:rsid w:val="006C523C"/>
    <w:rsid w:val="006D19A1"/>
    <w:rsid w:val="006D3A0A"/>
    <w:rsid w:val="006E0C30"/>
    <w:rsid w:val="006E15C5"/>
    <w:rsid w:val="006E4B79"/>
    <w:rsid w:val="006E521B"/>
    <w:rsid w:val="006F1966"/>
    <w:rsid w:val="006F2FD8"/>
    <w:rsid w:val="006F318F"/>
    <w:rsid w:val="006F33B8"/>
    <w:rsid w:val="006F38B3"/>
    <w:rsid w:val="006F6DFB"/>
    <w:rsid w:val="00705B07"/>
    <w:rsid w:val="00710810"/>
    <w:rsid w:val="0071202D"/>
    <w:rsid w:val="0071308D"/>
    <w:rsid w:val="00713995"/>
    <w:rsid w:val="00713FC6"/>
    <w:rsid w:val="007163A6"/>
    <w:rsid w:val="007236D9"/>
    <w:rsid w:val="00724FBB"/>
    <w:rsid w:val="007263E3"/>
    <w:rsid w:val="007271F7"/>
    <w:rsid w:val="00732B0E"/>
    <w:rsid w:val="00734A2E"/>
    <w:rsid w:val="0073672C"/>
    <w:rsid w:val="00736B65"/>
    <w:rsid w:val="007443A2"/>
    <w:rsid w:val="00750B2B"/>
    <w:rsid w:val="00753B77"/>
    <w:rsid w:val="00761BBD"/>
    <w:rsid w:val="007629D4"/>
    <w:rsid w:val="0076372D"/>
    <w:rsid w:val="00765718"/>
    <w:rsid w:val="00766530"/>
    <w:rsid w:val="00767566"/>
    <w:rsid w:val="007677B5"/>
    <w:rsid w:val="00767945"/>
    <w:rsid w:val="00774313"/>
    <w:rsid w:val="00774F8F"/>
    <w:rsid w:val="007758D2"/>
    <w:rsid w:val="007759AD"/>
    <w:rsid w:val="00780343"/>
    <w:rsid w:val="0078067E"/>
    <w:rsid w:val="00780B99"/>
    <w:rsid w:val="00780BB5"/>
    <w:rsid w:val="00784DF6"/>
    <w:rsid w:val="007861DE"/>
    <w:rsid w:val="0078713A"/>
    <w:rsid w:val="007924A3"/>
    <w:rsid w:val="00794D31"/>
    <w:rsid w:val="007A0178"/>
    <w:rsid w:val="007A22F5"/>
    <w:rsid w:val="007A406B"/>
    <w:rsid w:val="007A4F88"/>
    <w:rsid w:val="007A5824"/>
    <w:rsid w:val="007B19E3"/>
    <w:rsid w:val="007B2161"/>
    <w:rsid w:val="007B36A4"/>
    <w:rsid w:val="007B40AE"/>
    <w:rsid w:val="007B5CA8"/>
    <w:rsid w:val="007B69BD"/>
    <w:rsid w:val="007B6A45"/>
    <w:rsid w:val="007C1E16"/>
    <w:rsid w:val="007C5D9D"/>
    <w:rsid w:val="007D00F6"/>
    <w:rsid w:val="007D06C3"/>
    <w:rsid w:val="007D21E3"/>
    <w:rsid w:val="007D48AC"/>
    <w:rsid w:val="007D5B0A"/>
    <w:rsid w:val="007E4E88"/>
    <w:rsid w:val="007E6520"/>
    <w:rsid w:val="007E71B5"/>
    <w:rsid w:val="007E7CF4"/>
    <w:rsid w:val="007F2AD0"/>
    <w:rsid w:val="007F46DC"/>
    <w:rsid w:val="00800166"/>
    <w:rsid w:val="00800C3F"/>
    <w:rsid w:val="00801A62"/>
    <w:rsid w:val="00802AF9"/>
    <w:rsid w:val="0080585F"/>
    <w:rsid w:val="00814B44"/>
    <w:rsid w:val="00820E29"/>
    <w:rsid w:val="00822494"/>
    <w:rsid w:val="00824C98"/>
    <w:rsid w:val="0083383F"/>
    <w:rsid w:val="0083519C"/>
    <w:rsid w:val="00837202"/>
    <w:rsid w:val="00837D53"/>
    <w:rsid w:val="00840855"/>
    <w:rsid w:val="008444B5"/>
    <w:rsid w:val="00844C8C"/>
    <w:rsid w:val="00845C0A"/>
    <w:rsid w:val="00853A87"/>
    <w:rsid w:val="0085552B"/>
    <w:rsid w:val="00855BB6"/>
    <w:rsid w:val="008573C2"/>
    <w:rsid w:val="0086005B"/>
    <w:rsid w:val="008703BB"/>
    <w:rsid w:val="0087200A"/>
    <w:rsid w:val="0087284B"/>
    <w:rsid w:val="00874D17"/>
    <w:rsid w:val="00877FF4"/>
    <w:rsid w:val="008836DD"/>
    <w:rsid w:val="008852E9"/>
    <w:rsid w:val="008853AE"/>
    <w:rsid w:val="00887EFB"/>
    <w:rsid w:val="00891C1D"/>
    <w:rsid w:val="008A1075"/>
    <w:rsid w:val="008A3578"/>
    <w:rsid w:val="008A42E7"/>
    <w:rsid w:val="008A75EA"/>
    <w:rsid w:val="008B00AF"/>
    <w:rsid w:val="008B257A"/>
    <w:rsid w:val="008C0AAA"/>
    <w:rsid w:val="008C577E"/>
    <w:rsid w:val="008D3DFD"/>
    <w:rsid w:val="008D640D"/>
    <w:rsid w:val="008E1623"/>
    <w:rsid w:val="008E1C80"/>
    <w:rsid w:val="008E4112"/>
    <w:rsid w:val="008E54B8"/>
    <w:rsid w:val="008E589D"/>
    <w:rsid w:val="008E7CCC"/>
    <w:rsid w:val="008F1DF2"/>
    <w:rsid w:val="008F3006"/>
    <w:rsid w:val="00901A6F"/>
    <w:rsid w:val="00903739"/>
    <w:rsid w:val="00910F85"/>
    <w:rsid w:val="0091121A"/>
    <w:rsid w:val="00912638"/>
    <w:rsid w:val="00913438"/>
    <w:rsid w:val="009140C5"/>
    <w:rsid w:val="00916DEF"/>
    <w:rsid w:val="0091762B"/>
    <w:rsid w:val="00924D4B"/>
    <w:rsid w:val="00930B75"/>
    <w:rsid w:val="00932BA0"/>
    <w:rsid w:val="009331A1"/>
    <w:rsid w:val="0093477E"/>
    <w:rsid w:val="00940082"/>
    <w:rsid w:val="009439C0"/>
    <w:rsid w:val="00944D72"/>
    <w:rsid w:val="00946E7C"/>
    <w:rsid w:val="009478BB"/>
    <w:rsid w:val="0096050D"/>
    <w:rsid w:val="00961E01"/>
    <w:rsid w:val="009625EB"/>
    <w:rsid w:val="00963739"/>
    <w:rsid w:val="00966810"/>
    <w:rsid w:val="00977510"/>
    <w:rsid w:val="00984D69"/>
    <w:rsid w:val="009915A3"/>
    <w:rsid w:val="009920A9"/>
    <w:rsid w:val="009A26A6"/>
    <w:rsid w:val="009A2AD8"/>
    <w:rsid w:val="009A3A1B"/>
    <w:rsid w:val="009B2B1B"/>
    <w:rsid w:val="009B599A"/>
    <w:rsid w:val="009B6848"/>
    <w:rsid w:val="009B7EA2"/>
    <w:rsid w:val="009C2C2F"/>
    <w:rsid w:val="009C6546"/>
    <w:rsid w:val="009C7CF2"/>
    <w:rsid w:val="009D1CD5"/>
    <w:rsid w:val="009D3C1E"/>
    <w:rsid w:val="009D548E"/>
    <w:rsid w:val="009D598C"/>
    <w:rsid w:val="009D5E1D"/>
    <w:rsid w:val="009D60D1"/>
    <w:rsid w:val="009E3DA8"/>
    <w:rsid w:val="009E3F73"/>
    <w:rsid w:val="009E4703"/>
    <w:rsid w:val="009E5384"/>
    <w:rsid w:val="009E6850"/>
    <w:rsid w:val="009E72A2"/>
    <w:rsid w:val="009F32E1"/>
    <w:rsid w:val="009F4352"/>
    <w:rsid w:val="009F7AD6"/>
    <w:rsid w:val="00A00917"/>
    <w:rsid w:val="00A0542F"/>
    <w:rsid w:val="00A05893"/>
    <w:rsid w:val="00A1335E"/>
    <w:rsid w:val="00A15C3F"/>
    <w:rsid w:val="00A15E05"/>
    <w:rsid w:val="00A207E9"/>
    <w:rsid w:val="00A22349"/>
    <w:rsid w:val="00A225B1"/>
    <w:rsid w:val="00A242F4"/>
    <w:rsid w:val="00A25504"/>
    <w:rsid w:val="00A25AEC"/>
    <w:rsid w:val="00A26E59"/>
    <w:rsid w:val="00A31057"/>
    <w:rsid w:val="00A321B5"/>
    <w:rsid w:val="00A346B7"/>
    <w:rsid w:val="00A37DE6"/>
    <w:rsid w:val="00A40652"/>
    <w:rsid w:val="00A537F2"/>
    <w:rsid w:val="00A55F6C"/>
    <w:rsid w:val="00A577B9"/>
    <w:rsid w:val="00A61604"/>
    <w:rsid w:val="00A62A04"/>
    <w:rsid w:val="00A62F68"/>
    <w:rsid w:val="00A64523"/>
    <w:rsid w:val="00A70479"/>
    <w:rsid w:val="00A704B8"/>
    <w:rsid w:val="00A70B48"/>
    <w:rsid w:val="00A73A37"/>
    <w:rsid w:val="00A8123B"/>
    <w:rsid w:val="00A84163"/>
    <w:rsid w:val="00A849F5"/>
    <w:rsid w:val="00A850FD"/>
    <w:rsid w:val="00A90F00"/>
    <w:rsid w:val="00A93DFE"/>
    <w:rsid w:val="00AA428E"/>
    <w:rsid w:val="00AA5D65"/>
    <w:rsid w:val="00AA5FCF"/>
    <w:rsid w:val="00AB1B73"/>
    <w:rsid w:val="00AB1C1A"/>
    <w:rsid w:val="00AC0ADF"/>
    <w:rsid w:val="00AC4332"/>
    <w:rsid w:val="00AC4486"/>
    <w:rsid w:val="00AC4FA0"/>
    <w:rsid w:val="00AC6749"/>
    <w:rsid w:val="00AC6F0A"/>
    <w:rsid w:val="00AC7750"/>
    <w:rsid w:val="00AC7A91"/>
    <w:rsid w:val="00AD0075"/>
    <w:rsid w:val="00AD0792"/>
    <w:rsid w:val="00AD2100"/>
    <w:rsid w:val="00AD342D"/>
    <w:rsid w:val="00AD3BC1"/>
    <w:rsid w:val="00AE6DA8"/>
    <w:rsid w:val="00AF0A3B"/>
    <w:rsid w:val="00AF1F29"/>
    <w:rsid w:val="00AF2EC9"/>
    <w:rsid w:val="00AF4614"/>
    <w:rsid w:val="00B01493"/>
    <w:rsid w:val="00B0295D"/>
    <w:rsid w:val="00B03A68"/>
    <w:rsid w:val="00B04617"/>
    <w:rsid w:val="00B055EE"/>
    <w:rsid w:val="00B07644"/>
    <w:rsid w:val="00B10AC9"/>
    <w:rsid w:val="00B13621"/>
    <w:rsid w:val="00B23CB2"/>
    <w:rsid w:val="00B242F1"/>
    <w:rsid w:val="00B33A04"/>
    <w:rsid w:val="00B34403"/>
    <w:rsid w:val="00B366F8"/>
    <w:rsid w:val="00B40233"/>
    <w:rsid w:val="00B4363D"/>
    <w:rsid w:val="00B454F3"/>
    <w:rsid w:val="00B50C2F"/>
    <w:rsid w:val="00B52DC5"/>
    <w:rsid w:val="00B565B2"/>
    <w:rsid w:val="00B56637"/>
    <w:rsid w:val="00B567E1"/>
    <w:rsid w:val="00B571C3"/>
    <w:rsid w:val="00B57B49"/>
    <w:rsid w:val="00B6170D"/>
    <w:rsid w:val="00B6472D"/>
    <w:rsid w:val="00B659A7"/>
    <w:rsid w:val="00B70537"/>
    <w:rsid w:val="00B724C3"/>
    <w:rsid w:val="00B74061"/>
    <w:rsid w:val="00B767FF"/>
    <w:rsid w:val="00B92D1F"/>
    <w:rsid w:val="00B940BA"/>
    <w:rsid w:val="00B94C97"/>
    <w:rsid w:val="00B96E2F"/>
    <w:rsid w:val="00BA35D5"/>
    <w:rsid w:val="00BA747D"/>
    <w:rsid w:val="00BA7A43"/>
    <w:rsid w:val="00BB2339"/>
    <w:rsid w:val="00BB2449"/>
    <w:rsid w:val="00BB255A"/>
    <w:rsid w:val="00BB6B0A"/>
    <w:rsid w:val="00BC2420"/>
    <w:rsid w:val="00BC292C"/>
    <w:rsid w:val="00BC7E07"/>
    <w:rsid w:val="00BD4693"/>
    <w:rsid w:val="00BD5EB7"/>
    <w:rsid w:val="00BE11D8"/>
    <w:rsid w:val="00BE44D4"/>
    <w:rsid w:val="00BE5154"/>
    <w:rsid w:val="00BE5A0B"/>
    <w:rsid w:val="00BE718F"/>
    <w:rsid w:val="00BE7362"/>
    <w:rsid w:val="00BF0CAF"/>
    <w:rsid w:val="00BF375D"/>
    <w:rsid w:val="00BF460C"/>
    <w:rsid w:val="00BF6BAC"/>
    <w:rsid w:val="00C079D7"/>
    <w:rsid w:val="00C1015D"/>
    <w:rsid w:val="00C1219A"/>
    <w:rsid w:val="00C1351C"/>
    <w:rsid w:val="00C1356D"/>
    <w:rsid w:val="00C143B3"/>
    <w:rsid w:val="00C1527F"/>
    <w:rsid w:val="00C179C4"/>
    <w:rsid w:val="00C20E09"/>
    <w:rsid w:val="00C233E2"/>
    <w:rsid w:val="00C2345A"/>
    <w:rsid w:val="00C2484A"/>
    <w:rsid w:val="00C2485B"/>
    <w:rsid w:val="00C266E5"/>
    <w:rsid w:val="00C26AC9"/>
    <w:rsid w:val="00C26E27"/>
    <w:rsid w:val="00C33409"/>
    <w:rsid w:val="00C3577A"/>
    <w:rsid w:val="00C35AF1"/>
    <w:rsid w:val="00C40BBD"/>
    <w:rsid w:val="00C41EDF"/>
    <w:rsid w:val="00C424D6"/>
    <w:rsid w:val="00C46266"/>
    <w:rsid w:val="00C533D0"/>
    <w:rsid w:val="00C54FFD"/>
    <w:rsid w:val="00C55896"/>
    <w:rsid w:val="00C57F61"/>
    <w:rsid w:val="00C62150"/>
    <w:rsid w:val="00C626D1"/>
    <w:rsid w:val="00C6386E"/>
    <w:rsid w:val="00C66694"/>
    <w:rsid w:val="00C744C7"/>
    <w:rsid w:val="00C826A8"/>
    <w:rsid w:val="00C82DCE"/>
    <w:rsid w:val="00C843A5"/>
    <w:rsid w:val="00C861C9"/>
    <w:rsid w:val="00C86EC4"/>
    <w:rsid w:val="00C87FCC"/>
    <w:rsid w:val="00C93BBC"/>
    <w:rsid w:val="00C94D4B"/>
    <w:rsid w:val="00CA40B4"/>
    <w:rsid w:val="00CA6680"/>
    <w:rsid w:val="00CA7A68"/>
    <w:rsid w:val="00CB31E9"/>
    <w:rsid w:val="00CB3EE2"/>
    <w:rsid w:val="00CB4CA0"/>
    <w:rsid w:val="00CB53FC"/>
    <w:rsid w:val="00CC16E9"/>
    <w:rsid w:val="00CC2FCC"/>
    <w:rsid w:val="00CC335D"/>
    <w:rsid w:val="00CC7DB6"/>
    <w:rsid w:val="00CD0B8B"/>
    <w:rsid w:val="00CD4C02"/>
    <w:rsid w:val="00CE0242"/>
    <w:rsid w:val="00CE1959"/>
    <w:rsid w:val="00CE7961"/>
    <w:rsid w:val="00D07C1B"/>
    <w:rsid w:val="00D07E32"/>
    <w:rsid w:val="00D10D89"/>
    <w:rsid w:val="00D15628"/>
    <w:rsid w:val="00D2610C"/>
    <w:rsid w:val="00D26605"/>
    <w:rsid w:val="00D33CCC"/>
    <w:rsid w:val="00D37976"/>
    <w:rsid w:val="00D42B20"/>
    <w:rsid w:val="00D52041"/>
    <w:rsid w:val="00D550ED"/>
    <w:rsid w:val="00D56605"/>
    <w:rsid w:val="00D574CB"/>
    <w:rsid w:val="00D628DE"/>
    <w:rsid w:val="00D67855"/>
    <w:rsid w:val="00D710D9"/>
    <w:rsid w:val="00D733C3"/>
    <w:rsid w:val="00D82956"/>
    <w:rsid w:val="00D82C70"/>
    <w:rsid w:val="00D82F86"/>
    <w:rsid w:val="00D9452B"/>
    <w:rsid w:val="00D946FA"/>
    <w:rsid w:val="00D960A5"/>
    <w:rsid w:val="00DA75D6"/>
    <w:rsid w:val="00DA7BB2"/>
    <w:rsid w:val="00DB1544"/>
    <w:rsid w:val="00DB6432"/>
    <w:rsid w:val="00DB785E"/>
    <w:rsid w:val="00DC05DB"/>
    <w:rsid w:val="00DC12E9"/>
    <w:rsid w:val="00DC1D1B"/>
    <w:rsid w:val="00DC255A"/>
    <w:rsid w:val="00DC374A"/>
    <w:rsid w:val="00DC3775"/>
    <w:rsid w:val="00DD3C35"/>
    <w:rsid w:val="00DE06EA"/>
    <w:rsid w:val="00DE225C"/>
    <w:rsid w:val="00DE48A9"/>
    <w:rsid w:val="00DF0A5A"/>
    <w:rsid w:val="00DF22D6"/>
    <w:rsid w:val="00DF2BD0"/>
    <w:rsid w:val="00DF3646"/>
    <w:rsid w:val="00DF36B3"/>
    <w:rsid w:val="00DF464B"/>
    <w:rsid w:val="00DF6AD5"/>
    <w:rsid w:val="00DF6C19"/>
    <w:rsid w:val="00DF7384"/>
    <w:rsid w:val="00E01944"/>
    <w:rsid w:val="00E022EB"/>
    <w:rsid w:val="00E02ED7"/>
    <w:rsid w:val="00E02FE3"/>
    <w:rsid w:val="00E03D8C"/>
    <w:rsid w:val="00E115D2"/>
    <w:rsid w:val="00E119B8"/>
    <w:rsid w:val="00E12754"/>
    <w:rsid w:val="00E1283C"/>
    <w:rsid w:val="00E13BBD"/>
    <w:rsid w:val="00E13DC5"/>
    <w:rsid w:val="00E15EAE"/>
    <w:rsid w:val="00E161A8"/>
    <w:rsid w:val="00E1723D"/>
    <w:rsid w:val="00E203EE"/>
    <w:rsid w:val="00E211A9"/>
    <w:rsid w:val="00E27F8C"/>
    <w:rsid w:val="00E30089"/>
    <w:rsid w:val="00E31A37"/>
    <w:rsid w:val="00E33B36"/>
    <w:rsid w:val="00E36278"/>
    <w:rsid w:val="00E37F10"/>
    <w:rsid w:val="00E41742"/>
    <w:rsid w:val="00E41E2D"/>
    <w:rsid w:val="00E453C5"/>
    <w:rsid w:val="00E47EFA"/>
    <w:rsid w:val="00E53E67"/>
    <w:rsid w:val="00E55A5B"/>
    <w:rsid w:val="00E574B6"/>
    <w:rsid w:val="00E659AF"/>
    <w:rsid w:val="00E667D9"/>
    <w:rsid w:val="00E6772A"/>
    <w:rsid w:val="00E7067A"/>
    <w:rsid w:val="00E70E38"/>
    <w:rsid w:val="00E74049"/>
    <w:rsid w:val="00E8113B"/>
    <w:rsid w:val="00EA00D5"/>
    <w:rsid w:val="00EA0259"/>
    <w:rsid w:val="00EA038F"/>
    <w:rsid w:val="00EA6E6E"/>
    <w:rsid w:val="00EB3835"/>
    <w:rsid w:val="00EC779B"/>
    <w:rsid w:val="00ED3D50"/>
    <w:rsid w:val="00ED4BA5"/>
    <w:rsid w:val="00ED5D2D"/>
    <w:rsid w:val="00ED7F3E"/>
    <w:rsid w:val="00EF3244"/>
    <w:rsid w:val="00EF65C8"/>
    <w:rsid w:val="00EF6E2D"/>
    <w:rsid w:val="00EF767C"/>
    <w:rsid w:val="00F23945"/>
    <w:rsid w:val="00F25913"/>
    <w:rsid w:val="00F332F4"/>
    <w:rsid w:val="00F41D4E"/>
    <w:rsid w:val="00F42D46"/>
    <w:rsid w:val="00F4400A"/>
    <w:rsid w:val="00F500A1"/>
    <w:rsid w:val="00F503E4"/>
    <w:rsid w:val="00F5660B"/>
    <w:rsid w:val="00F634B5"/>
    <w:rsid w:val="00F67CB5"/>
    <w:rsid w:val="00F729F7"/>
    <w:rsid w:val="00F770F8"/>
    <w:rsid w:val="00F7740B"/>
    <w:rsid w:val="00F829E3"/>
    <w:rsid w:val="00F8386D"/>
    <w:rsid w:val="00F841F4"/>
    <w:rsid w:val="00F87E52"/>
    <w:rsid w:val="00F9288C"/>
    <w:rsid w:val="00F97229"/>
    <w:rsid w:val="00F979F6"/>
    <w:rsid w:val="00FA0B47"/>
    <w:rsid w:val="00FA23B7"/>
    <w:rsid w:val="00FB3D1B"/>
    <w:rsid w:val="00FB7F46"/>
    <w:rsid w:val="00FD046D"/>
    <w:rsid w:val="00FD1A2A"/>
    <w:rsid w:val="00FD260F"/>
    <w:rsid w:val="00FD628E"/>
    <w:rsid w:val="00FE236B"/>
    <w:rsid w:val="00FE2B37"/>
    <w:rsid w:val="00FE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70B12D"/>
  <w15:docId w15:val="{46997599-16E7-4CF7-AD91-19272A6DA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1762B"/>
    <w:pPr>
      <w:jc w:val="both"/>
    </w:pPr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F87E52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F87E52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F87E5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114A1C"/>
    <w:rPr>
      <w:sz w:val="24"/>
      <w:szCs w:val="24"/>
    </w:rPr>
  </w:style>
  <w:style w:type="paragraph" w:styleId="Szvegtrzs2">
    <w:name w:val="Body Text 2"/>
    <w:basedOn w:val="Norml"/>
    <w:link w:val="Szvegtrzs2Char"/>
    <w:rsid w:val="00932BA0"/>
    <w:pPr>
      <w:spacing w:after="120" w:line="480" w:lineRule="auto"/>
    </w:pPr>
  </w:style>
  <w:style w:type="character" w:customStyle="1" w:styleId="Szvegtrzs2Char">
    <w:name w:val="Szövegtörzs 2 Char"/>
    <w:link w:val="Szvegtrzs2"/>
    <w:rsid w:val="00932BA0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932BA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932BA0"/>
  </w:style>
  <w:style w:type="character" w:styleId="Lbjegyzet-hivatkozs">
    <w:name w:val="footnote reference"/>
    <w:uiPriority w:val="99"/>
    <w:rsid w:val="00932BA0"/>
    <w:rPr>
      <w:vertAlign w:val="superscript"/>
    </w:rPr>
  </w:style>
  <w:style w:type="character" w:styleId="Hiperhivatkozs">
    <w:name w:val="Hyperlink"/>
    <w:rsid w:val="009F32E1"/>
    <w:rPr>
      <w:color w:val="0000FF"/>
      <w:u w:val="single"/>
    </w:rPr>
  </w:style>
  <w:style w:type="character" w:styleId="Jegyzethivatkozs">
    <w:name w:val="annotation reference"/>
    <w:rsid w:val="00E022EB"/>
    <w:rPr>
      <w:sz w:val="16"/>
      <w:szCs w:val="16"/>
    </w:rPr>
  </w:style>
  <w:style w:type="paragraph" w:styleId="Jegyzetszveg">
    <w:name w:val="annotation text"/>
    <w:basedOn w:val="Norml"/>
    <w:link w:val="JegyzetszvegChar"/>
    <w:rsid w:val="00E022E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E022EB"/>
  </w:style>
  <w:style w:type="paragraph" w:styleId="Megjegyzstrgya">
    <w:name w:val="annotation subject"/>
    <w:basedOn w:val="Jegyzetszveg"/>
    <w:next w:val="Jegyzetszveg"/>
    <w:link w:val="MegjegyzstrgyaChar"/>
    <w:rsid w:val="00E022EB"/>
    <w:rPr>
      <w:b/>
      <w:bCs/>
    </w:rPr>
  </w:style>
  <w:style w:type="character" w:customStyle="1" w:styleId="MegjegyzstrgyaChar">
    <w:name w:val="Megjegyzés tárgya Char"/>
    <w:link w:val="Megjegyzstrgya"/>
    <w:rsid w:val="00E022EB"/>
    <w:rPr>
      <w:b/>
      <w:bCs/>
    </w:rPr>
  </w:style>
  <w:style w:type="paragraph" w:styleId="Vltozat">
    <w:name w:val="Revision"/>
    <w:hidden/>
    <w:uiPriority w:val="99"/>
    <w:semiHidden/>
    <w:rsid w:val="00067A0B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820E29"/>
    <w:pPr>
      <w:ind w:left="720"/>
      <w:contextualSpacing/>
    </w:pPr>
  </w:style>
  <w:style w:type="paragraph" w:styleId="Szvegtrzs">
    <w:name w:val="Body Text"/>
    <w:basedOn w:val="Norml"/>
    <w:link w:val="SzvegtrzsChar"/>
    <w:semiHidden/>
    <w:unhideWhenUsed/>
    <w:rsid w:val="009478BB"/>
    <w:pPr>
      <w:spacing w:after="120"/>
    </w:pPr>
  </w:style>
  <w:style w:type="character" w:customStyle="1" w:styleId="SzvegtrzsChar">
    <w:name w:val="Szövegtörzs Char"/>
    <w:basedOn w:val="Bekezdsalapbettpusa"/>
    <w:link w:val="Szvegtrzs"/>
    <w:semiHidden/>
    <w:rsid w:val="009478BB"/>
    <w:rPr>
      <w:sz w:val="24"/>
      <w:szCs w:val="24"/>
    </w:rPr>
  </w:style>
  <w:style w:type="paragraph" w:styleId="Cm">
    <w:name w:val="Title"/>
    <w:basedOn w:val="Norml"/>
    <w:next w:val="Norml"/>
    <w:link w:val="CmChar"/>
    <w:uiPriority w:val="10"/>
    <w:qFormat/>
    <w:rsid w:val="009478BB"/>
    <w:pPr>
      <w:tabs>
        <w:tab w:val="left" w:pos="3420"/>
        <w:tab w:val="left" w:pos="7020"/>
      </w:tabs>
      <w:jc w:val="center"/>
    </w:pPr>
    <w:rPr>
      <w:rFonts w:ascii="Century Gothic" w:hAnsi="Century Gothic"/>
      <w:b/>
      <w:bCs/>
      <w:u w:val="single"/>
    </w:rPr>
  </w:style>
  <w:style w:type="character" w:customStyle="1" w:styleId="CmChar">
    <w:name w:val="Cím Char"/>
    <w:basedOn w:val="Bekezdsalapbettpusa"/>
    <w:link w:val="Cm"/>
    <w:uiPriority w:val="10"/>
    <w:rsid w:val="009478BB"/>
    <w:rPr>
      <w:rFonts w:ascii="Century Gothic" w:hAnsi="Century Gothic"/>
      <w:b/>
      <w:bCs/>
      <w:sz w:val="24"/>
      <w:szCs w:val="24"/>
      <w:u w:val="single"/>
    </w:rPr>
  </w:style>
  <w:style w:type="character" w:styleId="Finomkiemels">
    <w:name w:val="Subtle Emphasis"/>
    <w:uiPriority w:val="19"/>
    <w:qFormat/>
    <w:rsid w:val="007B19E3"/>
    <w:rPr>
      <w:rFonts w:ascii="Century Gothic" w:hAnsi="Century Gothic" w:cs="Arial"/>
      <w:sz w:val="24"/>
      <w:szCs w:val="24"/>
      <w:u w:val="single"/>
    </w:rPr>
  </w:style>
  <w:style w:type="paragraph" w:styleId="Nincstrkz">
    <w:name w:val="No Spacing"/>
    <w:aliases w:val="normál"/>
    <w:basedOn w:val="Norml"/>
    <w:uiPriority w:val="1"/>
    <w:qFormat/>
    <w:rsid w:val="007B19E3"/>
    <w:rPr>
      <w:rFonts w:ascii="Century Gothic" w:eastAsiaTheme="minorHAnsi" w:hAnsi="Century Gothic" w:cs="Arial"/>
      <w:lang w:eastAsia="en-US"/>
    </w:rPr>
  </w:style>
  <w:style w:type="character" w:customStyle="1" w:styleId="jel">
    <w:name w:val="jel"/>
    <w:basedOn w:val="Bekezdsalapbettpusa"/>
    <w:rsid w:val="00A25AEC"/>
  </w:style>
  <w:style w:type="paragraph" w:customStyle="1" w:styleId="Bekezds">
    <w:name w:val="Bekezdés"/>
    <w:basedOn w:val="Norml"/>
    <w:rsid w:val="009E4703"/>
    <w:pPr>
      <w:keepLines/>
      <w:ind w:firstLine="202"/>
    </w:pPr>
    <w:rPr>
      <w:noProof/>
      <w:szCs w:val="20"/>
      <w:lang w:val="en-US" w:eastAsia="en-US"/>
    </w:rPr>
  </w:style>
  <w:style w:type="character" w:styleId="Kiemels2">
    <w:name w:val="Strong"/>
    <w:basedOn w:val="Bekezdsalapbettpusa"/>
    <w:uiPriority w:val="22"/>
    <w:qFormat/>
    <w:rsid w:val="00901A6F"/>
    <w:rPr>
      <w:rFonts w:ascii="Century Gothic" w:hAnsi="Century Gothic" w:cs="Arial"/>
      <w:b/>
      <w:sz w:val="24"/>
      <w:szCs w:val="24"/>
    </w:rPr>
  </w:style>
  <w:style w:type="paragraph" w:customStyle="1" w:styleId="pf0">
    <w:name w:val="pf0"/>
    <w:basedOn w:val="Norml"/>
    <w:rsid w:val="00DB1544"/>
    <w:pPr>
      <w:spacing w:before="100" w:beforeAutospacing="1" w:after="100" w:afterAutospacing="1"/>
      <w:jc w:val="left"/>
    </w:pPr>
  </w:style>
  <w:style w:type="character" w:customStyle="1" w:styleId="cf01">
    <w:name w:val="cf01"/>
    <w:basedOn w:val="Bekezdsalapbettpusa"/>
    <w:rsid w:val="00DB1544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Bekezdsalapbettpusa"/>
    <w:rsid w:val="00DB1544"/>
    <w:rPr>
      <w:rFonts w:ascii="Segoe UI" w:hAnsi="Segoe UI" w:cs="Segoe UI" w:hint="default"/>
      <w:color w:val="333E55"/>
      <w:sz w:val="18"/>
      <w:szCs w:val="18"/>
    </w:rPr>
  </w:style>
  <w:style w:type="table" w:styleId="Rcsostblzat">
    <w:name w:val="Table Grid"/>
    <w:basedOn w:val="Normltblzat"/>
    <w:rsid w:val="0058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9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3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3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epel.h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sepel.h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varosgazda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kasugy@varosgazda.e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FBF6B-75AB-445C-A138-EE5FB8875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4725</Words>
  <Characters>34844</Characters>
  <Application>Microsoft Office Word</Application>
  <DocSecurity>4</DocSecurity>
  <Lines>290</Lines>
  <Paragraphs>78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POHI</Company>
  <LinksUpToDate>false</LinksUpToDate>
  <CharactersWithSpaces>39491</CharactersWithSpaces>
  <SharedDoc>false</SharedDoc>
  <HLinks>
    <vt:vector size="18" baseType="variant">
      <vt:variant>
        <vt:i4>1245271</vt:i4>
      </vt:variant>
      <vt:variant>
        <vt:i4>6</vt:i4>
      </vt:variant>
      <vt:variant>
        <vt:i4>0</vt:i4>
      </vt:variant>
      <vt:variant>
        <vt:i4>5</vt:i4>
      </vt:variant>
      <vt:variant>
        <vt:lpwstr>http://www.csepel.hu/</vt:lpwstr>
      </vt:variant>
      <vt:variant>
        <vt:lpwstr/>
      </vt:variant>
      <vt:variant>
        <vt:i4>131143</vt:i4>
      </vt:variant>
      <vt:variant>
        <vt:i4>3</vt:i4>
      </vt:variant>
      <vt:variant>
        <vt:i4>0</vt:i4>
      </vt:variant>
      <vt:variant>
        <vt:i4>5</vt:i4>
      </vt:variant>
      <vt:variant>
        <vt:lpwstr>http://www.varosgazda.eu/</vt:lpwstr>
      </vt:variant>
      <vt:variant>
        <vt:lpwstr/>
      </vt:variant>
      <vt:variant>
        <vt:i4>1245271</vt:i4>
      </vt:variant>
      <vt:variant>
        <vt:i4>0</vt:i4>
      </vt:variant>
      <vt:variant>
        <vt:i4>0</vt:i4>
      </vt:variant>
      <vt:variant>
        <vt:i4>5</vt:i4>
      </vt:variant>
      <vt:variant>
        <vt:lpwstr>http://www.csepel.hu/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galb</dc:creator>
  <cp:lastModifiedBy>Fekete Hajnalka</cp:lastModifiedBy>
  <cp:revision>2</cp:revision>
  <cp:lastPrinted>2022-11-24T14:56:00Z</cp:lastPrinted>
  <dcterms:created xsi:type="dcterms:W3CDTF">2022-11-30T07:12:00Z</dcterms:created>
  <dcterms:modified xsi:type="dcterms:W3CDTF">2022-11-30T07:12:00Z</dcterms:modified>
</cp:coreProperties>
</file>